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B80EDF" w14:textId="77777777" w:rsidR="00A27DDB" w:rsidRDefault="00A27DDB" w:rsidP="00A27DDB">
      <w:pPr>
        <w:jc w:val="center"/>
        <w:rPr>
          <w:rFonts w:ascii="Arial" w:hAnsi="Arial" w:cs="Arial"/>
          <w:b/>
          <w:sz w:val="36"/>
          <w:szCs w:val="36"/>
        </w:rPr>
      </w:pPr>
    </w:p>
    <w:p w14:paraId="2C89BE22" w14:textId="4C1F5D53" w:rsidR="00A27DDB" w:rsidRPr="00921C87" w:rsidRDefault="00A27DDB" w:rsidP="00A27DDB">
      <w:pPr>
        <w:jc w:val="center"/>
        <w:rPr>
          <w:rFonts w:asciiTheme="minorHAnsi" w:hAnsiTheme="minorHAnsi" w:cstheme="minorHAnsi"/>
          <w:sz w:val="36"/>
          <w:szCs w:val="36"/>
        </w:rPr>
      </w:pPr>
      <w:r w:rsidRPr="00921C87">
        <w:rPr>
          <w:rFonts w:asciiTheme="minorHAnsi" w:hAnsiTheme="minorHAnsi" w:cstheme="minorHAnsi"/>
          <w:b/>
          <w:sz w:val="36"/>
          <w:szCs w:val="36"/>
        </w:rPr>
        <w:t>RAZPISNA DOKUMENTACIJA</w:t>
      </w:r>
    </w:p>
    <w:p w14:paraId="35742C79" w14:textId="77777777" w:rsidR="00A27DDB" w:rsidRPr="00921C87" w:rsidRDefault="00A27DDB" w:rsidP="00A27DDB">
      <w:pPr>
        <w:pStyle w:val="Naslov2"/>
        <w:ind w:left="5664" w:hanging="4956"/>
        <w:rPr>
          <w:rFonts w:asciiTheme="minorHAnsi" w:hAnsiTheme="minorHAnsi" w:cstheme="minorHAnsi"/>
          <w:b/>
          <w:color w:val="auto"/>
          <w:sz w:val="20"/>
          <w:szCs w:val="20"/>
        </w:rPr>
      </w:pPr>
    </w:p>
    <w:p w14:paraId="7849460C" w14:textId="5E81D278" w:rsidR="00A27DDB" w:rsidRPr="0048619E" w:rsidRDefault="00A27DDB" w:rsidP="00A27DDB">
      <w:pPr>
        <w:pStyle w:val="Naslov2"/>
        <w:ind w:left="5664" w:hanging="4956"/>
        <w:rPr>
          <w:rFonts w:asciiTheme="minorHAnsi" w:hAnsiTheme="minorHAnsi" w:cstheme="minorHAnsi"/>
          <w:b/>
          <w:color w:val="auto"/>
          <w:sz w:val="24"/>
          <w:szCs w:val="24"/>
        </w:rPr>
      </w:pPr>
      <w:r w:rsidRPr="00921C87">
        <w:rPr>
          <w:rFonts w:asciiTheme="minorHAnsi" w:hAnsiTheme="minorHAnsi" w:cstheme="minorHAnsi"/>
          <w:b/>
          <w:color w:val="auto"/>
          <w:sz w:val="24"/>
          <w:szCs w:val="24"/>
        </w:rPr>
        <w:t>Naročnik:</w:t>
      </w:r>
      <w:r w:rsidRPr="00921C87">
        <w:rPr>
          <w:rFonts w:asciiTheme="minorHAnsi" w:hAnsiTheme="minorHAnsi" w:cstheme="minorHAnsi"/>
          <w:b/>
          <w:sz w:val="24"/>
          <w:szCs w:val="24"/>
        </w:rPr>
        <w:tab/>
      </w:r>
      <w:bookmarkStart w:id="0" w:name="_Hlk232160320"/>
      <w:r w:rsidRPr="0048619E">
        <w:rPr>
          <w:rFonts w:asciiTheme="minorHAnsi" w:hAnsiTheme="minorHAnsi" w:cstheme="minorHAnsi"/>
          <w:b/>
          <w:color w:val="auto"/>
          <w:sz w:val="24"/>
          <w:szCs w:val="24"/>
        </w:rPr>
        <w:t>UNIVERZA V LJUBLJANI</w:t>
      </w:r>
    </w:p>
    <w:p w14:paraId="2E11425B" w14:textId="08E63390" w:rsidR="00A27DDB" w:rsidRPr="00ED2E4B" w:rsidRDefault="00A27DDB" w:rsidP="00A27DDB">
      <w:pPr>
        <w:ind w:left="5670"/>
        <w:rPr>
          <w:rFonts w:asciiTheme="minorHAnsi" w:hAnsiTheme="minorHAnsi" w:cstheme="minorHAnsi"/>
          <w:b/>
          <w:sz w:val="24"/>
          <w:szCs w:val="24"/>
        </w:rPr>
      </w:pPr>
      <w:r w:rsidRPr="0048619E">
        <w:rPr>
          <w:rFonts w:asciiTheme="minorHAnsi" w:hAnsiTheme="minorHAnsi" w:cstheme="minorHAnsi"/>
          <w:b/>
          <w:sz w:val="24"/>
          <w:szCs w:val="24"/>
        </w:rPr>
        <w:t xml:space="preserve">Kongresni trg 12, 1000     </w:t>
      </w:r>
      <w:r w:rsidRPr="00ED2E4B">
        <w:rPr>
          <w:rFonts w:asciiTheme="minorHAnsi" w:hAnsiTheme="minorHAnsi" w:cstheme="minorHAnsi"/>
          <w:b/>
          <w:sz w:val="24"/>
          <w:szCs w:val="24"/>
        </w:rPr>
        <w:t>Ljubljana,</w:t>
      </w:r>
    </w:p>
    <w:p w14:paraId="672B6A9B" w14:textId="77777777" w:rsidR="00A27DDB" w:rsidRPr="00ED2E4B" w:rsidRDefault="00A27DDB" w:rsidP="00A27DDB">
      <w:pPr>
        <w:ind w:left="4956" w:firstLine="708"/>
        <w:rPr>
          <w:rFonts w:asciiTheme="minorHAnsi" w:hAnsiTheme="minorHAnsi" w:cstheme="minorHAnsi"/>
          <w:b/>
          <w:sz w:val="24"/>
          <w:szCs w:val="24"/>
        </w:rPr>
      </w:pPr>
    </w:p>
    <w:p w14:paraId="07A5BC71" w14:textId="77777777" w:rsidR="00A27DDB" w:rsidRPr="00ED2E4B" w:rsidRDefault="00A27DDB" w:rsidP="00A27DDB">
      <w:pPr>
        <w:ind w:left="5664"/>
        <w:rPr>
          <w:rFonts w:asciiTheme="minorHAnsi" w:hAnsiTheme="minorHAnsi" w:cstheme="minorHAnsi"/>
          <w:b/>
          <w:sz w:val="24"/>
          <w:szCs w:val="24"/>
        </w:rPr>
      </w:pPr>
      <w:r w:rsidRPr="00ED2E4B">
        <w:rPr>
          <w:rFonts w:asciiTheme="minorHAnsi" w:hAnsiTheme="minorHAnsi" w:cstheme="minorHAnsi"/>
          <w:b/>
          <w:sz w:val="24"/>
          <w:szCs w:val="24"/>
        </w:rPr>
        <w:t xml:space="preserve">zanjo po pooblastilu vodi postopek javnega naročila </w:t>
      </w:r>
    </w:p>
    <w:p w14:paraId="7C3ADF63" w14:textId="77777777" w:rsidR="00A27DDB" w:rsidRPr="00921C87" w:rsidRDefault="00A27DDB" w:rsidP="00A27DDB">
      <w:pPr>
        <w:ind w:left="5664"/>
        <w:rPr>
          <w:rFonts w:asciiTheme="minorHAnsi" w:hAnsiTheme="minorHAnsi" w:cstheme="minorHAnsi"/>
          <w:b/>
          <w:sz w:val="24"/>
          <w:szCs w:val="24"/>
        </w:rPr>
      </w:pPr>
      <w:r w:rsidRPr="00ED2E4B">
        <w:rPr>
          <w:rFonts w:asciiTheme="minorHAnsi" w:hAnsiTheme="minorHAnsi" w:cstheme="minorHAnsi"/>
          <w:b/>
          <w:sz w:val="24"/>
          <w:szCs w:val="24"/>
        </w:rPr>
        <w:t>UNIVERZA V LJUBLJANI, MEDICINSKA FAKULTETA</w:t>
      </w:r>
    </w:p>
    <w:bookmarkEnd w:id="0"/>
    <w:p w14:paraId="7998DCD6" w14:textId="77777777" w:rsidR="00A27DDB" w:rsidRPr="00921C87" w:rsidRDefault="00A27DDB" w:rsidP="00A27DDB">
      <w:pPr>
        <w:rPr>
          <w:rFonts w:asciiTheme="minorHAnsi" w:hAnsiTheme="minorHAnsi" w:cstheme="minorHAnsi"/>
          <w:sz w:val="20"/>
          <w:szCs w:val="20"/>
        </w:rPr>
      </w:pPr>
    </w:p>
    <w:p w14:paraId="785CF1F4" w14:textId="77777777" w:rsidR="00A27DDB" w:rsidRPr="00921C87" w:rsidRDefault="00A27DDB" w:rsidP="00A27DDB">
      <w:pPr>
        <w:pStyle w:val="Naslov2"/>
        <w:rPr>
          <w:rFonts w:asciiTheme="minorHAnsi" w:hAnsiTheme="minorHAnsi" w:cstheme="minorHAnsi"/>
          <w:b/>
          <w:bCs/>
          <w:sz w:val="20"/>
          <w:szCs w:val="20"/>
        </w:rPr>
      </w:pPr>
      <w:r w:rsidRPr="00921C87">
        <w:rPr>
          <w:rFonts w:asciiTheme="minorHAnsi" w:hAnsiTheme="minorHAnsi" w:cstheme="minorHAnsi"/>
          <w:b/>
          <w:bCs/>
          <w:sz w:val="20"/>
          <w:szCs w:val="20"/>
        </w:rPr>
        <w:tab/>
      </w:r>
    </w:p>
    <w:p w14:paraId="20BB135B" w14:textId="1C6BE461" w:rsidR="00A27DDB" w:rsidRPr="00921C87" w:rsidRDefault="00A27DDB" w:rsidP="00A23786">
      <w:pPr>
        <w:ind w:left="5664" w:hanging="4956"/>
        <w:rPr>
          <w:rFonts w:asciiTheme="minorHAnsi" w:hAnsiTheme="minorHAnsi" w:cstheme="minorHAnsi"/>
          <w:b/>
          <w:sz w:val="24"/>
          <w:szCs w:val="24"/>
        </w:rPr>
      </w:pPr>
      <w:bookmarkStart w:id="1" w:name="OLE_LINK94"/>
      <w:bookmarkStart w:id="2" w:name="OLE_LINK95"/>
      <w:bookmarkStart w:id="3" w:name="OLE_LINK96"/>
      <w:r w:rsidRPr="00921C87">
        <w:rPr>
          <w:rFonts w:asciiTheme="minorHAnsi" w:hAnsiTheme="minorHAnsi" w:cstheme="minorHAnsi"/>
          <w:b/>
          <w:bCs/>
          <w:sz w:val="24"/>
          <w:szCs w:val="24"/>
        </w:rPr>
        <w:t xml:space="preserve">Predmet javnega naročila: </w:t>
      </w:r>
      <w:bookmarkEnd w:id="1"/>
      <w:bookmarkEnd w:id="2"/>
      <w:bookmarkEnd w:id="3"/>
      <w:r w:rsidRPr="00921C87">
        <w:rPr>
          <w:rFonts w:asciiTheme="minorHAnsi" w:hAnsiTheme="minorHAnsi" w:cstheme="minorHAnsi"/>
          <w:b/>
          <w:bCs/>
          <w:sz w:val="24"/>
          <w:szCs w:val="24"/>
        </w:rPr>
        <w:tab/>
      </w:r>
      <w:bookmarkStart w:id="4" w:name="OLE_LINK103"/>
      <w:bookmarkStart w:id="5" w:name="OLE_LINK104"/>
      <w:r w:rsidR="00A23786">
        <w:rPr>
          <w:rFonts w:asciiTheme="minorHAnsi" w:hAnsiTheme="minorHAnsi" w:cstheme="minorHAnsi"/>
          <w:b/>
          <w:bCs/>
          <w:sz w:val="24"/>
          <w:szCs w:val="24"/>
        </w:rPr>
        <w:t>Nakup in d</w:t>
      </w:r>
      <w:r w:rsidRPr="00921C87">
        <w:rPr>
          <w:rFonts w:asciiTheme="minorHAnsi" w:hAnsiTheme="minorHAnsi" w:cstheme="minorHAnsi"/>
          <w:b/>
          <w:bCs/>
          <w:sz w:val="24"/>
          <w:szCs w:val="24"/>
        </w:rPr>
        <w:t xml:space="preserve">obava </w:t>
      </w:r>
      <w:r w:rsidR="0015154D">
        <w:rPr>
          <w:rFonts w:asciiTheme="minorHAnsi" w:hAnsiTheme="minorHAnsi" w:cstheme="minorHAnsi"/>
          <w:b/>
          <w:bCs/>
          <w:sz w:val="24"/>
          <w:szCs w:val="24"/>
        </w:rPr>
        <w:t>laboratorijske opreme</w:t>
      </w:r>
      <w:r w:rsidR="0015154D" w:rsidRPr="00921C87">
        <w:rPr>
          <w:rFonts w:asciiTheme="minorHAnsi" w:hAnsiTheme="minorHAnsi" w:cstheme="minorHAnsi"/>
          <w:b/>
          <w:bCs/>
          <w:sz w:val="24"/>
          <w:szCs w:val="24"/>
        </w:rPr>
        <w:t xml:space="preserve"> </w:t>
      </w:r>
      <w:r w:rsidRPr="00921C87">
        <w:rPr>
          <w:rFonts w:asciiTheme="minorHAnsi" w:hAnsiTheme="minorHAnsi" w:cstheme="minorHAnsi"/>
          <w:b/>
          <w:bCs/>
          <w:sz w:val="24"/>
          <w:szCs w:val="24"/>
        </w:rPr>
        <w:t>v okviru projekta »Vzpostavitev nacionalne infrastrukture za Slovenski genom (1+MGenom-SI) – Vrhunska raziskovalna oprema (RI)«</w:t>
      </w:r>
    </w:p>
    <w:bookmarkEnd w:id="4"/>
    <w:bookmarkEnd w:id="5"/>
    <w:p w14:paraId="02B81E54" w14:textId="77777777" w:rsidR="00A27DDB" w:rsidRPr="00921C87" w:rsidRDefault="00A27DDB" w:rsidP="00A27DDB">
      <w:pPr>
        <w:jc w:val="both"/>
        <w:rPr>
          <w:rFonts w:asciiTheme="minorHAnsi" w:hAnsiTheme="minorHAnsi" w:cstheme="minorHAnsi"/>
          <w:b/>
          <w:sz w:val="24"/>
          <w:szCs w:val="24"/>
        </w:rPr>
      </w:pPr>
    </w:p>
    <w:p w14:paraId="6C701C95" w14:textId="77777777" w:rsidR="00A27DDB" w:rsidRPr="00921C87" w:rsidRDefault="00A27DDB" w:rsidP="00A27DDB">
      <w:pPr>
        <w:ind w:left="708"/>
        <w:jc w:val="both"/>
        <w:rPr>
          <w:rFonts w:asciiTheme="minorHAnsi" w:hAnsiTheme="minorHAnsi" w:cstheme="minorHAnsi"/>
          <w:b/>
          <w:sz w:val="24"/>
          <w:szCs w:val="24"/>
        </w:rPr>
      </w:pPr>
      <w:r w:rsidRPr="00921C87">
        <w:rPr>
          <w:rFonts w:asciiTheme="minorHAnsi" w:hAnsiTheme="minorHAnsi" w:cstheme="minorHAnsi"/>
          <w:b/>
          <w:sz w:val="24"/>
          <w:szCs w:val="24"/>
        </w:rPr>
        <w:t>Vrsta postopka za oddajo javnega naročila:</w:t>
      </w:r>
      <w:r w:rsidRPr="00921C87">
        <w:rPr>
          <w:rFonts w:asciiTheme="minorHAnsi" w:hAnsiTheme="minorHAnsi" w:cstheme="minorHAnsi"/>
          <w:b/>
          <w:sz w:val="24"/>
          <w:szCs w:val="24"/>
        </w:rPr>
        <w:tab/>
        <w:t xml:space="preserve"> Odprti p</w:t>
      </w:r>
      <w:r w:rsidRPr="00921C87">
        <w:rPr>
          <w:rFonts w:asciiTheme="minorHAnsi" w:hAnsiTheme="minorHAnsi" w:cstheme="minorHAnsi"/>
          <w:b/>
          <w:iCs/>
          <w:sz w:val="24"/>
          <w:szCs w:val="24"/>
        </w:rPr>
        <w:t xml:space="preserve">ostopek </w:t>
      </w:r>
    </w:p>
    <w:p w14:paraId="24057672" w14:textId="77777777" w:rsidR="00A27DDB" w:rsidRPr="00921C87" w:rsidRDefault="00A27DDB" w:rsidP="00A27DDB">
      <w:pPr>
        <w:jc w:val="both"/>
        <w:rPr>
          <w:rFonts w:asciiTheme="minorHAnsi" w:hAnsiTheme="minorHAnsi" w:cstheme="minorHAnsi"/>
          <w:b/>
          <w:sz w:val="24"/>
          <w:szCs w:val="24"/>
        </w:rPr>
      </w:pPr>
    </w:p>
    <w:p w14:paraId="23B1C6EF" w14:textId="690E8C4E" w:rsidR="00A27DDB" w:rsidRPr="00921C87" w:rsidRDefault="00A27DDB" w:rsidP="00A27DDB">
      <w:pPr>
        <w:jc w:val="both"/>
        <w:rPr>
          <w:rFonts w:asciiTheme="minorHAnsi" w:hAnsiTheme="minorHAnsi" w:cstheme="minorHAnsi"/>
          <w:b/>
          <w:sz w:val="24"/>
          <w:szCs w:val="24"/>
        </w:rPr>
      </w:pPr>
      <w:r w:rsidRPr="00921C87">
        <w:rPr>
          <w:rFonts w:asciiTheme="minorHAnsi" w:hAnsiTheme="minorHAnsi" w:cstheme="minorHAnsi"/>
          <w:b/>
          <w:sz w:val="24"/>
          <w:szCs w:val="24"/>
        </w:rPr>
        <w:tab/>
      </w:r>
      <w:bookmarkStart w:id="6" w:name="OLE_LINK99"/>
      <w:bookmarkStart w:id="7" w:name="OLE_LINK100"/>
      <w:r w:rsidRPr="00921C87">
        <w:rPr>
          <w:rFonts w:asciiTheme="minorHAnsi" w:hAnsiTheme="minorHAnsi" w:cstheme="minorHAnsi"/>
          <w:b/>
          <w:sz w:val="24"/>
          <w:szCs w:val="24"/>
        </w:rPr>
        <w:t>Zaporedna številka javnega naročila:</w:t>
      </w:r>
      <w:r w:rsidRPr="00921C87">
        <w:rPr>
          <w:rFonts w:asciiTheme="minorHAnsi" w:hAnsiTheme="minorHAnsi" w:cstheme="minorHAnsi"/>
          <w:b/>
          <w:sz w:val="24"/>
          <w:szCs w:val="24"/>
        </w:rPr>
        <w:tab/>
      </w:r>
      <w:r w:rsidRPr="00921C87">
        <w:rPr>
          <w:rFonts w:asciiTheme="minorHAnsi" w:hAnsiTheme="minorHAnsi" w:cstheme="minorHAnsi"/>
          <w:b/>
          <w:sz w:val="24"/>
          <w:szCs w:val="24"/>
        </w:rPr>
        <w:tab/>
      </w:r>
      <w:bookmarkEnd w:id="6"/>
      <w:bookmarkEnd w:id="7"/>
      <w:r w:rsidRPr="00921C87">
        <w:rPr>
          <w:rFonts w:asciiTheme="minorHAnsi" w:hAnsiTheme="minorHAnsi" w:cstheme="minorHAnsi"/>
          <w:b/>
          <w:sz w:val="24"/>
          <w:szCs w:val="24"/>
        </w:rPr>
        <w:t>401-</w:t>
      </w:r>
      <w:r w:rsidR="00216915">
        <w:rPr>
          <w:rFonts w:asciiTheme="minorHAnsi" w:hAnsiTheme="minorHAnsi" w:cstheme="minorHAnsi"/>
          <w:b/>
          <w:sz w:val="24"/>
          <w:szCs w:val="24"/>
        </w:rPr>
        <w:t>18</w:t>
      </w:r>
      <w:r w:rsidRPr="00921C87">
        <w:rPr>
          <w:rFonts w:asciiTheme="minorHAnsi" w:hAnsiTheme="minorHAnsi" w:cstheme="minorHAnsi"/>
          <w:b/>
          <w:sz w:val="24"/>
          <w:szCs w:val="24"/>
        </w:rPr>
        <w:t>/</w:t>
      </w:r>
      <w:r w:rsidRPr="00921C87">
        <w:rPr>
          <w:rFonts w:asciiTheme="minorHAnsi" w:hAnsiTheme="minorHAnsi" w:cstheme="minorHAnsi"/>
          <w:b/>
          <w:bCs/>
          <w:sz w:val="24"/>
          <w:szCs w:val="24"/>
        </w:rPr>
        <w:t>2026</w:t>
      </w:r>
    </w:p>
    <w:p w14:paraId="76297418" w14:textId="77777777" w:rsidR="00A27DDB" w:rsidRPr="00921C87" w:rsidRDefault="00A27DDB" w:rsidP="00A27DDB">
      <w:pPr>
        <w:jc w:val="both"/>
        <w:rPr>
          <w:rFonts w:asciiTheme="minorHAnsi" w:hAnsiTheme="minorHAnsi" w:cstheme="minorHAnsi"/>
          <w:b/>
          <w:sz w:val="24"/>
          <w:szCs w:val="24"/>
        </w:rPr>
      </w:pPr>
    </w:p>
    <w:p w14:paraId="26ECE3B7" w14:textId="77777777" w:rsidR="00A27DDB" w:rsidRPr="00921C87" w:rsidRDefault="00A27DDB" w:rsidP="00A27DDB">
      <w:pPr>
        <w:jc w:val="both"/>
        <w:rPr>
          <w:rFonts w:asciiTheme="minorHAnsi" w:hAnsiTheme="minorHAnsi" w:cstheme="minorHAnsi"/>
          <w:b/>
          <w:sz w:val="24"/>
          <w:szCs w:val="24"/>
        </w:rPr>
      </w:pPr>
    </w:p>
    <w:p w14:paraId="68E89F32" w14:textId="0F2B2001" w:rsidR="00A27DDB" w:rsidRPr="00921C87" w:rsidRDefault="00A27DDB" w:rsidP="00A27DDB">
      <w:pPr>
        <w:ind w:firstLine="708"/>
        <w:jc w:val="both"/>
        <w:rPr>
          <w:rFonts w:asciiTheme="minorHAnsi" w:hAnsiTheme="minorHAnsi" w:cstheme="minorHAnsi"/>
          <w:b/>
          <w:sz w:val="24"/>
          <w:szCs w:val="24"/>
        </w:rPr>
      </w:pPr>
      <w:bookmarkStart w:id="8" w:name="OLE_LINK101"/>
      <w:bookmarkStart w:id="9" w:name="OLE_LINK102"/>
      <w:r w:rsidRPr="00921C87">
        <w:rPr>
          <w:rFonts w:asciiTheme="minorHAnsi" w:hAnsiTheme="minorHAnsi" w:cstheme="minorHAnsi"/>
          <w:b/>
          <w:sz w:val="24"/>
          <w:szCs w:val="24"/>
        </w:rPr>
        <w:t xml:space="preserve">Javni razpis je bil objavljen na: </w:t>
      </w:r>
      <w:r w:rsidRPr="00921C87">
        <w:rPr>
          <w:rFonts w:asciiTheme="minorHAnsi" w:hAnsiTheme="minorHAnsi" w:cstheme="minorHAnsi"/>
          <w:b/>
          <w:sz w:val="24"/>
          <w:szCs w:val="24"/>
        </w:rPr>
        <w:tab/>
        <w:t xml:space="preserve">           Portalu javnih naročil</w:t>
      </w:r>
    </w:p>
    <w:p w14:paraId="3F303873" w14:textId="0922548D" w:rsidR="00A27DDB" w:rsidRPr="00921C87" w:rsidRDefault="00A27DDB" w:rsidP="00A27DDB">
      <w:pPr>
        <w:ind w:firstLine="708"/>
        <w:jc w:val="both"/>
        <w:rPr>
          <w:rFonts w:asciiTheme="minorHAnsi" w:hAnsiTheme="minorHAnsi" w:cstheme="minorHAnsi"/>
          <w:b/>
          <w:sz w:val="24"/>
          <w:szCs w:val="24"/>
        </w:rPr>
      </w:pPr>
      <w:r w:rsidRPr="00921C87">
        <w:rPr>
          <w:rFonts w:asciiTheme="minorHAnsi" w:hAnsiTheme="minorHAnsi" w:cstheme="minorHAnsi"/>
          <w:b/>
          <w:sz w:val="24"/>
          <w:szCs w:val="24"/>
        </w:rPr>
        <w:tab/>
      </w:r>
      <w:r w:rsidRPr="00921C87">
        <w:rPr>
          <w:rFonts w:asciiTheme="minorHAnsi" w:hAnsiTheme="minorHAnsi" w:cstheme="minorHAnsi"/>
          <w:b/>
          <w:sz w:val="24"/>
          <w:szCs w:val="24"/>
        </w:rPr>
        <w:tab/>
      </w:r>
      <w:r w:rsidRPr="00921C87">
        <w:rPr>
          <w:rFonts w:asciiTheme="minorHAnsi" w:hAnsiTheme="minorHAnsi" w:cstheme="minorHAnsi"/>
          <w:b/>
          <w:sz w:val="24"/>
          <w:szCs w:val="24"/>
        </w:rPr>
        <w:tab/>
      </w:r>
      <w:r w:rsidRPr="00921C87">
        <w:rPr>
          <w:rFonts w:asciiTheme="minorHAnsi" w:hAnsiTheme="minorHAnsi" w:cstheme="minorHAnsi"/>
          <w:b/>
          <w:sz w:val="24"/>
          <w:szCs w:val="24"/>
        </w:rPr>
        <w:tab/>
      </w:r>
      <w:r w:rsidRPr="00921C87">
        <w:rPr>
          <w:rFonts w:asciiTheme="minorHAnsi" w:hAnsiTheme="minorHAnsi" w:cstheme="minorHAnsi"/>
          <w:b/>
          <w:sz w:val="24"/>
          <w:szCs w:val="24"/>
        </w:rPr>
        <w:tab/>
      </w:r>
      <w:r w:rsidRPr="00921C87">
        <w:rPr>
          <w:rFonts w:asciiTheme="minorHAnsi" w:hAnsiTheme="minorHAnsi" w:cstheme="minorHAnsi"/>
          <w:b/>
          <w:sz w:val="24"/>
          <w:szCs w:val="24"/>
        </w:rPr>
        <w:tab/>
        <w:t xml:space="preserve">           Uradnem glasilu EU</w:t>
      </w:r>
    </w:p>
    <w:tbl>
      <w:tblPr>
        <w:tblW w:w="9568" w:type="dxa"/>
        <w:tblBorders>
          <w:bottom w:val="double" w:sz="18" w:space="0" w:color="auto"/>
        </w:tblBorders>
        <w:tblLayout w:type="fixed"/>
        <w:tblCellMar>
          <w:left w:w="70" w:type="dxa"/>
          <w:right w:w="70" w:type="dxa"/>
        </w:tblCellMar>
        <w:tblLook w:val="0000" w:firstRow="0" w:lastRow="0" w:firstColumn="0" w:lastColumn="0" w:noHBand="0" w:noVBand="0"/>
      </w:tblPr>
      <w:tblGrid>
        <w:gridCol w:w="9568"/>
      </w:tblGrid>
      <w:tr w:rsidR="00A27DDB" w:rsidRPr="00921C87" w14:paraId="221CE1F0" w14:textId="77777777" w:rsidTr="00A27DDB">
        <w:tc>
          <w:tcPr>
            <w:tcW w:w="9568" w:type="dxa"/>
            <w:tcBorders>
              <w:top w:val="nil"/>
              <w:left w:val="nil"/>
              <w:bottom w:val="double" w:sz="18" w:space="0" w:color="auto"/>
              <w:right w:val="nil"/>
            </w:tcBorders>
            <w:shd w:val="pct20" w:color="auto" w:fill="auto"/>
          </w:tcPr>
          <w:p w14:paraId="71674708" w14:textId="372BC904" w:rsidR="00A27DDB" w:rsidRPr="00921C87" w:rsidRDefault="00497783">
            <w:pPr>
              <w:jc w:val="both"/>
              <w:rPr>
                <w:rFonts w:asciiTheme="minorHAnsi" w:hAnsiTheme="minorHAnsi" w:cstheme="minorHAnsi"/>
                <w:sz w:val="24"/>
                <w:szCs w:val="24"/>
              </w:rPr>
            </w:pPr>
            <w:r>
              <w:rPr>
                <w:rFonts w:asciiTheme="minorHAnsi" w:hAnsiTheme="minorHAnsi" w:cstheme="minorHAnsi"/>
                <w:b/>
                <w:sz w:val="24"/>
                <w:szCs w:val="24"/>
              </w:rPr>
              <w:lastRenderedPageBreak/>
              <w:tab/>
            </w:r>
            <w:bookmarkEnd w:id="8"/>
            <w:bookmarkEnd w:id="9"/>
            <w:r w:rsidR="00A27DDB" w:rsidRPr="00921C87">
              <w:rPr>
                <w:rFonts w:asciiTheme="minorHAnsi" w:hAnsiTheme="minorHAnsi" w:cstheme="minorHAnsi"/>
                <w:b/>
                <w:sz w:val="24"/>
                <w:szCs w:val="24"/>
              </w:rPr>
              <w:t>VSEBINA RAZPISNE DOKUMENTACIJE</w:t>
            </w:r>
          </w:p>
        </w:tc>
      </w:tr>
    </w:tbl>
    <w:p w14:paraId="31AE15D7" w14:textId="77777777" w:rsidR="00A27DDB" w:rsidRPr="00921C87" w:rsidRDefault="00A27DDB" w:rsidP="00A27DDB">
      <w:pPr>
        <w:jc w:val="both"/>
        <w:rPr>
          <w:rFonts w:asciiTheme="minorHAnsi" w:hAnsiTheme="minorHAnsi" w:cstheme="minorHAnsi"/>
          <w:sz w:val="24"/>
          <w:szCs w:val="24"/>
        </w:rPr>
      </w:pPr>
    </w:p>
    <w:p w14:paraId="7E88AFCB" w14:textId="77777777" w:rsidR="00A27DDB" w:rsidRPr="00921C87" w:rsidRDefault="00A27DDB" w:rsidP="00A27DDB">
      <w:pPr>
        <w:jc w:val="both"/>
        <w:rPr>
          <w:rFonts w:asciiTheme="minorHAnsi" w:hAnsiTheme="minorHAnsi" w:cstheme="minorHAnsi"/>
          <w:b/>
          <w:sz w:val="24"/>
          <w:szCs w:val="24"/>
        </w:rPr>
      </w:pPr>
      <w:r w:rsidRPr="00921C87">
        <w:rPr>
          <w:rFonts w:asciiTheme="minorHAnsi" w:hAnsiTheme="minorHAnsi" w:cstheme="minorHAnsi"/>
          <w:b/>
          <w:sz w:val="24"/>
          <w:szCs w:val="24"/>
        </w:rPr>
        <w:t>A. TEKSTUALNI DEL:</w:t>
      </w:r>
    </w:p>
    <w:p w14:paraId="6596A1CF" w14:textId="401D2E87" w:rsidR="00A27DDB" w:rsidRPr="00921C87" w:rsidRDefault="00A27DDB" w:rsidP="00921C87">
      <w:pPr>
        <w:jc w:val="center"/>
        <w:rPr>
          <w:rFonts w:asciiTheme="minorHAnsi" w:hAnsiTheme="minorHAnsi" w:cstheme="minorHAnsi"/>
          <w:sz w:val="24"/>
          <w:szCs w:val="24"/>
          <w:u w:val="single"/>
        </w:rPr>
      </w:pPr>
      <w:r w:rsidRPr="00921C87">
        <w:rPr>
          <w:rFonts w:asciiTheme="minorHAnsi" w:hAnsiTheme="minorHAnsi" w:cstheme="minorHAnsi"/>
          <w:sz w:val="24"/>
          <w:szCs w:val="24"/>
          <w:u w:val="single"/>
        </w:rPr>
        <w:t xml:space="preserve">                                                                                                                                       </w:t>
      </w:r>
    </w:p>
    <w:p w14:paraId="67A5D649" w14:textId="77777777" w:rsidR="00921C87" w:rsidRPr="009D5372" w:rsidRDefault="00921C87" w:rsidP="00921C87">
      <w:pPr>
        <w:jc w:val="center"/>
        <w:rPr>
          <w:rFonts w:ascii="Arial" w:hAnsi="Arial" w:cs="Arial"/>
        </w:rPr>
      </w:pPr>
      <w:r w:rsidRPr="009D5372">
        <w:rPr>
          <w:rFonts w:ascii="Arial" w:hAnsi="Arial" w:cs="Arial"/>
        </w:rPr>
        <w:t xml:space="preserve">                                                                                                                                       </w:t>
      </w:r>
      <w:r w:rsidRPr="00771F98">
        <w:rPr>
          <w:rFonts w:ascii="Arial" w:hAnsi="Arial" w:cs="Arial"/>
        </w:rPr>
        <w:t>stran:</w:t>
      </w:r>
    </w:p>
    <w:p w14:paraId="601AA1D5" w14:textId="77777777" w:rsidR="00921C87" w:rsidRPr="009D5372" w:rsidRDefault="00921C87" w:rsidP="00921C87">
      <w:pPr>
        <w:jc w:val="both"/>
        <w:rPr>
          <w:rFonts w:ascii="Arial" w:hAnsi="Arial" w:cs="Arial"/>
        </w:rPr>
      </w:pPr>
    </w:p>
    <w:p w14:paraId="5F7E2BEF" w14:textId="60BB0280" w:rsidR="00921C87" w:rsidRPr="009D5372" w:rsidRDefault="00921C87" w:rsidP="00921C87">
      <w:pPr>
        <w:ind w:left="708"/>
        <w:jc w:val="both"/>
        <w:rPr>
          <w:rFonts w:ascii="Arial" w:hAnsi="Arial" w:cs="Arial"/>
        </w:rPr>
      </w:pPr>
      <w:r w:rsidRPr="009D5372">
        <w:rPr>
          <w:rFonts w:ascii="Arial" w:hAnsi="Arial" w:cs="Arial"/>
        </w:rPr>
        <w:t>I.</w:t>
      </w:r>
      <w:r w:rsidRPr="009D5372">
        <w:rPr>
          <w:rFonts w:ascii="Arial" w:hAnsi="Arial" w:cs="Arial"/>
        </w:rPr>
        <w:tab/>
        <w:t>POVABILO K ODDAJI PONUDBE</w:t>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Pr>
          <w:rFonts w:ascii="Arial" w:hAnsi="Arial" w:cs="Arial"/>
        </w:rPr>
        <w:t xml:space="preserve">     </w:t>
      </w:r>
      <w:r w:rsidR="00D57BC0">
        <w:rPr>
          <w:rFonts w:ascii="Arial" w:hAnsi="Arial" w:cs="Arial"/>
        </w:rPr>
        <w:t>4</w:t>
      </w:r>
    </w:p>
    <w:p w14:paraId="06684A6B" w14:textId="77777777" w:rsidR="00921C87" w:rsidRPr="009D5372" w:rsidRDefault="00921C87" w:rsidP="00921C87">
      <w:pPr>
        <w:ind w:left="708"/>
        <w:jc w:val="both"/>
        <w:rPr>
          <w:rFonts w:ascii="Arial" w:hAnsi="Arial" w:cs="Arial"/>
        </w:rPr>
      </w:pPr>
    </w:p>
    <w:p w14:paraId="72AF0841" w14:textId="39830689" w:rsidR="00921C87" w:rsidRPr="009D5372" w:rsidRDefault="00921C87" w:rsidP="00921C87">
      <w:pPr>
        <w:ind w:left="708"/>
        <w:jc w:val="both"/>
        <w:rPr>
          <w:rFonts w:ascii="Arial" w:hAnsi="Arial" w:cs="Arial"/>
        </w:rPr>
      </w:pPr>
      <w:r w:rsidRPr="009D5372">
        <w:rPr>
          <w:rFonts w:ascii="Arial" w:hAnsi="Arial" w:cs="Arial"/>
        </w:rPr>
        <w:t>II.</w:t>
      </w:r>
      <w:r w:rsidRPr="009D5372">
        <w:rPr>
          <w:rFonts w:ascii="Arial" w:hAnsi="Arial" w:cs="Arial"/>
        </w:rPr>
        <w:tab/>
        <w:t xml:space="preserve">NAVODILA PONUDNIKOM ZA IZDELAVO PONUDBE </w:t>
      </w:r>
      <w:r w:rsidRPr="009D5372">
        <w:rPr>
          <w:rFonts w:ascii="Arial" w:hAnsi="Arial" w:cs="Arial"/>
        </w:rPr>
        <w:tab/>
        <w:t xml:space="preserve">                    </w:t>
      </w:r>
      <w:r>
        <w:rPr>
          <w:rFonts w:ascii="Arial" w:hAnsi="Arial" w:cs="Arial"/>
        </w:rPr>
        <w:t xml:space="preserve">       </w:t>
      </w:r>
      <w:r w:rsidRPr="009D5372">
        <w:rPr>
          <w:rFonts w:ascii="Arial" w:hAnsi="Arial" w:cs="Arial"/>
        </w:rPr>
        <w:t xml:space="preserve"> </w:t>
      </w:r>
      <w:r w:rsidR="00D57BC0">
        <w:rPr>
          <w:rFonts w:ascii="Arial" w:hAnsi="Arial" w:cs="Arial"/>
        </w:rPr>
        <w:t>6</w:t>
      </w:r>
    </w:p>
    <w:p w14:paraId="3FDC9DF3" w14:textId="77777777" w:rsidR="00921C87" w:rsidRPr="009D5372" w:rsidRDefault="00921C87" w:rsidP="00921C87">
      <w:pPr>
        <w:ind w:left="708"/>
        <w:jc w:val="both"/>
        <w:rPr>
          <w:rFonts w:ascii="Arial" w:hAnsi="Arial" w:cs="Arial"/>
        </w:rPr>
      </w:pPr>
    </w:p>
    <w:p w14:paraId="71915C31" w14:textId="73158E25" w:rsidR="00921C87" w:rsidRDefault="00921C87" w:rsidP="00921C87">
      <w:pPr>
        <w:ind w:left="708"/>
        <w:jc w:val="both"/>
        <w:rPr>
          <w:rFonts w:ascii="Arial" w:hAnsi="Arial" w:cs="Arial"/>
        </w:rPr>
      </w:pPr>
      <w:r w:rsidRPr="009D5372">
        <w:rPr>
          <w:rFonts w:ascii="Arial" w:hAnsi="Arial" w:cs="Arial"/>
        </w:rPr>
        <w:t xml:space="preserve">III. </w:t>
      </w:r>
      <w:r w:rsidRPr="009D5372">
        <w:rPr>
          <w:rFonts w:ascii="Arial" w:hAnsi="Arial" w:cs="Arial"/>
        </w:rPr>
        <w:tab/>
        <w:t>IZBOR NAJUGODNEJŠE PONUDBE IN GOSPODARSKI SUBJEKTI</w:t>
      </w:r>
      <w:r w:rsidRPr="009D5372">
        <w:rPr>
          <w:rFonts w:ascii="Arial" w:hAnsi="Arial" w:cs="Arial"/>
        </w:rPr>
        <w:tab/>
      </w:r>
      <w:r w:rsidR="00D57BC0">
        <w:rPr>
          <w:rFonts w:ascii="Arial" w:hAnsi="Arial" w:cs="Arial"/>
        </w:rPr>
        <w:t xml:space="preserve">     8</w:t>
      </w:r>
      <w:r w:rsidRPr="009D5372">
        <w:rPr>
          <w:rFonts w:ascii="Arial" w:hAnsi="Arial" w:cs="Arial"/>
        </w:rPr>
        <w:tab/>
      </w:r>
    </w:p>
    <w:p w14:paraId="708AAF2C" w14:textId="77777777" w:rsidR="00921C87" w:rsidRPr="009D5372" w:rsidRDefault="00921C87" w:rsidP="00921C87">
      <w:pPr>
        <w:ind w:left="708"/>
        <w:jc w:val="both"/>
        <w:rPr>
          <w:rFonts w:ascii="Arial" w:hAnsi="Arial" w:cs="Arial"/>
        </w:rPr>
      </w:pPr>
      <w:r>
        <w:rPr>
          <w:rFonts w:ascii="Arial" w:hAnsi="Arial" w:cs="Arial"/>
        </w:rPr>
        <w:t xml:space="preserve">            </w:t>
      </w:r>
      <w:r w:rsidRPr="009D5372">
        <w:rPr>
          <w:rFonts w:ascii="Arial" w:hAnsi="Arial" w:cs="Arial"/>
        </w:rPr>
        <w:t>V PONUDBI</w:t>
      </w:r>
    </w:p>
    <w:p w14:paraId="136F1011" w14:textId="77777777" w:rsidR="00921C87" w:rsidRPr="009D5372" w:rsidRDefault="00921C87" w:rsidP="00921C87">
      <w:pPr>
        <w:ind w:left="708" w:firstLine="708"/>
        <w:rPr>
          <w:rFonts w:ascii="Arial" w:hAnsi="Arial" w:cs="Arial"/>
        </w:rPr>
      </w:pP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t xml:space="preserve"> </w:t>
      </w:r>
    </w:p>
    <w:p w14:paraId="26C81101" w14:textId="65B751C2" w:rsidR="00921C87" w:rsidRPr="009D5372" w:rsidRDefault="00921C87" w:rsidP="00921C87">
      <w:pPr>
        <w:ind w:left="1416" w:hanging="711"/>
        <w:rPr>
          <w:rFonts w:ascii="Arial" w:hAnsi="Arial" w:cs="Arial"/>
        </w:rPr>
      </w:pPr>
      <w:r w:rsidRPr="009D5372">
        <w:rPr>
          <w:rFonts w:ascii="Arial" w:hAnsi="Arial" w:cs="Arial"/>
        </w:rPr>
        <w:t>IV.</w:t>
      </w:r>
      <w:r w:rsidRPr="009D5372">
        <w:rPr>
          <w:rFonts w:ascii="Arial" w:hAnsi="Arial" w:cs="Arial"/>
        </w:rPr>
        <w:tab/>
        <w:t xml:space="preserve">NAČIN UGOTAVLJANJA IZPOLNJEVANJA USPOSOBLJENOSTI         </w:t>
      </w:r>
      <w:r>
        <w:rPr>
          <w:rFonts w:ascii="Arial" w:hAnsi="Arial" w:cs="Arial"/>
        </w:rPr>
        <w:t xml:space="preserve">      1</w:t>
      </w:r>
      <w:r w:rsidR="00D57BC0">
        <w:rPr>
          <w:rFonts w:ascii="Arial" w:hAnsi="Arial" w:cs="Arial"/>
        </w:rPr>
        <w:t>2</w:t>
      </w:r>
      <w:r w:rsidRPr="009D5372">
        <w:rPr>
          <w:rFonts w:ascii="Arial" w:hAnsi="Arial" w:cs="Arial"/>
        </w:rPr>
        <w:t xml:space="preserve">     PONUDNIKOV</w:t>
      </w:r>
      <w:r w:rsidRPr="009D5372">
        <w:rPr>
          <w:rFonts w:ascii="Arial" w:hAnsi="Arial" w:cs="Arial"/>
        </w:rPr>
        <w:tab/>
      </w:r>
      <w:r w:rsidRPr="009D5372">
        <w:rPr>
          <w:rFonts w:ascii="Arial" w:hAnsi="Arial" w:cs="Arial"/>
        </w:rPr>
        <w:tab/>
      </w:r>
      <w:r w:rsidRPr="009D5372">
        <w:rPr>
          <w:rFonts w:ascii="Arial" w:hAnsi="Arial" w:cs="Arial"/>
        </w:rPr>
        <w:tab/>
      </w:r>
    </w:p>
    <w:p w14:paraId="2E039407" w14:textId="77777777" w:rsidR="00921C87" w:rsidRPr="009D5372" w:rsidRDefault="00921C87" w:rsidP="00921C87">
      <w:pPr>
        <w:ind w:left="1416"/>
        <w:jc w:val="both"/>
        <w:rPr>
          <w:rFonts w:ascii="Arial" w:hAnsi="Arial" w:cs="Arial"/>
        </w:rPr>
      </w:pPr>
    </w:p>
    <w:p w14:paraId="5A52A583" w14:textId="2F61CBBC" w:rsidR="00921C87" w:rsidRPr="009D5372" w:rsidRDefault="00921C87" w:rsidP="00921C87">
      <w:pPr>
        <w:ind w:left="708" w:right="-17"/>
        <w:jc w:val="both"/>
        <w:rPr>
          <w:rFonts w:ascii="Arial" w:hAnsi="Arial" w:cs="Arial"/>
        </w:rPr>
      </w:pPr>
      <w:r w:rsidRPr="009D5372">
        <w:rPr>
          <w:rFonts w:ascii="Arial" w:hAnsi="Arial" w:cs="Arial"/>
        </w:rPr>
        <w:t>V.</w:t>
      </w:r>
      <w:r w:rsidRPr="009D5372">
        <w:rPr>
          <w:rFonts w:ascii="Arial" w:hAnsi="Arial" w:cs="Arial"/>
        </w:rPr>
        <w:tab/>
        <w:t>OSTALI POGOJI, OPOZORILA IN PRAVICE</w:t>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Pr>
          <w:rFonts w:ascii="Arial" w:hAnsi="Arial" w:cs="Arial"/>
        </w:rPr>
        <w:t xml:space="preserve">     </w:t>
      </w:r>
      <w:r w:rsidRPr="009D5372">
        <w:rPr>
          <w:rFonts w:ascii="Arial" w:hAnsi="Arial" w:cs="Arial"/>
        </w:rPr>
        <w:t>1</w:t>
      </w:r>
      <w:r w:rsidR="009B6089">
        <w:rPr>
          <w:rFonts w:ascii="Arial" w:hAnsi="Arial" w:cs="Arial"/>
        </w:rPr>
        <w:t>7</w:t>
      </w:r>
      <w:r w:rsidRPr="009D5372">
        <w:rPr>
          <w:rFonts w:ascii="Arial" w:hAnsi="Arial" w:cs="Arial"/>
        </w:rPr>
        <w:tab/>
      </w:r>
    </w:p>
    <w:p w14:paraId="645B0788" w14:textId="77777777" w:rsidR="00921C87" w:rsidRDefault="00921C87" w:rsidP="00921C87">
      <w:pPr>
        <w:ind w:left="708"/>
        <w:jc w:val="both"/>
        <w:rPr>
          <w:rFonts w:ascii="Arial" w:hAnsi="Arial" w:cs="Arial"/>
        </w:rPr>
      </w:pPr>
    </w:p>
    <w:p w14:paraId="51C3CAED" w14:textId="2DF0BA7C" w:rsidR="00921C87" w:rsidRDefault="00921C87" w:rsidP="00921C87">
      <w:pPr>
        <w:ind w:left="708"/>
        <w:jc w:val="both"/>
        <w:rPr>
          <w:rFonts w:ascii="Arial" w:hAnsi="Arial" w:cs="Arial"/>
          <w:szCs w:val="24"/>
        </w:rPr>
      </w:pPr>
      <w:r w:rsidRPr="009D5372">
        <w:rPr>
          <w:rFonts w:ascii="Arial" w:hAnsi="Arial" w:cs="Arial"/>
        </w:rPr>
        <w:t>VI.</w:t>
      </w:r>
      <w:r w:rsidRPr="009D5372">
        <w:rPr>
          <w:rFonts w:ascii="Arial" w:hAnsi="Arial" w:cs="Arial"/>
        </w:rPr>
        <w:tab/>
        <w:t>RAZPISNI OBRAZCI IN VZORCI</w:t>
      </w:r>
      <w:r w:rsidRPr="009D5372">
        <w:rPr>
          <w:rFonts w:ascii="Arial" w:hAnsi="Arial" w:cs="Arial"/>
        </w:rPr>
        <w:tab/>
      </w:r>
      <w:r w:rsidRPr="009D5372">
        <w:rPr>
          <w:rFonts w:ascii="Arial" w:hAnsi="Arial" w:cs="Arial"/>
        </w:rPr>
        <w:tab/>
      </w:r>
      <w:r w:rsidRPr="00A47FAF">
        <w:rPr>
          <w:rFonts w:ascii="Arial" w:hAnsi="Arial" w:cs="Arial"/>
          <w:szCs w:val="24"/>
        </w:rPr>
        <w:tab/>
      </w:r>
      <w:r w:rsidRPr="00A47FAF">
        <w:rPr>
          <w:rFonts w:ascii="Arial" w:hAnsi="Arial" w:cs="Arial"/>
          <w:szCs w:val="24"/>
        </w:rPr>
        <w:tab/>
      </w:r>
      <w:r w:rsidRPr="00A47FAF">
        <w:rPr>
          <w:rFonts w:ascii="Arial" w:hAnsi="Arial" w:cs="Arial"/>
          <w:szCs w:val="24"/>
        </w:rPr>
        <w:tab/>
      </w:r>
      <w:r w:rsidRPr="00A47FAF">
        <w:rPr>
          <w:rFonts w:ascii="Arial" w:hAnsi="Arial" w:cs="Arial"/>
          <w:szCs w:val="24"/>
        </w:rPr>
        <w:tab/>
      </w:r>
      <w:r>
        <w:rPr>
          <w:rFonts w:ascii="Arial" w:hAnsi="Arial" w:cs="Arial"/>
          <w:szCs w:val="24"/>
        </w:rPr>
        <w:t xml:space="preserve">     </w:t>
      </w:r>
      <w:r w:rsidR="00D57BC0">
        <w:rPr>
          <w:rFonts w:ascii="Arial" w:hAnsi="Arial" w:cs="Arial"/>
          <w:szCs w:val="24"/>
        </w:rPr>
        <w:t>1</w:t>
      </w:r>
      <w:r w:rsidR="009B6089">
        <w:rPr>
          <w:rFonts w:ascii="Arial" w:hAnsi="Arial" w:cs="Arial"/>
          <w:szCs w:val="24"/>
        </w:rPr>
        <w:t>9</w:t>
      </w:r>
      <w:r w:rsidRPr="00A47FAF">
        <w:rPr>
          <w:rFonts w:ascii="Arial" w:hAnsi="Arial" w:cs="Arial"/>
          <w:szCs w:val="24"/>
        </w:rPr>
        <w:tab/>
      </w:r>
    </w:p>
    <w:p w14:paraId="2F683B7E" w14:textId="77777777" w:rsidR="006D5433" w:rsidRPr="00A47FAF" w:rsidRDefault="006D5433" w:rsidP="00921C87">
      <w:pPr>
        <w:ind w:left="708"/>
        <w:jc w:val="both"/>
        <w:rPr>
          <w:rFonts w:ascii="Arial" w:hAnsi="Arial" w:cs="Arial"/>
          <w:szCs w:val="24"/>
        </w:rPr>
      </w:pPr>
    </w:p>
    <w:p w14:paraId="4E70EF39" w14:textId="6BF2B8F4" w:rsidR="006D5433" w:rsidRDefault="00A27DDB" w:rsidP="00A27DDB">
      <w:pPr>
        <w:autoSpaceDE w:val="0"/>
        <w:autoSpaceDN w:val="0"/>
        <w:adjustRightInd w:val="0"/>
        <w:jc w:val="both"/>
        <w:rPr>
          <w:rFonts w:asciiTheme="minorHAnsi" w:hAnsiTheme="minorHAnsi" w:cstheme="minorHAnsi"/>
          <w:b/>
          <w:bCs/>
          <w:sz w:val="24"/>
          <w:szCs w:val="24"/>
        </w:rPr>
      </w:pPr>
      <w:r w:rsidRPr="00921C87">
        <w:rPr>
          <w:rFonts w:asciiTheme="minorHAnsi" w:hAnsiTheme="minorHAnsi" w:cstheme="minorHAnsi"/>
          <w:b/>
          <w:bCs/>
          <w:sz w:val="24"/>
          <w:szCs w:val="24"/>
        </w:rPr>
        <w:t xml:space="preserve">B. </w:t>
      </w:r>
      <w:r w:rsidR="006D5433">
        <w:rPr>
          <w:rFonts w:asciiTheme="minorHAnsi" w:hAnsiTheme="minorHAnsi" w:cstheme="minorHAnsi"/>
          <w:b/>
          <w:bCs/>
          <w:sz w:val="24"/>
          <w:szCs w:val="24"/>
        </w:rPr>
        <w:t xml:space="preserve"> PREDRAČUNI OPREME </w:t>
      </w:r>
    </w:p>
    <w:p w14:paraId="675961F8" w14:textId="2644EADB" w:rsidR="006D5433" w:rsidRDefault="006D5433" w:rsidP="006D5433">
      <w:pPr>
        <w:autoSpaceDE w:val="0"/>
        <w:autoSpaceDN w:val="0"/>
        <w:adjustRightInd w:val="0"/>
        <w:spacing w:after="40"/>
        <w:jc w:val="both"/>
        <w:rPr>
          <w:rFonts w:asciiTheme="minorHAnsi" w:hAnsiTheme="minorHAnsi" w:cstheme="minorHAnsi"/>
          <w:b/>
          <w:bCs/>
          <w:sz w:val="24"/>
          <w:szCs w:val="24"/>
        </w:rPr>
      </w:pPr>
      <w:r>
        <w:rPr>
          <w:rFonts w:asciiTheme="minorHAnsi" w:hAnsiTheme="minorHAnsi" w:cstheme="minorHAnsi"/>
          <w:b/>
          <w:bCs/>
          <w:sz w:val="24"/>
          <w:szCs w:val="24"/>
        </w:rPr>
        <w:t>01</w:t>
      </w:r>
      <w:r w:rsidRPr="006D5433">
        <w:t xml:space="preserve"> </w:t>
      </w:r>
      <w:r w:rsidRPr="006D5433">
        <w:rPr>
          <w:rFonts w:asciiTheme="minorHAnsi" w:hAnsiTheme="minorHAnsi" w:cstheme="minorHAnsi"/>
          <w:b/>
          <w:bCs/>
          <w:sz w:val="24"/>
          <w:szCs w:val="24"/>
        </w:rPr>
        <w:t xml:space="preserve">Visokozmogljiv sistem za </w:t>
      </w:r>
      <w:proofErr w:type="spellStart"/>
      <w:r w:rsidRPr="006D5433">
        <w:rPr>
          <w:rFonts w:asciiTheme="minorHAnsi" w:hAnsiTheme="minorHAnsi" w:cstheme="minorHAnsi"/>
          <w:b/>
          <w:bCs/>
          <w:sz w:val="24"/>
          <w:szCs w:val="24"/>
        </w:rPr>
        <w:t>sekvenciranje</w:t>
      </w:r>
      <w:proofErr w:type="spellEnd"/>
      <w:r w:rsidRPr="006D5433">
        <w:rPr>
          <w:rFonts w:asciiTheme="minorHAnsi" w:hAnsiTheme="minorHAnsi" w:cstheme="minorHAnsi"/>
          <w:b/>
          <w:bCs/>
          <w:sz w:val="24"/>
          <w:szCs w:val="24"/>
        </w:rPr>
        <w:t xml:space="preserve"> dolgih molekul DNA in RNA</w:t>
      </w:r>
    </w:p>
    <w:p w14:paraId="31B38FFB" w14:textId="3D993390" w:rsidR="006D5433" w:rsidRDefault="006D5433" w:rsidP="006D5433">
      <w:pPr>
        <w:autoSpaceDE w:val="0"/>
        <w:autoSpaceDN w:val="0"/>
        <w:adjustRightInd w:val="0"/>
        <w:spacing w:after="40"/>
        <w:jc w:val="both"/>
        <w:rPr>
          <w:rFonts w:asciiTheme="minorHAnsi" w:hAnsiTheme="minorHAnsi" w:cstheme="minorHAnsi"/>
          <w:b/>
          <w:bCs/>
          <w:sz w:val="24"/>
          <w:szCs w:val="24"/>
        </w:rPr>
      </w:pPr>
      <w:r>
        <w:rPr>
          <w:rFonts w:asciiTheme="minorHAnsi" w:hAnsiTheme="minorHAnsi" w:cstheme="minorHAnsi"/>
          <w:b/>
          <w:bCs/>
          <w:sz w:val="24"/>
          <w:szCs w:val="24"/>
        </w:rPr>
        <w:t xml:space="preserve">02 </w:t>
      </w:r>
      <w:proofErr w:type="spellStart"/>
      <w:r w:rsidRPr="006D5433">
        <w:rPr>
          <w:rFonts w:asciiTheme="minorHAnsi" w:hAnsiTheme="minorHAnsi" w:cstheme="minorHAnsi"/>
          <w:b/>
          <w:bCs/>
          <w:sz w:val="24"/>
          <w:szCs w:val="24"/>
        </w:rPr>
        <w:t>Visokopretočni</w:t>
      </w:r>
      <w:proofErr w:type="spellEnd"/>
      <w:r w:rsidRPr="006D5433">
        <w:rPr>
          <w:rFonts w:asciiTheme="minorHAnsi" w:hAnsiTheme="minorHAnsi" w:cstheme="minorHAnsi"/>
          <w:b/>
          <w:bCs/>
          <w:sz w:val="24"/>
          <w:szCs w:val="24"/>
        </w:rPr>
        <w:t xml:space="preserve"> sistem za izolacijo, detekcijo in kvantifikacijo nukleinskih </w:t>
      </w:r>
      <w:r>
        <w:rPr>
          <w:rFonts w:asciiTheme="minorHAnsi" w:hAnsiTheme="minorHAnsi" w:cstheme="minorHAnsi"/>
          <w:b/>
          <w:bCs/>
          <w:sz w:val="24"/>
          <w:szCs w:val="24"/>
        </w:rPr>
        <w:t xml:space="preserve"> </w:t>
      </w:r>
    </w:p>
    <w:p w14:paraId="15BF2307" w14:textId="47C07A7C" w:rsidR="006D5433" w:rsidRDefault="006D5433" w:rsidP="006D5433">
      <w:pPr>
        <w:autoSpaceDE w:val="0"/>
        <w:autoSpaceDN w:val="0"/>
        <w:adjustRightInd w:val="0"/>
        <w:spacing w:after="40"/>
        <w:jc w:val="both"/>
        <w:rPr>
          <w:rFonts w:asciiTheme="minorHAnsi" w:hAnsiTheme="minorHAnsi" w:cstheme="minorHAnsi"/>
          <w:b/>
          <w:bCs/>
          <w:sz w:val="24"/>
          <w:szCs w:val="24"/>
        </w:rPr>
      </w:pPr>
      <w:r>
        <w:rPr>
          <w:rFonts w:asciiTheme="minorHAnsi" w:hAnsiTheme="minorHAnsi" w:cstheme="minorHAnsi"/>
          <w:b/>
          <w:bCs/>
          <w:sz w:val="24"/>
          <w:szCs w:val="24"/>
        </w:rPr>
        <w:t xml:space="preserve">     kislin</w:t>
      </w:r>
    </w:p>
    <w:p w14:paraId="26943BF5" w14:textId="20218C84" w:rsidR="006D5433" w:rsidRDefault="006D5433" w:rsidP="006D5433">
      <w:pPr>
        <w:autoSpaceDE w:val="0"/>
        <w:autoSpaceDN w:val="0"/>
        <w:adjustRightInd w:val="0"/>
        <w:spacing w:after="40"/>
        <w:rPr>
          <w:rFonts w:asciiTheme="minorHAnsi" w:hAnsiTheme="minorHAnsi" w:cstheme="minorHAnsi"/>
          <w:b/>
          <w:bCs/>
          <w:sz w:val="24"/>
          <w:szCs w:val="24"/>
        </w:rPr>
      </w:pPr>
      <w:r>
        <w:rPr>
          <w:rFonts w:asciiTheme="minorHAnsi" w:hAnsiTheme="minorHAnsi" w:cstheme="minorHAnsi"/>
          <w:b/>
          <w:bCs/>
          <w:sz w:val="24"/>
          <w:szCs w:val="24"/>
        </w:rPr>
        <w:t xml:space="preserve">03 </w:t>
      </w:r>
      <w:r w:rsidRPr="006D5433">
        <w:rPr>
          <w:rFonts w:asciiTheme="minorHAnsi" w:hAnsiTheme="minorHAnsi" w:cstheme="minorHAnsi"/>
          <w:b/>
          <w:bCs/>
          <w:sz w:val="24"/>
          <w:szCs w:val="24"/>
        </w:rPr>
        <w:t xml:space="preserve">Centralni sistem za proizvodnjo dušika in analitski LC-MS sistem za </w:t>
      </w:r>
      <w:r>
        <w:rPr>
          <w:rFonts w:asciiTheme="minorHAnsi" w:hAnsiTheme="minorHAnsi" w:cstheme="minorHAnsi"/>
          <w:b/>
          <w:bCs/>
          <w:sz w:val="24"/>
          <w:szCs w:val="24"/>
        </w:rPr>
        <w:t xml:space="preserve">   </w:t>
      </w:r>
    </w:p>
    <w:p w14:paraId="3FE98E91" w14:textId="77777777" w:rsidR="006D5433" w:rsidRDefault="006D5433" w:rsidP="006D5433">
      <w:pPr>
        <w:autoSpaceDE w:val="0"/>
        <w:autoSpaceDN w:val="0"/>
        <w:adjustRightInd w:val="0"/>
        <w:spacing w:after="40"/>
        <w:jc w:val="both"/>
        <w:rPr>
          <w:rFonts w:asciiTheme="minorHAnsi" w:hAnsiTheme="minorHAnsi" w:cstheme="minorHAnsi"/>
          <w:b/>
          <w:bCs/>
          <w:sz w:val="24"/>
          <w:szCs w:val="24"/>
        </w:rPr>
      </w:pPr>
    </w:p>
    <w:p w14:paraId="25778BCB" w14:textId="63F38AA8" w:rsidR="006D5433" w:rsidRDefault="006D5433" w:rsidP="006D5433">
      <w:pPr>
        <w:autoSpaceDE w:val="0"/>
        <w:autoSpaceDN w:val="0"/>
        <w:adjustRightInd w:val="0"/>
        <w:spacing w:after="40"/>
        <w:jc w:val="both"/>
        <w:rPr>
          <w:rFonts w:asciiTheme="minorHAnsi" w:hAnsiTheme="minorHAnsi" w:cstheme="minorHAnsi"/>
          <w:b/>
          <w:bCs/>
          <w:sz w:val="24"/>
          <w:szCs w:val="24"/>
        </w:rPr>
      </w:pPr>
      <w:r>
        <w:rPr>
          <w:rFonts w:asciiTheme="minorHAnsi" w:hAnsiTheme="minorHAnsi" w:cstheme="minorHAnsi"/>
          <w:b/>
          <w:bCs/>
          <w:sz w:val="24"/>
          <w:szCs w:val="24"/>
        </w:rPr>
        <w:lastRenderedPageBreak/>
        <w:t xml:space="preserve">    </w:t>
      </w:r>
      <w:proofErr w:type="spellStart"/>
      <w:r w:rsidRPr="006D5433">
        <w:rPr>
          <w:rFonts w:asciiTheme="minorHAnsi" w:hAnsiTheme="minorHAnsi" w:cstheme="minorHAnsi"/>
          <w:b/>
          <w:bCs/>
          <w:sz w:val="24"/>
          <w:szCs w:val="24"/>
        </w:rPr>
        <w:t>metabolomsko</w:t>
      </w:r>
      <w:proofErr w:type="spellEnd"/>
      <w:r w:rsidRPr="006D5433">
        <w:rPr>
          <w:rFonts w:asciiTheme="minorHAnsi" w:hAnsiTheme="minorHAnsi" w:cstheme="minorHAnsi"/>
          <w:b/>
          <w:bCs/>
          <w:sz w:val="24"/>
          <w:szCs w:val="24"/>
        </w:rPr>
        <w:t xml:space="preserve"> validacijo fenotipskih sprememb</w:t>
      </w:r>
    </w:p>
    <w:p w14:paraId="768F18C5" w14:textId="2D660FA9" w:rsidR="006D5433" w:rsidRDefault="006D5433" w:rsidP="006D5433">
      <w:pPr>
        <w:autoSpaceDE w:val="0"/>
        <w:autoSpaceDN w:val="0"/>
        <w:adjustRightInd w:val="0"/>
        <w:spacing w:after="40"/>
        <w:jc w:val="both"/>
        <w:rPr>
          <w:rFonts w:asciiTheme="minorHAnsi" w:hAnsiTheme="minorHAnsi" w:cstheme="minorHAnsi"/>
          <w:b/>
          <w:bCs/>
          <w:sz w:val="24"/>
          <w:szCs w:val="24"/>
        </w:rPr>
      </w:pPr>
      <w:r>
        <w:rPr>
          <w:rFonts w:asciiTheme="minorHAnsi" w:hAnsiTheme="minorHAnsi" w:cstheme="minorHAnsi"/>
          <w:b/>
          <w:bCs/>
          <w:sz w:val="24"/>
          <w:szCs w:val="24"/>
        </w:rPr>
        <w:t xml:space="preserve">04 </w:t>
      </w:r>
      <w:r w:rsidRPr="006D5433">
        <w:rPr>
          <w:rFonts w:asciiTheme="minorHAnsi" w:hAnsiTheme="minorHAnsi" w:cstheme="minorHAnsi"/>
          <w:b/>
          <w:bCs/>
          <w:sz w:val="24"/>
          <w:szCs w:val="24"/>
        </w:rPr>
        <w:t>Centrifuge za pripravo knjižnic in izolacijo DNA</w:t>
      </w:r>
    </w:p>
    <w:p w14:paraId="00CE87E7" w14:textId="3D0B053A" w:rsidR="006D5433" w:rsidRDefault="006D5433" w:rsidP="006D5433">
      <w:pPr>
        <w:autoSpaceDE w:val="0"/>
        <w:autoSpaceDN w:val="0"/>
        <w:adjustRightInd w:val="0"/>
        <w:spacing w:after="40"/>
        <w:jc w:val="both"/>
        <w:rPr>
          <w:rFonts w:asciiTheme="minorHAnsi" w:hAnsiTheme="minorHAnsi" w:cstheme="minorHAnsi"/>
          <w:b/>
          <w:bCs/>
          <w:sz w:val="24"/>
          <w:szCs w:val="24"/>
        </w:rPr>
      </w:pPr>
      <w:r>
        <w:rPr>
          <w:rFonts w:asciiTheme="minorHAnsi" w:hAnsiTheme="minorHAnsi" w:cstheme="minorHAnsi"/>
          <w:b/>
          <w:bCs/>
          <w:sz w:val="24"/>
          <w:szCs w:val="24"/>
        </w:rPr>
        <w:t xml:space="preserve">05 </w:t>
      </w:r>
      <w:r w:rsidRPr="006D5433">
        <w:rPr>
          <w:rFonts w:asciiTheme="minorHAnsi" w:hAnsiTheme="minorHAnsi" w:cstheme="minorHAnsi"/>
          <w:b/>
          <w:bCs/>
          <w:sz w:val="24"/>
          <w:szCs w:val="24"/>
        </w:rPr>
        <w:t>Oprema za shranjevanje vzorcev in reagentov na nizkih temperaturah</w:t>
      </w:r>
    </w:p>
    <w:p w14:paraId="031A3975" w14:textId="77777777" w:rsidR="006D5433" w:rsidRDefault="006D5433" w:rsidP="00A27DDB">
      <w:pPr>
        <w:autoSpaceDE w:val="0"/>
        <w:autoSpaceDN w:val="0"/>
        <w:adjustRightInd w:val="0"/>
        <w:jc w:val="both"/>
        <w:rPr>
          <w:rFonts w:asciiTheme="minorHAnsi" w:hAnsiTheme="minorHAnsi" w:cstheme="minorHAnsi"/>
          <w:b/>
          <w:bCs/>
          <w:sz w:val="24"/>
          <w:szCs w:val="24"/>
        </w:rPr>
      </w:pPr>
    </w:p>
    <w:p w14:paraId="24BBE04A" w14:textId="70275614" w:rsidR="00A27DDB" w:rsidRPr="00921C87" w:rsidRDefault="006D5433" w:rsidP="00A27DDB">
      <w:pPr>
        <w:autoSpaceDE w:val="0"/>
        <w:autoSpaceDN w:val="0"/>
        <w:adjustRightInd w:val="0"/>
        <w:jc w:val="both"/>
        <w:rPr>
          <w:rFonts w:asciiTheme="minorHAnsi" w:hAnsiTheme="minorHAnsi" w:cstheme="minorHAnsi"/>
          <w:b/>
          <w:bCs/>
          <w:sz w:val="24"/>
          <w:szCs w:val="24"/>
        </w:rPr>
      </w:pPr>
      <w:r>
        <w:rPr>
          <w:rFonts w:asciiTheme="minorHAnsi" w:hAnsiTheme="minorHAnsi" w:cstheme="minorHAnsi"/>
          <w:b/>
          <w:bCs/>
          <w:sz w:val="24"/>
          <w:szCs w:val="24"/>
        </w:rPr>
        <w:t>C.</w:t>
      </w:r>
      <w:r w:rsidR="00A27DDB" w:rsidRPr="00921C87">
        <w:rPr>
          <w:rFonts w:asciiTheme="minorHAnsi" w:hAnsiTheme="minorHAnsi" w:cstheme="minorHAnsi"/>
          <w:b/>
          <w:bCs/>
          <w:sz w:val="24"/>
          <w:szCs w:val="24"/>
        </w:rPr>
        <w:t>OSTALA DOKUMENTACIJA:</w:t>
      </w:r>
    </w:p>
    <w:p w14:paraId="199108CF" w14:textId="2FF1696A" w:rsidR="006D5433" w:rsidRPr="006D5433" w:rsidRDefault="00A27DDB" w:rsidP="006D5433">
      <w:pPr>
        <w:pStyle w:val="Odstavekseznama"/>
        <w:numPr>
          <w:ilvl w:val="0"/>
          <w:numId w:val="23"/>
        </w:numPr>
        <w:suppressAutoHyphens w:val="0"/>
        <w:autoSpaceDE w:val="0"/>
        <w:autoSpaceDN w:val="0"/>
        <w:adjustRightInd w:val="0"/>
        <w:spacing w:after="0" w:line="240" w:lineRule="auto"/>
        <w:ind w:left="360"/>
        <w:contextualSpacing w:val="0"/>
        <w:jc w:val="both"/>
        <w:rPr>
          <w:rFonts w:asciiTheme="minorHAnsi" w:hAnsiTheme="minorHAnsi" w:cstheme="minorHAnsi"/>
          <w:b/>
          <w:bCs/>
          <w:sz w:val="24"/>
          <w:szCs w:val="24"/>
        </w:rPr>
      </w:pPr>
      <w:bookmarkStart w:id="10" w:name="_Hlk210809141"/>
      <w:r w:rsidRPr="00921C87">
        <w:rPr>
          <w:rFonts w:asciiTheme="minorHAnsi" w:hAnsiTheme="minorHAnsi" w:cstheme="minorHAnsi"/>
          <w:b/>
          <w:bCs/>
          <w:sz w:val="24"/>
          <w:szCs w:val="24"/>
        </w:rPr>
        <w:t xml:space="preserve">Tehnične specifikacije </w:t>
      </w:r>
    </w:p>
    <w:p w14:paraId="28446A16" w14:textId="77777777" w:rsidR="00A27DDB" w:rsidRPr="00921C87" w:rsidRDefault="00A27DDB" w:rsidP="0057564C">
      <w:pPr>
        <w:pStyle w:val="Odstavekseznama"/>
        <w:numPr>
          <w:ilvl w:val="0"/>
          <w:numId w:val="23"/>
        </w:numPr>
        <w:suppressAutoHyphens w:val="0"/>
        <w:autoSpaceDE w:val="0"/>
        <w:autoSpaceDN w:val="0"/>
        <w:adjustRightInd w:val="0"/>
        <w:spacing w:after="0" w:line="276" w:lineRule="auto"/>
        <w:ind w:left="360"/>
        <w:contextualSpacing w:val="0"/>
        <w:jc w:val="both"/>
        <w:rPr>
          <w:rFonts w:asciiTheme="minorHAnsi" w:hAnsiTheme="minorHAnsi" w:cstheme="minorHAnsi"/>
          <w:b/>
          <w:bCs/>
          <w:sz w:val="24"/>
          <w:szCs w:val="24"/>
        </w:rPr>
      </w:pPr>
      <w:r w:rsidRPr="00921C87">
        <w:rPr>
          <w:rFonts w:asciiTheme="minorHAnsi" w:hAnsiTheme="minorHAnsi" w:cstheme="minorHAnsi"/>
          <w:b/>
          <w:bCs/>
          <w:sz w:val="24"/>
          <w:szCs w:val="24"/>
        </w:rPr>
        <w:t>ESPD</w:t>
      </w:r>
    </w:p>
    <w:bookmarkEnd w:id="10"/>
    <w:p w14:paraId="63A68909" w14:textId="77777777" w:rsidR="00A27DDB" w:rsidRDefault="00A27DDB" w:rsidP="00A27DDB">
      <w:pPr>
        <w:autoSpaceDE w:val="0"/>
        <w:autoSpaceDN w:val="0"/>
        <w:adjustRightInd w:val="0"/>
        <w:jc w:val="both"/>
        <w:rPr>
          <w:rFonts w:asciiTheme="minorHAnsi" w:hAnsiTheme="minorHAnsi" w:cstheme="minorHAnsi"/>
          <w:b/>
          <w:bCs/>
          <w:sz w:val="24"/>
          <w:szCs w:val="24"/>
        </w:rPr>
      </w:pPr>
    </w:p>
    <w:p w14:paraId="39798637" w14:textId="77777777" w:rsidR="006D5433" w:rsidRDefault="006D5433" w:rsidP="00A27DDB">
      <w:pPr>
        <w:autoSpaceDE w:val="0"/>
        <w:autoSpaceDN w:val="0"/>
        <w:adjustRightInd w:val="0"/>
        <w:jc w:val="both"/>
        <w:rPr>
          <w:rFonts w:asciiTheme="minorHAnsi" w:hAnsiTheme="minorHAnsi" w:cstheme="minorHAnsi"/>
          <w:b/>
          <w:bCs/>
          <w:sz w:val="24"/>
          <w:szCs w:val="24"/>
        </w:rPr>
      </w:pPr>
    </w:p>
    <w:p w14:paraId="646CE869" w14:textId="77777777" w:rsidR="006D5433" w:rsidRDefault="006D5433" w:rsidP="00A27DDB">
      <w:pPr>
        <w:autoSpaceDE w:val="0"/>
        <w:autoSpaceDN w:val="0"/>
        <w:adjustRightInd w:val="0"/>
        <w:jc w:val="both"/>
        <w:rPr>
          <w:rFonts w:asciiTheme="minorHAnsi" w:hAnsiTheme="minorHAnsi" w:cstheme="minorHAnsi"/>
          <w:b/>
          <w:bCs/>
          <w:sz w:val="24"/>
          <w:szCs w:val="24"/>
        </w:rPr>
      </w:pPr>
    </w:p>
    <w:p w14:paraId="0C68939E" w14:textId="77777777" w:rsidR="006D5433" w:rsidRDefault="006D5433" w:rsidP="00A27DDB">
      <w:pPr>
        <w:autoSpaceDE w:val="0"/>
        <w:autoSpaceDN w:val="0"/>
        <w:adjustRightInd w:val="0"/>
        <w:jc w:val="both"/>
        <w:rPr>
          <w:rFonts w:asciiTheme="minorHAnsi" w:hAnsiTheme="minorHAnsi" w:cstheme="minorHAnsi"/>
          <w:b/>
          <w:bCs/>
          <w:sz w:val="24"/>
          <w:szCs w:val="24"/>
        </w:rPr>
      </w:pPr>
    </w:p>
    <w:p w14:paraId="7E502225" w14:textId="77777777" w:rsidR="006D5433" w:rsidRDefault="006D5433" w:rsidP="00A27DDB">
      <w:pPr>
        <w:autoSpaceDE w:val="0"/>
        <w:autoSpaceDN w:val="0"/>
        <w:adjustRightInd w:val="0"/>
        <w:jc w:val="both"/>
        <w:rPr>
          <w:rFonts w:asciiTheme="minorHAnsi" w:hAnsiTheme="minorHAnsi" w:cstheme="minorHAnsi"/>
          <w:b/>
          <w:bCs/>
          <w:sz w:val="24"/>
          <w:szCs w:val="24"/>
        </w:rPr>
      </w:pPr>
    </w:p>
    <w:p w14:paraId="6623F5B4" w14:textId="77777777" w:rsidR="006D5433" w:rsidRDefault="006D5433" w:rsidP="00A27DDB">
      <w:pPr>
        <w:autoSpaceDE w:val="0"/>
        <w:autoSpaceDN w:val="0"/>
        <w:adjustRightInd w:val="0"/>
        <w:jc w:val="both"/>
        <w:rPr>
          <w:rFonts w:asciiTheme="minorHAnsi" w:hAnsiTheme="minorHAnsi" w:cstheme="minorHAnsi"/>
          <w:b/>
          <w:bCs/>
          <w:sz w:val="24"/>
          <w:szCs w:val="24"/>
        </w:rPr>
      </w:pPr>
    </w:p>
    <w:p w14:paraId="6D1AF4A9" w14:textId="77777777" w:rsidR="006D5433" w:rsidRDefault="006D5433" w:rsidP="00A27DDB">
      <w:pPr>
        <w:autoSpaceDE w:val="0"/>
        <w:autoSpaceDN w:val="0"/>
        <w:adjustRightInd w:val="0"/>
        <w:jc w:val="both"/>
        <w:rPr>
          <w:rFonts w:asciiTheme="minorHAnsi" w:hAnsiTheme="minorHAnsi" w:cstheme="minorHAnsi"/>
          <w:b/>
          <w:bCs/>
          <w:sz w:val="24"/>
          <w:szCs w:val="24"/>
        </w:rPr>
      </w:pPr>
    </w:p>
    <w:p w14:paraId="42E0AF3A" w14:textId="77777777" w:rsidR="006D5433" w:rsidRDefault="006D5433" w:rsidP="00A27DDB">
      <w:pPr>
        <w:autoSpaceDE w:val="0"/>
        <w:autoSpaceDN w:val="0"/>
        <w:adjustRightInd w:val="0"/>
        <w:jc w:val="both"/>
        <w:rPr>
          <w:rFonts w:asciiTheme="minorHAnsi" w:hAnsiTheme="minorHAnsi" w:cstheme="minorHAnsi"/>
          <w:b/>
          <w:bCs/>
          <w:sz w:val="24"/>
          <w:szCs w:val="24"/>
        </w:rPr>
      </w:pPr>
    </w:p>
    <w:p w14:paraId="1712FCBA" w14:textId="77777777" w:rsidR="006D5433" w:rsidRDefault="006D5433" w:rsidP="00A27DDB">
      <w:pPr>
        <w:autoSpaceDE w:val="0"/>
        <w:autoSpaceDN w:val="0"/>
        <w:adjustRightInd w:val="0"/>
        <w:jc w:val="both"/>
        <w:rPr>
          <w:rFonts w:asciiTheme="minorHAnsi" w:hAnsiTheme="minorHAnsi" w:cstheme="minorHAnsi"/>
          <w:b/>
          <w:bCs/>
          <w:sz w:val="24"/>
          <w:szCs w:val="24"/>
        </w:rPr>
      </w:pPr>
    </w:p>
    <w:p w14:paraId="270D2474" w14:textId="77777777" w:rsidR="006D5433" w:rsidRDefault="006D5433" w:rsidP="00A27DDB">
      <w:pPr>
        <w:autoSpaceDE w:val="0"/>
        <w:autoSpaceDN w:val="0"/>
        <w:adjustRightInd w:val="0"/>
        <w:jc w:val="both"/>
        <w:rPr>
          <w:rFonts w:asciiTheme="minorHAnsi" w:hAnsiTheme="minorHAnsi" w:cstheme="minorHAnsi"/>
          <w:b/>
          <w:bCs/>
          <w:sz w:val="24"/>
          <w:szCs w:val="24"/>
        </w:rPr>
      </w:pPr>
    </w:p>
    <w:p w14:paraId="268273A6" w14:textId="77777777" w:rsidR="006D5433" w:rsidRDefault="006D5433" w:rsidP="00A27DDB">
      <w:pPr>
        <w:autoSpaceDE w:val="0"/>
        <w:autoSpaceDN w:val="0"/>
        <w:adjustRightInd w:val="0"/>
        <w:jc w:val="both"/>
        <w:rPr>
          <w:rFonts w:asciiTheme="minorHAnsi" w:hAnsiTheme="minorHAnsi" w:cstheme="minorHAnsi"/>
          <w:b/>
          <w:bCs/>
          <w:sz w:val="24"/>
          <w:szCs w:val="24"/>
        </w:rPr>
      </w:pPr>
    </w:p>
    <w:p w14:paraId="65F3456F" w14:textId="77777777" w:rsidR="006D5433" w:rsidRDefault="006D5433" w:rsidP="00A27DDB">
      <w:pPr>
        <w:autoSpaceDE w:val="0"/>
        <w:autoSpaceDN w:val="0"/>
        <w:adjustRightInd w:val="0"/>
        <w:jc w:val="both"/>
        <w:rPr>
          <w:rFonts w:asciiTheme="minorHAnsi" w:hAnsiTheme="minorHAnsi" w:cstheme="minorHAnsi"/>
          <w:b/>
          <w:bCs/>
          <w:sz w:val="24"/>
          <w:szCs w:val="24"/>
        </w:rPr>
      </w:pPr>
    </w:p>
    <w:p w14:paraId="7BC09543" w14:textId="77777777" w:rsidR="006D5433" w:rsidRDefault="006D5433" w:rsidP="00A27DDB">
      <w:pPr>
        <w:autoSpaceDE w:val="0"/>
        <w:autoSpaceDN w:val="0"/>
        <w:adjustRightInd w:val="0"/>
        <w:jc w:val="both"/>
        <w:rPr>
          <w:rFonts w:asciiTheme="minorHAnsi" w:hAnsiTheme="minorHAnsi" w:cstheme="minorHAnsi"/>
          <w:b/>
          <w:bCs/>
          <w:sz w:val="24"/>
          <w:szCs w:val="24"/>
        </w:rPr>
      </w:pPr>
    </w:p>
    <w:p w14:paraId="62CA72E0" w14:textId="77777777" w:rsidR="006D5433" w:rsidRDefault="006D5433" w:rsidP="00A27DDB">
      <w:pPr>
        <w:autoSpaceDE w:val="0"/>
        <w:autoSpaceDN w:val="0"/>
        <w:adjustRightInd w:val="0"/>
        <w:jc w:val="both"/>
        <w:rPr>
          <w:rFonts w:asciiTheme="minorHAnsi" w:hAnsiTheme="minorHAnsi" w:cstheme="minorHAnsi"/>
          <w:b/>
          <w:bCs/>
          <w:sz w:val="24"/>
          <w:szCs w:val="24"/>
        </w:rPr>
      </w:pPr>
    </w:p>
    <w:p w14:paraId="793593FF" w14:textId="77777777" w:rsidR="006D5433" w:rsidRDefault="006D5433" w:rsidP="00A27DDB">
      <w:pPr>
        <w:autoSpaceDE w:val="0"/>
        <w:autoSpaceDN w:val="0"/>
        <w:adjustRightInd w:val="0"/>
        <w:jc w:val="both"/>
        <w:rPr>
          <w:rFonts w:asciiTheme="minorHAnsi" w:hAnsiTheme="minorHAnsi" w:cstheme="minorHAnsi"/>
          <w:b/>
          <w:bCs/>
          <w:sz w:val="24"/>
          <w:szCs w:val="24"/>
        </w:rPr>
      </w:pPr>
    </w:p>
    <w:p w14:paraId="7A214CEB" w14:textId="77777777" w:rsidR="006D5433" w:rsidRDefault="006D5433" w:rsidP="00A27DDB">
      <w:pPr>
        <w:autoSpaceDE w:val="0"/>
        <w:autoSpaceDN w:val="0"/>
        <w:adjustRightInd w:val="0"/>
        <w:jc w:val="both"/>
        <w:rPr>
          <w:rFonts w:asciiTheme="minorHAnsi" w:hAnsiTheme="minorHAnsi" w:cstheme="minorHAnsi"/>
          <w:b/>
          <w:bCs/>
          <w:sz w:val="24"/>
          <w:szCs w:val="24"/>
        </w:rPr>
      </w:pPr>
    </w:p>
    <w:p w14:paraId="6EB0E2EF" w14:textId="77777777" w:rsidR="006D5433" w:rsidRDefault="006D5433" w:rsidP="00A27DDB">
      <w:pPr>
        <w:autoSpaceDE w:val="0"/>
        <w:autoSpaceDN w:val="0"/>
        <w:adjustRightInd w:val="0"/>
        <w:jc w:val="both"/>
        <w:rPr>
          <w:rFonts w:asciiTheme="minorHAnsi" w:hAnsiTheme="minorHAnsi" w:cstheme="minorHAnsi"/>
          <w:b/>
          <w:bCs/>
          <w:sz w:val="24"/>
          <w:szCs w:val="24"/>
        </w:rPr>
      </w:pPr>
    </w:p>
    <w:p w14:paraId="54582DA8" w14:textId="77777777" w:rsidR="006D5433" w:rsidRDefault="006D5433" w:rsidP="00A27DDB">
      <w:pPr>
        <w:autoSpaceDE w:val="0"/>
        <w:autoSpaceDN w:val="0"/>
        <w:adjustRightInd w:val="0"/>
        <w:jc w:val="both"/>
        <w:rPr>
          <w:rFonts w:asciiTheme="minorHAnsi" w:hAnsiTheme="minorHAnsi" w:cstheme="minorHAnsi"/>
          <w:b/>
          <w:bCs/>
          <w:sz w:val="24"/>
          <w:szCs w:val="24"/>
        </w:rPr>
      </w:pPr>
    </w:p>
    <w:p w14:paraId="10C47FB0" w14:textId="77777777" w:rsidR="0031664A" w:rsidRDefault="0031664A" w:rsidP="00A27DDB">
      <w:pPr>
        <w:autoSpaceDE w:val="0"/>
        <w:autoSpaceDN w:val="0"/>
        <w:adjustRightInd w:val="0"/>
        <w:jc w:val="both"/>
        <w:rPr>
          <w:rFonts w:asciiTheme="minorHAnsi" w:hAnsiTheme="minorHAnsi" w:cstheme="minorHAnsi"/>
          <w:b/>
          <w:bCs/>
          <w:sz w:val="24"/>
          <w:szCs w:val="24"/>
        </w:rPr>
      </w:pPr>
    </w:p>
    <w:tbl>
      <w:tblPr>
        <w:tblW w:w="9568" w:type="dxa"/>
        <w:tblBorders>
          <w:bottom w:val="double" w:sz="18" w:space="0" w:color="auto"/>
        </w:tblBorders>
        <w:tblLayout w:type="fixed"/>
        <w:tblCellMar>
          <w:left w:w="70" w:type="dxa"/>
          <w:right w:w="70" w:type="dxa"/>
        </w:tblCellMar>
        <w:tblLook w:val="0000" w:firstRow="0" w:lastRow="0" w:firstColumn="0" w:lastColumn="0" w:noHBand="0" w:noVBand="0"/>
      </w:tblPr>
      <w:tblGrid>
        <w:gridCol w:w="9568"/>
      </w:tblGrid>
      <w:tr w:rsidR="00A27DDB" w:rsidRPr="00921C87" w14:paraId="49A37622" w14:textId="77777777">
        <w:tc>
          <w:tcPr>
            <w:tcW w:w="9568" w:type="dxa"/>
            <w:tcBorders>
              <w:top w:val="nil"/>
              <w:left w:val="nil"/>
              <w:bottom w:val="double" w:sz="18" w:space="0" w:color="auto"/>
              <w:right w:val="nil"/>
            </w:tcBorders>
          </w:tcPr>
          <w:p w14:paraId="2F0ABA8D" w14:textId="77777777" w:rsidR="00A27DDB" w:rsidRPr="00921C87" w:rsidRDefault="00A27DDB" w:rsidP="0057564C">
            <w:pPr>
              <w:pStyle w:val="Odstavekseznama"/>
              <w:numPr>
                <w:ilvl w:val="0"/>
                <w:numId w:val="20"/>
              </w:numPr>
              <w:suppressAutoHyphens w:val="0"/>
              <w:spacing w:after="0" w:line="276" w:lineRule="auto"/>
              <w:contextualSpacing w:val="0"/>
              <w:jc w:val="both"/>
              <w:rPr>
                <w:rFonts w:asciiTheme="minorHAnsi" w:hAnsiTheme="minorHAnsi" w:cstheme="minorHAnsi"/>
                <w:b/>
                <w:sz w:val="24"/>
                <w:szCs w:val="24"/>
              </w:rPr>
            </w:pPr>
            <w:bookmarkStart w:id="11" w:name="_Hlk181108026"/>
            <w:r w:rsidRPr="00921C87">
              <w:rPr>
                <w:rFonts w:asciiTheme="minorHAnsi" w:hAnsiTheme="minorHAnsi" w:cstheme="minorHAnsi"/>
                <w:b/>
                <w:sz w:val="24"/>
                <w:szCs w:val="24"/>
              </w:rPr>
              <w:lastRenderedPageBreak/>
              <w:t xml:space="preserve">POVABILO K ODDAJI PONUDBE </w:t>
            </w:r>
            <w:bookmarkEnd w:id="11"/>
          </w:p>
        </w:tc>
      </w:tr>
    </w:tbl>
    <w:p w14:paraId="1EF7D80F" w14:textId="77777777" w:rsidR="00A27DDB" w:rsidRPr="00921C87" w:rsidRDefault="00A27DDB" w:rsidP="00A27DDB">
      <w:pPr>
        <w:jc w:val="both"/>
        <w:rPr>
          <w:rFonts w:asciiTheme="minorHAnsi" w:hAnsiTheme="minorHAnsi" w:cstheme="minorHAnsi"/>
          <w:sz w:val="20"/>
          <w:szCs w:val="20"/>
        </w:rPr>
      </w:pPr>
    </w:p>
    <w:p w14:paraId="25288BE5" w14:textId="77777777" w:rsidR="00A27DDB" w:rsidRPr="00921C87" w:rsidRDefault="00A27DDB" w:rsidP="0057564C">
      <w:pPr>
        <w:pStyle w:val="Glava"/>
        <w:numPr>
          <w:ilvl w:val="0"/>
          <w:numId w:val="3"/>
        </w:numPr>
        <w:tabs>
          <w:tab w:val="clear" w:pos="4536"/>
          <w:tab w:val="clear" w:pos="9072"/>
        </w:tabs>
        <w:suppressAutoHyphens w:val="0"/>
        <w:jc w:val="both"/>
        <w:rPr>
          <w:rFonts w:asciiTheme="minorHAnsi" w:hAnsiTheme="minorHAnsi" w:cstheme="minorHAnsi"/>
          <w:b/>
          <w:sz w:val="20"/>
          <w:szCs w:val="20"/>
        </w:rPr>
      </w:pPr>
      <w:r w:rsidRPr="00921C87">
        <w:rPr>
          <w:rFonts w:asciiTheme="minorHAnsi" w:hAnsiTheme="minorHAnsi" w:cstheme="minorHAnsi"/>
          <w:b/>
          <w:sz w:val="20"/>
          <w:szCs w:val="20"/>
        </w:rPr>
        <w:t>NAROČNIK:</w:t>
      </w:r>
    </w:p>
    <w:p w14:paraId="1F8B9EDE" w14:textId="77777777" w:rsidR="00A27DDB" w:rsidRPr="00921C87" w:rsidRDefault="00A27DDB" w:rsidP="00A27DDB">
      <w:pPr>
        <w:pStyle w:val="Naslov2"/>
        <w:rPr>
          <w:rFonts w:asciiTheme="minorHAnsi" w:hAnsiTheme="minorHAnsi" w:cstheme="minorHAnsi"/>
          <w:b/>
          <w:sz w:val="20"/>
          <w:szCs w:val="20"/>
        </w:rPr>
      </w:pPr>
    </w:p>
    <w:p w14:paraId="4A5A79D9" w14:textId="77777777" w:rsidR="00A27DDB" w:rsidRPr="00ED2E4B" w:rsidRDefault="00A27DDB" w:rsidP="00A27DDB">
      <w:pPr>
        <w:pStyle w:val="Naslov2"/>
        <w:rPr>
          <w:rFonts w:asciiTheme="minorHAnsi" w:hAnsiTheme="minorHAnsi" w:cstheme="minorHAnsi"/>
          <w:b/>
          <w:color w:val="auto"/>
          <w:sz w:val="20"/>
          <w:szCs w:val="20"/>
        </w:rPr>
      </w:pPr>
      <w:r w:rsidRPr="00ED2E4B">
        <w:rPr>
          <w:rFonts w:asciiTheme="minorHAnsi" w:hAnsiTheme="minorHAnsi" w:cstheme="minorHAnsi"/>
          <w:b/>
          <w:color w:val="auto"/>
          <w:sz w:val="20"/>
          <w:szCs w:val="20"/>
        </w:rPr>
        <w:t>UNIVERZA V LJUBLJANI</w:t>
      </w:r>
    </w:p>
    <w:p w14:paraId="0C015373" w14:textId="77777777" w:rsidR="00A27DDB" w:rsidRPr="00ED2E4B" w:rsidRDefault="00A27DDB" w:rsidP="00A27DDB">
      <w:pPr>
        <w:pStyle w:val="Naslov2"/>
        <w:rPr>
          <w:rFonts w:asciiTheme="minorHAnsi" w:hAnsiTheme="minorHAnsi" w:cstheme="minorHAnsi"/>
          <w:b/>
          <w:color w:val="auto"/>
          <w:sz w:val="20"/>
          <w:szCs w:val="20"/>
        </w:rPr>
      </w:pPr>
      <w:r w:rsidRPr="00ED2E4B">
        <w:rPr>
          <w:rFonts w:asciiTheme="minorHAnsi" w:hAnsiTheme="minorHAnsi" w:cstheme="minorHAnsi"/>
          <w:b/>
          <w:color w:val="auto"/>
          <w:sz w:val="20"/>
          <w:szCs w:val="20"/>
        </w:rPr>
        <w:t>Kongresni trg 12, 1000 Ljubljana,</w:t>
      </w:r>
    </w:p>
    <w:p w14:paraId="29EB1F8C" w14:textId="77777777" w:rsidR="00A27DDB" w:rsidRPr="00ED2E4B" w:rsidRDefault="00A27DDB" w:rsidP="00A27DDB">
      <w:pPr>
        <w:pStyle w:val="Naslov2"/>
        <w:rPr>
          <w:rFonts w:asciiTheme="minorHAnsi" w:hAnsiTheme="minorHAnsi" w:cstheme="minorHAnsi"/>
          <w:b/>
          <w:color w:val="auto"/>
          <w:sz w:val="20"/>
          <w:szCs w:val="20"/>
        </w:rPr>
      </w:pPr>
    </w:p>
    <w:p w14:paraId="3C25FD40" w14:textId="77777777" w:rsidR="00A27DDB" w:rsidRPr="00ED2E4B" w:rsidRDefault="00A27DDB" w:rsidP="00A27DDB">
      <w:pPr>
        <w:pStyle w:val="Naslov2"/>
        <w:rPr>
          <w:rFonts w:asciiTheme="minorHAnsi" w:hAnsiTheme="minorHAnsi" w:cstheme="minorHAnsi"/>
          <w:b/>
          <w:color w:val="auto"/>
          <w:sz w:val="20"/>
          <w:szCs w:val="20"/>
        </w:rPr>
      </w:pPr>
      <w:r w:rsidRPr="00ED2E4B">
        <w:rPr>
          <w:rFonts w:asciiTheme="minorHAnsi" w:hAnsiTheme="minorHAnsi" w:cstheme="minorHAnsi"/>
          <w:b/>
          <w:color w:val="auto"/>
          <w:sz w:val="20"/>
          <w:szCs w:val="20"/>
        </w:rPr>
        <w:t xml:space="preserve">zanjo po pooblastilu vodi postopek javnega naročila </w:t>
      </w:r>
    </w:p>
    <w:p w14:paraId="18714D5B" w14:textId="77777777" w:rsidR="00A27DDB" w:rsidRPr="00ED2E4B" w:rsidRDefault="00A27DDB" w:rsidP="00A27DDB">
      <w:pPr>
        <w:pStyle w:val="Naslov2"/>
        <w:rPr>
          <w:rFonts w:asciiTheme="minorHAnsi" w:hAnsiTheme="minorHAnsi" w:cstheme="minorHAnsi"/>
          <w:b/>
          <w:color w:val="auto"/>
          <w:sz w:val="20"/>
          <w:szCs w:val="20"/>
        </w:rPr>
      </w:pPr>
      <w:r w:rsidRPr="00ED2E4B">
        <w:rPr>
          <w:rFonts w:asciiTheme="minorHAnsi" w:hAnsiTheme="minorHAnsi" w:cstheme="minorHAnsi"/>
          <w:b/>
          <w:color w:val="auto"/>
          <w:sz w:val="20"/>
          <w:szCs w:val="20"/>
        </w:rPr>
        <w:t>UNIVERZA V LJUBLJANI, MEDICINSKA FAKULTETA</w:t>
      </w:r>
    </w:p>
    <w:p w14:paraId="4DB14C03" w14:textId="77777777" w:rsidR="00A27DDB" w:rsidRPr="00921C87" w:rsidRDefault="00A27DDB" w:rsidP="00A27DDB">
      <w:pPr>
        <w:rPr>
          <w:rFonts w:asciiTheme="minorHAnsi" w:hAnsiTheme="minorHAnsi" w:cstheme="minorHAnsi"/>
          <w:b/>
          <w:sz w:val="20"/>
          <w:szCs w:val="20"/>
        </w:rPr>
      </w:pPr>
      <w:r w:rsidRPr="00ED2E4B">
        <w:rPr>
          <w:rFonts w:asciiTheme="minorHAnsi" w:hAnsiTheme="minorHAnsi" w:cstheme="minorHAnsi"/>
          <w:b/>
          <w:sz w:val="20"/>
          <w:szCs w:val="20"/>
        </w:rPr>
        <w:t>(v nadaljevanju naročnik)</w:t>
      </w:r>
    </w:p>
    <w:p w14:paraId="25BDF286" w14:textId="77777777" w:rsidR="00A27DDB" w:rsidRPr="00921C87" w:rsidRDefault="00A27DDB" w:rsidP="00A27DDB">
      <w:pPr>
        <w:pStyle w:val="Glava"/>
        <w:numPr>
          <w:ilvl w:val="12"/>
          <w:numId w:val="0"/>
        </w:numPr>
        <w:jc w:val="both"/>
        <w:rPr>
          <w:rFonts w:asciiTheme="minorHAnsi" w:hAnsiTheme="minorHAnsi" w:cstheme="minorHAnsi"/>
          <w:b/>
          <w:bCs/>
          <w:sz w:val="20"/>
          <w:szCs w:val="20"/>
        </w:rPr>
      </w:pPr>
      <w:r w:rsidRPr="00921C87">
        <w:rPr>
          <w:rFonts w:asciiTheme="minorHAnsi" w:hAnsiTheme="minorHAnsi" w:cstheme="minorHAnsi"/>
          <w:b/>
          <w:bCs/>
          <w:sz w:val="20"/>
          <w:szCs w:val="20"/>
        </w:rPr>
        <w:tab/>
      </w:r>
      <w:r w:rsidRPr="00921C87">
        <w:rPr>
          <w:rFonts w:asciiTheme="minorHAnsi" w:hAnsiTheme="minorHAnsi" w:cstheme="minorHAnsi"/>
          <w:b/>
          <w:bCs/>
          <w:sz w:val="20"/>
          <w:szCs w:val="20"/>
        </w:rPr>
        <w:tab/>
      </w:r>
    </w:p>
    <w:p w14:paraId="030DB395" w14:textId="77777777" w:rsidR="00A27DDB" w:rsidRPr="00921C87" w:rsidRDefault="00A27DDB" w:rsidP="0057564C">
      <w:pPr>
        <w:pStyle w:val="Glava"/>
        <w:numPr>
          <w:ilvl w:val="0"/>
          <w:numId w:val="3"/>
        </w:numPr>
        <w:tabs>
          <w:tab w:val="clear" w:pos="4536"/>
          <w:tab w:val="clear" w:pos="9072"/>
        </w:tabs>
        <w:suppressAutoHyphens w:val="0"/>
        <w:rPr>
          <w:rFonts w:asciiTheme="minorHAnsi" w:hAnsiTheme="minorHAnsi" w:cstheme="minorHAnsi"/>
          <w:b/>
          <w:sz w:val="20"/>
          <w:szCs w:val="20"/>
        </w:rPr>
      </w:pPr>
      <w:r w:rsidRPr="00921C87">
        <w:rPr>
          <w:rFonts w:asciiTheme="minorHAnsi" w:hAnsiTheme="minorHAnsi" w:cstheme="minorHAnsi"/>
          <w:b/>
          <w:sz w:val="20"/>
          <w:szCs w:val="20"/>
        </w:rPr>
        <w:t>PREDMET JAVNEGA NAROČILA:</w:t>
      </w:r>
    </w:p>
    <w:p w14:paraId="3FAF17BF"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3B2ED235" w14:textId="7124E592" w:rsidR="00A27DDB" w:rsidRDefault="00A27DDB" w:rsidP="00A27DDB">
      <w:pPr>
        <w:pStyle w:val="Brezrazmikov"/>
        <w:jc w:val="both"/>
        <w:rPr>
          <w:rFonts w:asciiTheme="minorHAnsi" w:hAnsiTheme="minorHAnsi" w:cstheme="minorHAnsi"/>
          <w:b/>
          <w:bCs/>
          <w:sz w:val="20"/>
          <w:szCs w:val="20"/>
        </w:rPr>
      </w:pPr>
      <w:r w:rsidRPr="00921C87">
        <w:rPr>
          <w:rFonts w:asciiTheme="minorHAnsi" w:hAnsiTheme="minorHAnsi" w:cstheme="minorHAnsi"/>
          <w:sz w:val="20"/>
          <w:szCs w:val="20"/>
        </w:rPr>
        <w:t xml:space="preserve">Predmet javnega naročanja je </w:t>
      </w:r>
      <w:bookmarkStart w:id="12" w:name="_Hlk202517836"/>
      <w:bookmarkStart w:id="13" w:name="_Hlk211935770"/>
      <w:bookmarkStart w:id="14" w:name="_Hlk187136868"/>
      <w:r w:rsidR="00A23786" w:rsidRPr="00A23786">
        <w:rPr>
          <w:rFonts w:asciiTheme="minorHAnsi" w:hAnsiTheme="minorHAnsi" w:cstheme="minorHAnsi"/>
          <w:b/>
          <w:bCs/>
          <w:sz w:val="20"/>
          <w:szCs w:val="20"/>
        </w:rPr>
        <w:t>nakup in</w:t>
      </w:r>
      <w:r w:rsidR="00A23786">
        <w:rPr>
          <w:rFonts w:asciiTheme="minorHAnsi" w:hAnsiTheme="minorHAnsi" w:cstheme="minorHAnsi"/>
          <w:sz w:val="20"/>
          <w:szCs w:val="20"/>
        </w:rPr>
        <w:t xml:space="preserve"> </w:t>
      </w:r>
      <w:r w:rsidRPr="00921C87">
        <w:rPr>
          <w:rFonts w:asciiTheme="minorHAnsi" w:hAnsiTheme="minorHAnsi" w:cstheme="minorHAnsi"/>
          <w:b/>
          <w:bCs/>
          <w:sz w:val="20"/>
          <w:szCs w:val="20"/>
        </w:rPr>
        <w:t xml:space="preserve">dobava </w:t>
      </w:r>
      <w:r w:rsidR="005E626A">
        <w:rPr>
          <w:rFonts w:asciiTheme="minorHAnsi" w:hAnsiTheme="minorHAnsi" w:cstheme="minorHAnsi"/>
          <w:b/>
          <w:bCs/>
          <w:sz w:val="20"/>
          <w:szCs w:val="20"/>
        </w:rPr>
        <w:t>laboratorijske opreme</w:t>
      </w:r>
      <w:r w:rsidR="005E626A" w:rsidRPr="00921C87">
        <w:rPr>
          <w:rFonts w:asciiTheme="minorHAnsi" w:hAnsiTheme="minorHAnsi" w:cstheme="minorHAnsi"/>
          <w:b/>
          <w:bCs/>
          <w:sz w:val="20"/>
          <w:szCs w:val="20"/>
        </w:rPr>
        <w:t xml:space="preserve"> </w:t>
      </w:r>
      <w:r w:rsidRPr="00921C87">
        <w:rPr>
          <w:rFonts w:asciiTheme="minorHAnsi" w:hAnsiTheme="minorHAnsi" w:cstheme="minorHAnsi"/>
          <w:b/>
          <w:bCs/>
          <w:sz w:val="20"/>
          <w:szCs w:val="20"/>
        </w:rPr>
        <w:t>v okviru projekta »Vzpostavitev nacionalne infrastrukture za Slovenski genom (1+MGenom-SI) – Vrhunska raziskovalna oprema (RI)«</w:t>
      </w:r>
      <w:r w:rsidR="00A23786">
        <w:rPr>
          <w:rFonts w:asciiTheme="minorHAnsi" w:hAnsiTheme="minorHAnsi" w:cstheme="minorHAnsi"/>
          <w:b/>
          <w:bCs/>
          <w:sz w:val="20"/>
          <w:szCs w:val="20"/>
        </w:rPr>
        <w:t xml:space="preserve"> po sklopih:</w:t>
      </w:r>
    </w:p>
    <w:p w14:paraId="0EE55C9D" w14:textId="77777777" w:rsidR="00A23786" w:rsidRPr="00A23786" w:rsidRDefault="00A23786" w:rsidP="00A23786">
      <w:pPr>
        <w:pStyle w:val="Odstavekseznama"/>
        <w:numPr>
          <w:ilvl w:val="0"/>
          <w:numId w:val="37"/>
        </w:numPr>
        <w:rPr>
          <w:rFonts w:asciiTheme="minorHAnsi" w:hAnsiTheme="minorHAnsi" w:cstheme="minorHAnsi"/>
          <w:b/>
          <w:bCs/>
          <w:sz w:val="20"/>
          <w:szCs w:val="20"/>
        </w:rPr>
      </w:pPr>
      <w:r w:rsidRPr="00A23786">
        <w:rPr>
          <w:rFonts w:asciiTheme="minorHAnsi" w:hAnsiTheme="minorHAnsi" w:cstheme="minorHAnsi"/>
          <w:b/>
          <w:bCs/>
          <w:sz w:val="20"/>
          <w:szCs w:val="20"/>
        </w:rPr>
        <w:t xml:space="preserve">sklop: Visokozmogljiv sistem za </w:t>
      </w:r>
      <w:proofErr w:type="spellStart"/>
      <w:r w:rsidRPr="00A23786">
        <w:rPr>
          <w:rFonts w:asciiTheme="minorHAnsi" w:hAnsiTheme="minorHAnsi" w:cstheme="minorHAnsi"/>
          <w:b/>
          <w:bCs/>
          <w:sz w:val="20"/>
          <w:szCs w:val="20"/>
        </w:rPr>
        <w:t>sekvenciranje</w:t>
      </w:r>
      <w:proofErr w:type="spellEnd"/>
      <w:r w:rsidRPr="00A23786">
        <w:rPr>
          <w:rFonts w:asciiTheme="minorHAnsi" w:hAnsiTheme="minorHAnsi" w:cstheme="minorHAnsi"/>
          <w:b/>
          <w:bCs/>
          <w:sz w:val="20"/>
          <w:szCs w:val="20"/>
        </w:rPr>
        <w:t xml:space="preserve"> dolgih molekul DNA in RNA</w:t>
      </w:r>
    </w:p>
    <w:p w14:paraId="58C5E6B8" w14:textId="77777777" w:rsidR="00A23786" w:rsidRPr="00A23786" w:rsidRDefault="00A23786" w:rsidP="00A23786">
      <w:pPr>
        <w:pStyle w:val="Odstavekseznama"/>
        <w:numPr>
          <w:ilvl w:val="0"/>
          <w:numId w:val="37"/>
        </w:numPr>
        <w:rPr>
          <w:rFonts w:asciiTheme="minorHAnsi" w:hAnsiTheme="minorHAnsi" w:cstheme="minorHAnsi"/>
          <w:b/>
          <w:bCs/>
          <w:sz w:val="20"/>
          <w:szCs w:val="20"/>
        </w:rPr>
      </w:pPr>
      <w:r w:rsidRPr="00A23786">
        <w:rPr>
          <w:rFonts w:asciiTheme="minorHAnsi" w:hAnsiTheme="minorHAnsi" w:cstheme="minorHAnsi"/>
          <w:b/>
          <w:bCs/>
          <w:sz w:val="20"/>
          <w:szCs w:val="20"/>
        </w:rPr>
        <w:t xml:space="preserve">sklop: </w:t>
      </w:r>
      <w:proofErr w:type="spellStart"/>
      <w:r w:rsidRPr="00A23786">
        <w:rPr>
          <w:rFonts w:asciiTheme="minorHAnsi" w:hAnsiTheme="minorHAnsi" w:cstheme="minorHAnsi"/>
          <w:b/>
          <w:bCs/>
          <w:sz w:val="20"/>
          <w:szCs w:val="20"/>
        </w:rPr>
        <w:t>Visokopretočni</w:t>
      </w:r>
      <w:proofErr w:type="spellEnd"/>
      <w:r w:rsidRPr="00A23786">
        <w:rPr>
          <w:rFonts w:asciiTheme="minorHAnsi" w:hAnsiTheme="minorHAnsi" w:cstheme="minorHAnsi"/>
          <w:b/>
          <w:bCs/>
          <w:sz w:val="20"/>
          <w:szCs w:val="20"/>
        </w:rPr>
        <w:t xml:space="preserve"> sistem za izolacijo, detekcijo in kvantifikacijo nukleinskih kislin </w:t>
      </w:r>
    </w:p>
    <w:p w14:paraId="10BD6EBB" w14:textId="77777777" w:rsidR="00A23786" w:rsidRPr="00A23786" w:rsidRDefault="00A23786" w:rsidP="00A23786">
      <w:pPr>
        <w:pStyle w:val="Odstavekseznama"/>
        <w:numPr>
          <w:ilvl w:val="0"/>
          <w:numId w:val="37"/>
        </w:numPr>
        <w:spacing w:after="0"/>
        <w:rPr>
          <w:rFonts w:asciiTheme="minorHAnsi" w:hAnsiTheme="minorHAnsi" w:cstheme="minorHAnsi"/>
          <w:b/>
          <w:bCs/>
          <w:sz w:val="20"/>
          <w:szCs w:val="20"/>
        </w:rPr>
      </w:pPr>
      <w:r w:rsidRPr="00A23786">
        <w:rPr>
          <w:rFonts w:asciiTheme="minorHAnsi" w:hAnsiTheme="minorHAnsi" w:cstheme="minorHAnsi"/>
          <w:b/>
          <w:bCs/>
          <w:sz w:val="20"/>
          <w:szCs w:val="20"/>
        </w:rPr>
        <w:t xml:space="preserve">sklop: Centralni sistem za proizvodnjo dušika in analitski LC-MS sistem za </w:t>
      </w:r>
      <w:proofErr w:type="spellStart"/>
      <w:r w:rsidRPr="00A23786">
        <w:rPr>
          <w:rFonts w:asciiTheme="minorHAnsi" w:hAnsiTheme="minorHAnsi" w:cstheme="minorHAnsi"/>
          <w:b/>
          <w:bCs/>
          <w:sz w:val="20"/>
          <w:szCs w:val="20"/>
        </w:rPr>
        <w:t>metabolomsko</w:t>
      </w:r>
      <w:proofErr w:type="spellEnd"/>
      <w:r w:rsidRPr="00A23786">
        <w:rPr>
          <w:rFonts w:asciiTheme="minorHAnsi" w:hAnsiTheme="minorHAnsi" w:cstheme="minorHAnsi"/>
          <w:b/>
          <w:bCs/>
          <w:sz w:val="20"/>
          <w:szCs w:val="20"/>
        </w:rPr>
        <w:t xml:space="preserve"> validacijo fenotipskih sprememb </w:t>
      </w:r>
    </w:p>
    <w:p w14:paraId="4763E94E" w14:textId="44DEE738" w:rsidR="00A23786" w:rsidRPr="00A23786" w:rsidRDefault="00A23786" w:rsidP="00A23786">
      <w:pPr>
        <w:pStyle w:val="Brezrazmikov"/>
        <w:numPr>
          <w:ilvl w:val="0"/>
          <w:numId w:val="37"/>
        </w:numPr>
        <w:jc w:val="both"/>
        <w:rPr>
          <w:rFonts w:asciiTheme="minorHAnsi" w:hAnsiTheme="minorHAnsi" w:cstheme="minorHAnsi"/>
          <w:sz w:val="20"/>
          <w:szCs w:val="20"/>
        </w:rPr>
      </w:pPr>
      <w:r>
        <w:rPr>
          <w:rFonts w:asciiTheme="minorHAnsi" w:hAnsiTheme="minorHAnsi" w:cstheme="minorHAnsi"/>
          <w:b/>
          <w:bCs/>
          <w:sz w:val="20"/>
          <w:szCs w:val="20"/>
        </w:rPr>
        <w:t xml:space="preserve">sklop: </w:t>
      </w:r>
      <w:r w:rsidRPr="00A23786">
        <w:rPr>
          <w:rFonts w:asciiTheme="minorHAnsi" w:hAnsiTheme="minorHAnsi" w:cstheme="minorHAnsi"/>
          <w:b/>
          <w:bCs/>
          <w:sz w:val="20"/>
          <w:szCs w:val="20"/>
        </w:rPr>
        <w:t>Centrifuge za pripravo knjižnic in izolacijo DNA</w:t>
      </w:r>
    </w:p>
    <w:p w14:paraId="1249E937" w14:textId="620ACC1B" w:rsidR="00A23786" w:rsidRPr="00A23786" w:rsidRDefault="00A23786" w:rsidP="00A23786">
      <w:pPr>
        <w:pStyle w:val="Odstavekseznama"/>
        <w:numPr>
          <w:ilvl w:val="0"/>
          <w:numId w:val="37"/>
        </w:numPr>
        <w:rPr>
          <w:rFonts w:asciiTheme="minorHAnsi" w:hAnsiTheme="minorHAnsi" w:cstheme="minorHAnsi"/>
          <w:b/>
          <w:bCs/>
          <w:sz w:val="20"/>
          <w:szCs w:val="20"/>
        </w:rPr>
      </w:pPr>
      <w:r w:rsidRPr="00A23786">
        <w:rPr>
          <w:rFonts w:asciiTheme="minorHAnsi" w:hAnsiTheme="minorHAnsi" w:cstheme="minorHAnsi"/>
          <w:b/>
          <w:bCs/>
          <w:sz w:val="20"/>
          <w:szCs w:val="20"/>
        </w:rPr>
        <w:t>sklop: Oprema za shranjevanje vzorcev in reagentov na nizkih temperaturah</w:t>
      </w:r>
    </w:p>
    <w:bookmarkEnd w:id="12"/>
    <w:bookmarkEnd w:id="13"/>
    <w:p w14:paraId="0E43013E" w14:textId="77777777" w:rsidR="00A27DDB" w:rsidRPr="00921C87" w:rsidRDefault="00A27DDB" w:rsidP="00A27DDB">
      <w:pPr>
        <w:pStyle w:val="Brezrazmikov"/>
        <w:jc w:val="both"/>
        <w:rPr>
          <w:rFonts w:asciiTheme="minorHAnsi" w:hAnsiTheme="minorHAnsi" w:cstheme="minorHAnsi"/>
          <w:b/>
          <w:bCs/>
          <w:sz w:val="20"/>
          <w:szCs w:val="20"/>
        </w:rPr>
      </w:pPr>
    </w:p>
    <w:p w14:paraId="3B934DAA" w14:textId="4A89CD3C" w:rsidR="00A27DDB" w:rsidRPr="00921C87" w:rsidRDefault="00A27DDB" w:rsidP="00A27DDB">
      <w:pPr>
        <w:rPr>
          <w:rFonts w:asciiTheme="minorHAnsi" w:eastAsia="Arial" w:hAnsiTheme="minorHAnsi" w:cstheme="minorHAnsi"/>
          <w:color w:val="000000" w:themeColor="text1"/>
          <w:sz w:val="20"/>
          <w:szCs w:val="20"/>
        </w:rPr>
      </w:pPr>
      <w:r w:rsidRPr="00921C87">
        <w:rPr>
          <w:rFonts w:asciiTheme="minorHAnsi" w:eastAsia="Arial" w:hAnsiTheme="minorHAnsi" w:cstheme="minorHAnsi"/>
          <w:color w:val="000000" w:themeColor="text1"/>
          <w:sz w:val="20"/>
          <w:szCs w:val="20"/>
        </w:rPr>
        <w:t xml:space="preserve">Naročilo je za projekt "Vzpostavitev nacionalne infrastrukture za Slovenski genom (1+MGenom-SI)", financiran s strani </w:t>
      </w:r>
      <w:r w:rsidRPr="00ED2E4B">
        <w:rPr>
          <w:rFonts w:asciiTheme="minorHAnsi" w:eastAsia="Arial" w:hAnsiTheme="minorHAnsi" w:cstheme="minorHAnsi"/>
          <w:color w:val="000000" w:themeColor="text1"/>
          <w:sz w:val="20"/>
          <w:szCs w:val="20"/>
        </w:rPr>
        <w:t>Ministrstva za</w:t>
      </w:r>
      <w:r w:rsidR="00867FDC" w:rsidRPr="00ED2E4B">
        <w:rPr>
          <w:rFonts w:ascii="Arial" w:eastAsia="Arial" w:hAnsi="Arial" w:cs="Arial"/>
          <w:color w:val="000000" w:themeColor="text1"/>
          <w:sz w:val="20"/>
          <w:szCs w:val="20"/>
        </w:rPr>
        <w:t xml:space="preserve"> izobraževanje, znanost in mladino</w:t>
      </w:r>
      <w:r w:rsidRPr="00ED2E4B">
        <w:rPr>
          <w:rFonts w:asciiTheme="minorHAnsi" w:eastAsia="Arial" w:hAnsiTheme="minorHAnsi" w:cstheme="minorHAnsi"/>
          <w:color w:val="000000" w:themeColor="text1"/>
          <w:sz w:val="20"/>
          <w:szCs w:val="20"/>
        </w:rPr>
        <w:t>.</w:t>
      </w:r>
    </w:p>
    <w:tbl>
      <w:tblPr>
        <w:tblStyle w:val="Tabelamrea"/>
        <w:tblW w:w="9810" w:type="dxa"/>
        <w:tblBorders>
          <w:top w:val="none" w:sz="12" w:space="0" w:color="000000" w:themeColor="text1"/>
          <w:left w:val="none" w:sz="12" w:space="0" w:color="000000" w:themeColor="text1"/>
          <w:bottom w:val="none" w:sz="12" w:space="0" w:color="000000" w:themeColor="text1"/>
          <w:right w:val="none" w:sz="12" w:space="0" w:color="000000" w:themeColor="text1"/>
          <w:insideH w:val="none" w:sz="12" w:space="0" w:color="000000" w:themeColor="text1"/>
          <w:insideV w:val="none" w:sz="12" w:space="0" w:color="000000" w:themeColor="text1"/>
        </w:tblBorders>
        <w:tblLook w:val="06A0" w:firstRow="1" w:lastRow="0" w:firstColumn="1" w:lastColumn="0" w:noHBand="1" w:noVBand="1"/>
      </w:tblPr>
      <w:tblGrid>
        <w:gridCol w:w="3244"/>
        <w:gridCol w:w="2371"/>
        <w:gridCol w:w="4444"/>
        <w:gridCol w:w="186"/>
      </w:tblGrid>
      <w:tr w:rsidR="00A27DDB" w:rsidRPr="00921C87" w14:paraId="3E80AEA9" w14:textId="77777777">
        <w:trPr>
          <w:trHeight w:val="1650"/>
        </w:trPr>
        <w:tc>
          <w:tcPr>
            <w:tcW w:w="570" w:type="dxa"/>
            <w:tcMar>
              <w:left w:w="90" w:type="dxa"/>
              <w:right w:w="90" w:type="dxa"/>
            </w:tcMar>
          </w:tcPr>
          <w:p w14:paraId="1D1737B2" w14:textId="2EF5B7F2" w:rsidR="00A27DDB" w:rsidRPr="00921C87" w:rsidRDefault="0084682A">
            <w:pPr>
              <w:rPr>
                <w:rFonts w:asciiTheme="minorHAnsi" w:eastAsia="Arial" w:hAnsiTheme="minorHAnsi" w:cstheme="minorHAnsi"/>
              </w:rPr>
            </w:pPr>
            <w:r>
              <w:rPr>
                <w:rFonts w:asciiTheme="minorHAnsi" w:eastAsia="Arial" w:hAnsiTheme="minorHAnsi" w:cstheme="minorHAnsi"/>
                <w:noProof/>
              </w:rPr>
              <w:drawing>
                <wp:inline distT="0" distB="0" distL="0" distR="0" wp14:anchorId="239E8C51" wp14:editId="1479CB42">
                  <wp:extent cx="1945705" cy="652145"/>
                  <wp:effectExtent l="0" t="0" r="0" b="0"/>
                  <wp:docPr id="73261713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49792" cy="653515"/>
                          </a:xfrm>
                          <a:prstGeom prst="rect">
                            <a:avLst/>
                          </a:prstGeom>
                          <a:noFill/>
                        </pic:spPr>
                      </pic:pic>
                    </a:graphicData>
                  </a:graphic>
                </wp:inline>
              </w:drawing>
            </w:r>
          </w:p>
        </w:tc>
        <w:tc>
          <w:tcPr>
            <w:tcW w:w="4095" w:type="dxa"/>
            <w:tcMar>
              <w:left w:w="90" w:type="dxa"/>
              <w:right w:w="90" w:type="dxa"/>
            </w:tcMar>
            <w:vAlign w:val="center"/>
          </w:tcPr>
          <w:p w14:paraId="1EC05F57" w14:textId="446DE6BA" w:rsidR="00A27DDB" w:rsidRPr="00921C87" w:rsidRDefault="00A27DDB">
            <w:pPr>
              <w:jc w:val="center"/>
              <w:rPr>
                <w:rFonts w:asciiTheme="minorHAnsi" w:eastAsia="Arial" w:hAnsiTheme="minorHAnsi" w:cstheme="minorHAnsi"/>
              </w:rPr>
            </w:pPr>
            <w:r w:rsidRPr="00921C87">
              <w:rPr>
                <w:rFonts w:asciiTheme="minorHAnsi" w:hAnsiTheme="minorHAnsi" w:cstheme="minorHAnsi"/>
                <w:noProof/>
              </w:rPr>
              <w:drawing>
                <wp:inline distT="0" distB="0" distL="0" distR="0" wp14:anchorId="12EF488B" wp14:editId="00BEBDB0">
                  <wp:extent cx="1391672" cy="761757"/>
                  <wp:effectExtent l="0" t="0" r="0" b="0"/>
                  <wp:docPr id="162761072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610725" name="Picture 1627610725"/>
                          <pic:cNvPicPr/>
                        </pic:nvPicPr>
                        <pic:blipFill>
                          <a:blip r:embed="rId12">
                            <a:extLst>
                              <a:ext uri="{28A0092B-C50C-407E-A947-70E740481C1C}">
                                <a14:useLocalDpi xmlns:a14="http://schemas.microsoft.com/office/drawing/2010/main"/>
                              </a:ext>
                            </a:extLst>
                          </a:blip>
                          <a:stretch>
                            <a:fillRect/>
                          </a:stretch>
                        </pic:blipFill>
                        <pic:spPr>
                          <a:xfrm>
                            <a:off x="0" y="0"/>
                            <a:ext cx="1391672" cy="761757"/>
                          </a:xfrm>
                          <a:prstGeom prst="rect">
                            <a:avLst/>
                          </a:prstGeom>
                        </pic:spPr>
                      </pic:pic>
                    </a:graphicData>
                  </a:graphic>
                </wp:inline>
              </w:drawing>
            </w:r>
          </w:p>
        </w:tc>
        <w:tc>
          <w:tcPr>
            <w:tcW w:w="4635" w:type="dxa"/>
            <w:tcMar>
              <w:left w:w="90" w:type="dxa"/>
              <w:right w:w="90" w:type="dxa"/>
            </w:tcMar>
            <w:vAlign w:val="center"/>
          </w:tcPr>
          <w:p w14:paraId="55163E82" w14:textId="77777777" w:rsidR="00A27DDB" w:rsidRPr="00921C87" w:rsidRDefault="00A27DDB">
            <w:pPr>
              <w:jc w:val="center"/>
              <w:rPr>
                <w:rFonts w:asciiTheme="minorHAnsi" w:eastAsia="Arial" w:hAnsiTheme="minorHAnsi" w:cstheme="minorHAnsi"/>
              </w:rPr>
            </w:pPr>
            <w:r w:rsidRPr="00921C87">
              <w:rPr>
                <w:rFonts w:asciiTheme="minorHAnsi" w:hAnsiTheme="minorHAnsi" w:cstheme="minorHAnsi"/>
                <w:noProof/>
              </w:rPr>
              <w:drawing>
                <wp:inline distT="0" distB="0" distL="0" distR="0" wp14:anchorId="307FBD77" wp14:editId="2F943E5F">
                  <wp:extent cx="2707767" cy="705148"/>
                  <wp:effectExtent l="0" t="0" r="0" b="0"/>
                  <wp:docPr id="210887494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874948" name="Picture 2108874948"/>
                          <pic:cNvPicPr/>
                        </pic:nvPicPr>
                        <pic:blipFill>
                          <a:blip r:embed="rId13">
                            <a:extLst>
                              <a:ext uri="{28A0092B-C50C-407E-A947-70E740481C1C}">
                                <a14:useLocalDpi xmlns:a14="http://schemas.microsoft.com/office/drawing/2010/main"/>
                              </a:ext>
                            </a:extLst>
                          </a:blip>
                          <a:stretch>
                            <a:fillRect/>
                          </a:stretch>
                        </pic:blipFill>
                        <pic:spPr>
                          <a:xfrm>
                            <a:off x="0" y="0"/>
                            <a:ext cx="2707767" cy="705148"/>
                          </a:xfrm>
                          <a:prstGeom prst="rect">
                            <a:avLst/>
                          </a:prstGeom>
                        </pic:spPr>
                      </pic:pic>
                    </a:graphicData>
                  </a:graphic>
                </wp:inline>
              </w:drawing>
            </w:r>
          </w:p>
        </w:tc>
        <w:tc>
          <w:tcPr>
            <w:tcW w:w="510" w:type="dxa"/>
            <w:tcMar>
              <w:left w:w="90" w:type="dxa"/>
              <w:right w:w="90" w:type="dxa"/>
            </w:tcMar>
          </w:tcPr>
          <w:p w14:paraId="5168DA04" w14:textId="77777777" w:rsidR="00A27DDB" w:rsidRPr="00921C87" w:rsidRDefault="00A27DDB">
            <w:pPr>
              <w:rPr>
                <w:rFonts w:asciiTheme="minorHAnsi" w:eastAsia="Arial" w:hAnsiTheme="minorHAnsi" w:cstheme="minorHAnsi"/>
              </w:rPr>
            </w:pPr>
          </w:p>
        </w:tc>
      </w:tr>
    </w:tbl>
    <w:bookmarkEnd w:id="14"/>
    <w:p w14:paraId="7D45970D" w14:textId="4697C020" w:rsidR="00A27DDB" w:rsidRPr="00921C87" w:rsidRDefault="00A27DDB" w:rsidP="00A27DDB">
      <w:pPr>
        <w:pStyle w:val="Glava"/>
        <w:tabs>
          <w:tab w:val="left" w:pos="426"/>
        </w:tabs>
        <w:jc w:val="both"/>
        <w:rPr>
          <w:rFonts w:asciiTheme="minorHAnsi" w:hAnsiTheme="minorHAnsi" w:cstheme="minorHAnsi"/>
          <w:bCs/>
          <w:sz w:val="20"/>
          <w:szCs w:val="20"/>
        </w:rPr>
      </w:pPr>
      <w:r w:rsidRPr="00921C87">
        <w:rPr>
          <w:rFonts w:asciiTheme="minorHAnsi" w:hAnsiTheme="minorHAnsi" w:cstheme="minorHAnsi"/>
          <w:bCs/>
          <w:sz w:val="20"/>
          <w:szCs w:val="20"/>
        </w:rPr>
        <w:t xml:space="preserve">Vsebina </w:t>
      </w:r>
      <w:r w:rsidR="00D953A7">
        <w:rPr>
          <w:rFonts w:asciiTheme="minorHAnsi" w:hAnsiTheme="minorHAnsi" w:cstheme="minorHAnsi"/>
          <w:bCs/>
          <w:sz w:val="20"/>
          <w:szCs w:val="20"/>
        </w:rPr>
        <w:t>sklopov</w:t>
      </w:r>
      <w:r w:rsidRPr="00921C87">
        <w:rPr>
          <w:rFonts w:asciiTheme="minorHAnsi" w:hAnsiTheme="minorHAnsi" w:cstheme="minorHAnsi"/>
          <w:bCs/>
          <w:sz w:val="20"/>
          <w:szCs w:val="20"/>
        </w:rPr>
        <w:t xml:space="preserve"> in tehnične specifikacije so podrobneje razvidne iz dokumenta </w:t>
      </w:r>
      <w:r w:rsidRPr="00921C87">
        <w:rPr>
          <w:rFonts w:asciiTheme="minorHAnsi" w:hAnsiTheme="minorHAnsi" w:cstheme="minorHAnsi"/>
          <w:b/>
          <w:sz w:val="20"/>
          <w:szCs w:val="20"/>
        </w:rPr>
        <w:t>»Tehnične specifikacije - Vzpostavitev nacionalne infrastrukture za Slovenski genom«</w:t>
      </w:r>
      <w:r w:rsidRPr="00921C87">
        <w:rPr>
          <w:rFonts w:asciiTheme="minorHAnsi" w:hAnsiTheme="minorHAnsi" w:cstheme="minorHAnsi"/>
          <w:bCs/>
          <w:sz w:val="20"/>
          <w:szCs w:val="20"/>
        </w:rPr>
        <w:t xml:space="preserve"> (v nadaljevanju tudi: tehnične specifikacije), ki je objavljen hkrati s to razpisno dokumentacijo in predstavlja del te razpisne dokumentacije  ter druge dokumentacije, objavljene hkrati s to razpisno dokumentacijo. </w:t>
      </w:r>
      <w:r w:rsidR="00D953A7" w:rsidRPr="00D953A7">
        <w:rPr>
          <w:rFonts w:asciiTheme="minorHAnsi" w:hAnsiTheme="minorHAnsi" w:cstheme="minorHAnsi"/>
          <w:bCs/>
          <w:sz w:val="20"/>
          <w:szCs w:val="20"/>
        </w:rPr>
        <w:t xml:space="preserve">Ponudnik mora ponuditi vso opremo/storitve iz posameznega sklopa, za katerega odda ponudbo. V kolikor ponudnik ne izpolni predračuna v sklopu, ki ga ponuja, v celoti (npr. bo posamezna postavka vključevala znak »/«, znak »-« ali bo prazna), se šteje, da je posamezna neizpolnjena postavka v sklopu brezplačna.   </w:t>
      </w:r>
    </w:p>
    <w:p w14:paraId="430E2D5F" w14:textId="77777777" w:rsidR="00D953A7" w:rsidRDefault="00D953A7" w:rsidP="00A27DDB">
      <w:pPr>
        <w:pStyle w:val="Glava"/>
        <w:tabs>
          <w:tab w:val="left" w:pos="426"/>
        </w:tabs>
        <w:jc w:val="both"/>
        <w:rPr>
          <w:rFonts w:asciiTheme="minorHAnsi" w:hAnsiTheme="minorHAnsi" w:cstheme="minorHAnsi"/>
          <w:bCs/>
          <w:sz w:val="20"/>
          <w:szCs w:val="20"/>
        </w:rPr>
      </w:pPr>
    </w:p>
    <w:p w14:paraId="6CCBAD17" w14:textId="4209FDD0" w:rsidR="00D953A7" w:rsidRPr="00D953A7" w:rsidRDefault="00D953A7" w:rsidP="00A27DDB">
      <w:pPr>
        <w:pStyle w:val="Glava"/>
        <w:tabs>
          <w:tab w:val="left" w:pos="426"/>
        </w:tabs>
        <w:jc w:val="both"/>
        <w:rPr>
          <w:rFonts w:asciiTheme="minorHAnsi" w:hAnsiTheme="minorHAnsi" w:cstheme="minorHAnsi"/>
          <w:b/>
          <w:sz w:val="20"/>
          <w:szCs w:val="20"/>
        </w:rPr>
      </w:pPr>
      <w:r w:rsidRPr="00D953A7">
        <w:rPr>
          <w:rFonts w:asciiTheme="minorHAnsi" w:hAnsiTheme="minorHAnsi" w:cstheme="minorHAnsi"/>
          <w:b/>
          <w:sz w:val="20"/>
          <w:szCs w:val="20"/>
        </w:rPr>
        <w:t>Ponudnik lahko poda ponudbo za posamezni sklop, za več sklopov ali za vse sklope.</w:t>
      </w:r>
    </w:p>
    <w:p w14:paraId="3C8F1703" w14:textId="77777777" w:rsidR="00D953A7" w:rsidRDefault="00D953A7" w:rsidP="00A27DDB">
      <w:pPr>
        <w:pStyle w:val="Glava"/>
        <w:tabs>
          <w:tab w:val="left" w:pos="426"/>
        </w:tabs>
        <w:jc w:val="both"/>
        <w:rPr>
          <w:rFonts w:asciiTheme="minorHAnsi" w:hAnsiTheme="minorHAnsi" w:cstheme="minorHAnsi"/>
          <w:bCs/>
          <w:sz w:val="20"/>
          <w:szCs w:val="20"/>
        </w:rPr>
      </w:pPr>
    </w:p>
    <w:p w14:paraId="71C0BABE" w14:textId="46B25907" w:rsidR="00A27DDB" w:rsidRPr="00921C87" w:rsidRDefault="00A27DDB" w:rsidP="00A27DDB">
      <w:pPr>
        <w:pStyle w:val="Glava"/>
        <w:tabs>
          <w:tab w:val="left" w:pos="426"/>
        </w:tabs>
        <w:jc w:val="both"/>
        <w:rPr>
          <w:rFonts w:asciiTheme="minorHAnsi" w:hAnsiTheme="minorHAnsi" w:cstheme="minorHAnsi"/>
          <w:bCs/>
          <w:sz w:val="20"/>
          <w:szCs w:val="20"/>
        </w:rPr>
      </w:pPr>
      <w:r w:rsidRPr="00921C87">
        <w:rPr>
          <w:rFonts w:asciiTheme="minorHAnsi" w:hAnsiTheme="minorHAnsi" w:cstheme="minorHAnsi"/>
          <w:bCs/>
          <w:sz w:val="20"/>
          <w:szCs w:val="20"/>
        </w:rPr>
        <w:t>Plačilni pogoji ter obveznosti izbranega ponudnika so podrobneje razvidni iz vzorca pogodbe o izvedbi javnega naročila, ki je del te razpisne dokumentacije.</w:t>
      </w:r>
    </w:p>
    <w:p w14:paraId="7CAA30E3" w14:textId="77777777" w:rsidR="00A27DDB" w:rsidRPr="00921C87" w:rsidRDefault="00A27DDB" w:rsidP="00A27DDB">
      <w:pPr>
        <w:pStyle w:val="Glava"/>
        <w:tabs>
          <w:tab w:val="left" w:pos="426"/>
        </w:tabs>
        <w:jc w:val="both"/>
        <w:rPr>
          <w:rFonts w:asciiTheme="minorHAnsi" w:hAnsiTheme="minorHAnsi" w:cstheme="minorHAnsi"/>
          <w:b/>
          <w:sz w:val="20"/>
          <w:szCs w:val="20"/>
        </w:rPr>
      </w:pPr>
      <w:r w:rsidRPr="00921C87">
        <w:rPr>
          <w:rFonts w:asciiTheme="minorHAnsi" w:hAnsiTheme="minorHAnsi" w:cstheme="minorHAnsi"/>
          <w:b/>
          <w:sz w:val="20"/>
          <w:szCs w:val="20"/>
        </w:rPr>
        <w:lastRenderedPageBreak/>
        <w:t xml:space="preserve">Pogodba o izvedbi javnega naročila se sklepa pod </w:t>
      </w:r>
      <w:proofErr w:type="spellStart"/>
      <w:r w:rsidRPr="00921C87">
        <w:rPr>
          <w:rFonts w:asciiTheme="minorHAnsi" w:hAnsiTheme="minorHAnsi" w:cstheme="minorHAnsi"/>
          <w:b/>
          <w:sz w:val="20"/>
          <w:szCs w:val="20"/>
        </w:rPr>
        <w:t>odložnim</w:t>
      </w:r>
      <w:proofErr w:type="spellEnd"/>
      <w:r w:rsidRPr="00921C87">
        <w:rPr>
          <w:rFonts w:asciiTheme="minorHAnsi" w:hAnsiTheme="minorHAnsi" w:cstheme="minorHAnsi"/>
          <w:b/>
          <w:sz w:val="20"/>
          <w:szCs w:val="20"/>
        </w:rPr>
        <w:t xml:space="preserve"> pogojem, da naročnik s pristojnim  ministrstvom sklene pogodbo o financiranju. V primeru, da pogodba o izvedbi javnega naročila ne začne učinkovati, izvajalec ni upravičen do povračila kakršnihkoli stroškov, izgubljenega dobička ali drugih zahtevkov do naročnika.</w:t>
      </w:r>
    </w:p>
    <w:p w14:paraId="4E7223F7" w14:textId="77777777" w:rsidR="00A27DDB" w:rsidRPr="00921C87" w:rsidRDefault="00A27DDB" w:rsidP="00A27DDB">
      <w:pPr>
        <w:tabs>
          <w:tab w:val="left" w:pos="426"/>
        </w:tabs>
        <w:ind w:left="360"/>
        <w:jc w:val="both"/>
        <w:rPr>
          <w:rFonts w:asciiTheme="minorHAnsi" w:hAnsiTheme="minorHAnsi" w:cstheme="minorHAnsi"/>
          <w:sz w:val="20"/>
          <w:szCs w:val="20"/>
        </w:rPr>
      </w:pPr>
    </w:p>
    <w:p w14:paraId="0BDAA4AF" w14:textId="77777777" w:rsidR="00A27DDB" w:rsidRPr="00921C87" w:rsidRDefault="00A27DDB" w:rsidP="0057564C">
      <w:pPr>
        <w:pStyle w:val="Glava"/>
        <w:numPr>
          <w:ilvl w:val="0"/>
          <w:numId w:val="3"/>
        </w:numPr>
        <w:tabs>
          <w:tab w:val="clear" w:pos="4536"/>
          <w:tab w:val="clear" w:pos="9072"/>
        </w:tabs>
        <w:suppressAutoHyphens w:val="0"/>
        <w:rPr>
          <w:rFonts w:asciiTheme="minorHAnsi" w:hAnsiTheme="minorHAnsi" w:cstheme="minorHAnsi"/>
          <w:b/>
          <w:sz w:val="20"/>
          <w:szCs w:val="20"/>
        </w:rPr>
      </w:pPr>
      <w:r w:rsidRPr="00921C87">
        <w:rPr>
          <w:rFonts w:asciiTheme="minorHAnsi" w:hAnsiTheme="minorHAnsi" w:cstheme="minorHAnsi"/>
          <w:b/>
          <w:sz w:val="20"/>
          <w:szCs w:val="20"/>
        </w:rPr>
        <w:t>POVABILO ZA IZDELAVO PONUDBE:</w:t>
      </w:r>
    </w:p>
    <w:p w14:paraId="5DEC7AE8" w14:textId="77777777" w:rsidR="00A27DDB" w:rsidRPr="00921C87" w:rsidRDefault="00A27DDB" w:rsidP="00A27DDB">
      <w:pPr>
        <w:pStyle w:val="Glava"/>
        <w:tabs>
          <w:tab w:val="clear" w:pos="4536"/>
          <w:tab w:val="clear" w:pos="9072"/>
        </w:tabs>
        <w:rPr>
          <w:rFonts w:asciiTheme="minorHAnsi" w:hAnsiTheme="minorHAnsi" w:cstheme="minorHAnsi"/>
          <w:sz w:val="20"/>
          <w:szCs w:val="20"/>
        </w:rPr>
      </w:pPr>
    </w:p>
    <w:p w14:paraId="5433EC00"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Na podlagi Zakona o javnem naročanju (v nadaljevanju ZJN-3) naročnik vabi ponudnike, da podajo svojo ponudbo za izvedbo javnega naročila v skladu s predmetno razpisno dokumentacijo. Ponudnik je lahko tudi skupina izvajalcev, ki poda skupno ponudbo.</w:t>
      </w:r>
    </w:p>
    <w:p w14:paraId="66F18E0B" w14:textId="77777777" w:rsidR="00A27DDB" w:rsidRPr="00921C87" w:rsidRDefault="00A27DDB" w:rsidP="00A27DDB">
      <w:pPr>
        <w:pStyle w:val="Glava"/>
        <w:tabs>
          <w:tab w:val="clear" w:pos="4536"/>
          <w:tab w:val="clear" w:pos="9072"/>
        </w:tabs>
        <w:rPr>
          <w:rFonts w:asciiTheme="minorHAnsi" w:hAnsiTheme="minorHAnsi" w:cstheme="minorHAnsi"/>
          <w:sz w:val="20"/>
          <w:szCs w:val="20"/>
        </w:rPr>
      </w:pPr>
    </w:p>
    <w:p w14:paraId="5BE3383A" w14:textId="77777777" w:rsidR="00A27DDB" w:rsidRPr="00921C87" w:rsidRDefault="00A27DDB" w:rsidP="0057564C">
      <w:pPr>
        <w:pStyle w:val="Glava"/>
        <w:numPr>
          <w:ilvl w:val="0"/>
          <w:numId w:val="3"/>
        </w:numPr>
        <w:tabs>
          <w:tab w:val="clear" w:pos="4536"/>
          <w:tab w:val="clear" w:pos="9072"/>
        </w:tabs>
        <w:suppressAutoHyphens w:val="0"/>
        <w:rPr>
          <w:rFonts w:asciiTheme="minorHAnsi" w:hAnsiTheme="minorHAnsi" w:cstheme="minorHAnsi"/>
          <w:b/>
          <w:sz w:val="20"/>
          <w:szCs w:val="20"/>
        </w:rPr>
      </w:pPr>
      <w:r w:rsidRPr="00921C87">
        <w:rPr>
          <w:rFonts w:asciiTheme="minorHAnsi" w:hAnsiTheme="minorHAnsi" w:cstheme="minorHAnsi"/>
          <w:b/>
          <w:sz w:val="20"/>
          <w:szCs w:val="20"/>
        </w:rPr>
        <w:t>VRSTA  POSTOPKA:</w:t>
      </w:r>
    </w:p>
    <w:p w14:paraId="36F0E90E" w14:textId="77777777" w:rsidR="00A27DDB" w:rsidRPr="00921C87" w:rsidRDefault="00A27DDB" w:rsidP="00A27DDB">
      <w:pPr>
        <w:pStyle w:val="Glava"/>
        <w:tabs>
          <w:tab w:val="clear" w:pos="4536"/>
          <w:tab w:val="clear" w:pos="9072"/>
        </w:tabs>
        <w:rPr>
          <w:rFonts w:asciiTheme="minorHAnsi" w:hAnsiTheme="minorHAnsi" w:cstheme="minorHAnsi"/>
          <w:sz w:val="20"/>
          <w:szCs w:val="20"/>
        </w:rPr>
      </w:pPr>
    </w:p>
    <w:p w14:paraId="53298BB6" w14:textId="77777777" w:rsidR="00A27DDB" w:rsidRPr="00921C87" w:rsidRDefault="00A27DDB" w:rsidP="00A27DDB">
      <w:pPr>
        <w:pStyle w:val="Glava"/>
        <w:tabs>
          <w:tab w:val="left" w:pos="708"/>
        </w:tabs>
        <w:jc w:val="both"/>
        <w:rPr>
          <w:rFonts w:asciiTheme="minorHAnsi" w:hAnsiTheme="minorHAnsi" w:cstheme="minorHAnsi"/>
          <w:sz w:val="20"/>
          <w:szCs w:val="20"/>
        </w:rPr>
      </w:pPr>
      <w:r w:rsidRPr="00921C87">
        <w:rPr>
          <w:rFonts w:asciiTheme="minorHAnsi" w:hAnsiTheme="minorHAnsi" w:cstheme="minorHAnsi"/>
          <w:sz w:val="20"/>
          <w:szCs w:val="20"/>
        </w:rPr>
        <w:t xml:space="preserve">Naročnik javno naročilo oddaja po odprtem postopku v skladu s 40. členom ZJN-3. </w:t>
      </w:r>
    </w:p>
    <w:p w14:paraId="7BE1A5D9" w14:textId="77777777" w:rsidR="00A27DDB" w:rsidRPr="00921C87" w:rsidRDefault="00A27DDB" w:rsidP="00A27DDB">
      <w:pPr>
        <w:pStyle w:val="Glava"/>
        <w:tabs>
          <w:tab w:val="left" w:pos="708"/>
        </w:tabs>
        <w:jc w:val="both"/>
        <w:rPr>
          <w:rFonts w:asciiTheme="minorHAnsi" w:hAnsiTheme="minorHAnsi" w:cstheme="minorHAnsi"/>
          <w:sz w:val="20"/>
          <w:szCs w:val="20"/>
        </w:rPr>
      </w:pPr>
    </w:p>
    <w:p w14:paraId="1AA462C8" w14:textId="77777777" w:rsidR="00A27DDB" w:rsidRPr="00921C87" w:rsidRDefault="00A27DDB" w:rsidP="0057564C">
      <w:pPr>
        <w:pStyle w:val="Glava"/>
        <w:numPr>
          <w:ilvl w:val="0"/>
          <w:numId w:val="3"/>
        </w:numPr>
        <w:tabs>
          <w:tab w:val="clear" w:pos="4536"/>
          <w:tab w:val="clear" w:pos="9072"/>
        </w:tabs>
        <w:suppressAutoHyphens w:val="0"/>
        <w:jc w:val="both"/>
        <w:rPr>
          <w:rFonts w:asciiTheme="minorHAnsi" w:hAnsiTheme="minorHAnsi" w:cstheme="minorHAnsi"/>
          <w:b/>
          <w:sz w:val="20"/>
          <w:szCs w:val="20"/>
        </w:rPr>
      </w:pPr>
      <w:r w:rsidRPr="00921C87">
        <w:rPr>
          <w:rFonts w:asciiTheme="minorHAnsi" w:hAnsiTheme="minorHAnsi" w:cstheme="minorHAnsi"/>
          <w:b/>
          <w:sz w:val="20"/>
          <w:szCs w:val="20"/>
        </w:rPr>
        <w:t>ROKI:</w:t>
      </w:r>
    </w:p>
    <w:p w14:paraId="2F6E4A54"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sz w:val="20"/>
          <w:szCs w:val="20"/>
        </w:rPr>
      </w:pPr>
    </w:p>
    <w:p w14:paraId="352650C8"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Roki za dobavo oziroma izvedbo vseh obveznosti po pogodbi o izvedbi javnega naročila so podrobneje razvidni iz vzorca pogodbe, ki je del te razpisne dokumentacije.</w:t>
      </w:r>
    </w:p>
    <w:p w14:paraId="19F5E173" w14:textId="77777777" w:rsidR="00A27DDB" w:rsidRPr="00921C87" w:rsidRDefault="00A27DDB" w:rsidP="00A27DDB">
      <w:pPr>
        <w:pStyle w:val="Glava"/>
        <w:numPr>
          <w:ilvl w:val="12"/>
          <w:numId w:val="0"/>
        </w:numPr>
        <w:tabs>
          <w:tab w:val="clear" w:pos="4536"/>
          <w:tab w:val="clear" w:pos="9072"/>
        </w:tabs>
        <w:ind w:left="360"/>
        <w:jc w:val="both"/>
        <w:rPr>
          <w:rFonts w:asciiTheme="minorHAnsi" w:hAnsiTheme="minorHAnsi" w:cstheme="minorHAnsi"/>
          <w:sz w:val="20"/>
          <w:szCs w:val="20"/>
        </w:rPr>
      </w:pPr>
    </w:p>
    <w:p w14:paraId="08D6B59F" w14:textId="77777777" w:rsidR="00A27DDB" w:rsidRPr="00921C87" w:rsidRDefault="00A27DDB" w:rsidP="0064419F">
      <w:pPr>
        <w:spacing w:after="0"/>
        <w:jc w:val="both"/>
        <w:rPr>
          <w:rFonts w:asciiTheme="minorHAnsi" w:hAnsiTheme="minorHAnsi" w:cstheme="minorHAnsi"/>
          <w:b/>
          <w:sz w:val="20"/>
          <w:szCs w:val="20"/>
        </w:rPr>
      </w:pPr>
      <w:r w:rsidRPr="00921C87">
        <w:rPr>
          <w:rFonts w:asciiTheme="minorHAnsi" w:hAnsiTheme="minorHAnsi" w:cstheme="minorHAnsi"/>
          <w:b/>
          <w:sz w:val="20"/>
          <w:szCs w:val="20"/>
        </w:rPr>
        <w:t>6.   ROK IN NAČIN PREDLOŽITEV PONUDBE:</w:t>
      </w:r>
    </w:p>
    <w:p w14:paraId="30025B1F"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656E7D3D" w14:textId="77777777" w:rsidR="00A27DDB" w:rsidRPr="00921C87" w:rsidRDefault="00A27DDB" w:rsidP="00A27DDB">
      <w:pPr>
        <w:pStyle w:val="Glava"/>
        <w:jc w:val="both"/>
        <w:rPr>
          <w:rFonts w:asciiTheme="minorHAnsi" w:hAnsiTheme="minorHAnsi" w:cstheme="minorHAnsi"/>
          <w:sz w:val="20"/>
          <w:szCs w:val="20"/>
        </w:rPr>
      </w:pPr>
      <w:r w:rsidRPr="00921C87">
        <w:rPr>
          <w:rFonts w:asciiTheme="minorHAnsi" w:hAnsiTheme="minorHAnsi" w:cstheme="minorHAnsi"/>
          <w:sz w:val="20"/>
          <w:szCs w:val="20"/>
        </w:rPr>
        <w:t xml:space="preserve">Ponudnik mora ponudbo predložiti v informacijski sistem e-JN na spletnem naslovu </w:t>
      </w:r>
      <w:hyperlink r:id="rId14" w:history="1">
        <w:r w:rsidRPr="00921C87">
          <w:rPr>
            <w:rStyle w:val="Hiperpovezava"/>
            <w:rFonts w:asciiTheme="minorHAnsi" w:hAnsiTheme="minorHAnsi" w:cstheme="minorHAnsi"/>
            <w:color w:val="auto"/>
            <w:sz w:val="20"/>
            <w:szCs w:val="20"/>
          </w:rPr>
          <w:t>https://ejn.gov.si</w:t>
        </w:r>
      </w:hyperlink>
      <w:r w:rsidRPr="00921C87">
        <w:rPr>
          <w:rFonts w:asciiTheme="minorHAnsi" w:hAnsiTheme="minorHAnsi" w:cstheme="minorHAnsi"/>
          <w:sz w:val="20"/>
          <w:szCs w:val="20"/>
        </w:rPr>
        <w:t xml:space="preserve"> v skladu z Navodili za uporabo aplikacije: PONUDNIKI (v nadaljevanju: Navodila za uporabo e-JN), ki je del te razpisne dokumentacije in objavljen na spletnem naslovu </w:t>
      </w:r>
    </w:p>
    <w:p w14:paraId="5AC78A37" w14:textId="77777777" w:rsidR="00A27DDB" w:rsidRPr="00921C87" w:rsidRDefault="00A27DDB" w:rsidP="00A27DDB">
      <w:pPr>
        <w:pStyle w:val="Glava"/>
        <w:rPr>
          <w:rFonts w:asciiTheme="minorHAnsi" w:hAnsiTheme="minorHAnsi" w:cstheme="minorHAnsi"/>
          <w:sz w:val="20"/>
          <w:szCs w:val="20"/>
        </w:rPr>
      </w:pPr>
      <w:r w:rsidRPr="00921C87">
        <w:rPr>
          <w:rFonts w:asciiTheme="minorHAnsi" w:hAnsiTheme="minorHAnsi" w:cstheme="minorHAnsi"/>
          <w:sz w:val="20"/>
          <w:szCs w:val="20"/>
        </w:rPr>
        <w:t>https://ejn.gov.si.</w:t>
      </w:r>
    </w:p>
    <w:p w14:paraId="340E3FE4" w14:textId="77777777" w:rsidR="00A27DDB" w:rsidRPr="00921C87" w:rsidRDefault="00A27DDB" w:rsidP="00A27DDB">
      <w:pPr>
        <w:pStyle w:val="Glava"/>
        <w:jc w:val="both"/>
        <w:rPr>
          <w:rFonts w:asciiTheme="minorHAnsi" w:hAnsiTheme="minorHAnsi" w:cstheme="minorHAnsi"/>
          <w:sz w:val="20"/>
          <w:szCs w:val="20"/>
        </w:rPr>
      </w:pPr>
    </w:p>
    <w:p w14:paraId="21B5D47D" w14:textId="77777777" w:rsidR="00A27DDB" w:rsidRPr="00921C87" w:rsidRDefault="00A27DDB" w:rsidP="00A27DDB">
      <w:pPr>
        <w:pStyle w:val="Glava"/>
        <w:jc w:val="both"/>
        <w:rPr>
          <w:rFonts w:asciiTheme="minorHAnsi" w:hAnsiTheme="minorHAnsi" w:cstheme="minorHAnsi"/>
          <w:sz w:val="20"/>
          <w:szCs w:val="20"/>
        </w:rPr>
      </w:pPr>
      <w:r w:rsidRPr="00921C87">
        <w:rPr>
          <w:rFonts w:asciiTheme="minorHAnsi" w:hAnsiTheme="minorHAnsi" w:cstheme="minorHAnsi"/>
          <w:sz w:val="20"/>
          <w:szCs w:val="20"/>
        </w:rPr>
        <w:t xml:space="preserve">Ponudnik se mora pred oddajo ponudbe registrirati na spletnem naslovu </w:t>
      </w:r>
      <w:bookmarkStart w:id="15" w:name="_Hlk176771771"/>
      <w:r w:rsidRPr="00921C87">
        <w:rPr>
          <w:rFonts w:asciiTheme="minorHAnsi" w:hAnsiTheme="minorHAnsi" w:cstheme="minorHAnsi"/>
          <w:sz w:val="20"/>
          <w:szCs w:val="20"/>
        </w:rPr>
        <w:fldChar w:fldCharType="begin"/>
      </w:r>
      <w:r w:rsidRPr="00921C87">
        <w:rPr>
          <w:rFonts w:asciiTheme="minorHAnsi" w:hAnsiTheme="minorHAnsi" w:cstheme="minorHAnsi"/>
          <w:sz w:val="20"/>
          <w:szCs w:val="20"/>
        </w:rPr>
        <w:instrText>HYPERLINK "https://ejn.gov.si"</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Style w:val="Hiperpovezava"/>
          <w:rFonts w:asciiTheme="minorHAnsi" w:hAnsiTheme="minorHAnsi" w:cstheme="minorHAnsi"/>
          <w:color w:val="auto"/>
          <w:sz w:val="20"/>
          <w:szCs w:val="20"/>
        </w:rPr>
        <w:t>https://ejn.gov.si</w:t>
      </w:r>
      <w:bookmarkEnd w:id="15"/>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v skladu z Navodili za uporabo e-JN. Če je ponudnik že registriran v informacijski sistem e-JN, se v aplikacijo prijavi na istem naslovu.</w:t>
      </w:r>
    </w:p>
    <w:p w14:paraId="57A57DE6" w14:textId="77777777" w:rsidR="00A27DDB" w:rsidRPr="00921C87" w:rsidRDefault="00A27DDB" w:rsidP="00A27DDB">
      <w:pPr>
        <w:pStyle w:val="Glava"/>
        <w:jc w:val="both"/>
        <w:rPr>
          <w:rFonts w:asciiTheme="minorHAnsi" w:hAnsiTheme="minorHAnsi" w:cstheme="minorHAnsi"/>
          <w:sz w:val="20"/>
          <w:szCs w:val="20"/>
        </w:rPr>
      </w:pPr>
    </w:p>
    <w:p w14:paraId="02DBCD21" w14:textId="77777777" w:rsidR="00A27DDB" w:rsidRPr="00921C87" w:rsidRDefault="00A27DDB" w:rsidP="00A27DDB">
      <w:pPr>
        <w:pStyle w:val="Glava"/>
        <w:jc w:val="both"/>
        <w:rPr>
          <w:rFonts w:asciiTheme="minorHAnsi" w:hAnsiTheme="minorHAnsi" w:cstheme="minorHAnsi"/>
          <w:sz w:val="20"/>
          <w:szCs w:val="20"/>
        </w:rPr>
      </w:pPr>
      <w:r w:rsidRPr="00921C87">
        <w:rPr>
          <w:rFonts w:asciiTheme="minorHAnsi" w:hAnsiTheme="minorHAnsi" w:cstheme="minorHAnsi"/>
          <w:sz w:val="20"/>
          <w:szCs w:val="20"/>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45592608" w14:textId="77777777" w:rsidR="00A27DDB" w:rsidRPr="00921C87" w:rsidRDefault="00A27DDB" w:rsidP="00A27DDB">
      <w:pPr>
        <w:pStyle w:val="Glava"/>
        <w:jc w:val="both"/>
        <w:rPr>
          <w:rFonts w:asciiTheme="minorHAnsi" w:hAnsiTheme="minorHAnsi" w:cstheme="minorHAnsi"/>
          <w:sz w:val="20"/>
          <w:szCs w:val="20"/>
        </w:rPr>
      </w:pPr>
    </w:p>
    <w:p w14:paraId="0814DFD9" w14:textId="77777777" w:rsidR="00A27DDB" w:rsidRPr="00921C87" w:rsidRDefault="00A27DDB" w:rsidP="00A27DDB">
      <w:pPr>
        <w:pStyle w:val="Glava"/>
        <w:jc w:val="both"/>
        <w:rPr>
          <w:rFonts w:asciiTheme="minorHAnsi" w:hAnsiTheme="minorHAnsi" w:cstheme="minorHAnsi"/>
          <w:sz w:val="20"/>
          <w:szCs w:val="20"/>
        </w:rPr>
      </w:pPr>
      <w:r w:rsidRPr="00921C87">
        <w:rPr>
          <w:rFonts w:asciiTheme="minorHAnsi" w:hAnsiTheme="minorHAnsi" w:cstheme="minorHAnsi"/>
          <w:sz w:val="20"/>
          <w:szCs w:val="20"/>
        </w:rPr>
        <w:t xml:space="preserve">Ponudba se šteje za pravočasno oddano, če jo naročnik prejme preko sistema e-JN </w:t>
      </w:r>
      <w:hyperlink r:id="rId15" w:history="1">
        <w:r w:rsidRPr="00921C87">
          <w:rPr>
            <w:rStyle w:val="Hiperpovezava"/>
            <w:rFonts w:asciiTheme="minorHAnsi" w:hAnsiTheme="minorHAnsi" w:cstheme="minorHAnsi"/>
            <w:color w:val="auto"/>
            <w:sz w:val="20"/>
            <w:szCs w:val="20"/>
          </w:rPr>
          <w:t>https://ejn.gov.si</w:t>
        </w:r>
      </w:hyperlink>
      <w:r w:rsidRPr="00921C87">
        <w:rPr>
          <w:rFonts w:asciiTheme="minorHAnsi" w:hAnsiTheme="minorHAnsi" w:cstheme="minorHAnsi"/>
          <w:sz w:val="20"/>
          <w:szCs w:val="20"/>
        </w:rPr>
        <w:t xml:space="preserve"> </w:t>
      </w:r>
      <w:r w:rsidRPr="00921C87">
        <w:rPr>
          <w:rFonts w:asciiTheme="minorHAnsi" w:hAnsiTheme="minorHAnsi" w:cstheme="minorHAnsi"/>
          <w:b/>
          <w:bCs/>
          <w:sz w:val="20"/>
          <w:szCs w:val="20"/>
        </w:rPr>
        <w:t>najkasneje do roka, kot je naveden v objavi obvestila o javnem naročilu</w:t>
      </w:r>
      <w:r w:rsidRPr="00921C87">
        <w:rPr>
          <w:rFonts w:asciiTheme="minorHAnsi" w:hAnsiTheme="minorHAnsi" w:cstheme="minorHAnsi"/>
          <w:b/>
          <w:sz w:val="20"/>
          <w:szCs w:val="20"/>
        </w:rPr>
        <w:t>.</w:t>
      </w:r>
      <w:r w:rsidRPr="00921C87">
        <w:rPr>
          <w:rFonts w:asciiTheme="minorHAnsi" w:hAnsiTheme="minorHAnsi" w:cstheme="minorHAnsi"/>
          <w:sz w:val="20"/>
          <w:szCs w:val="20"/>
        </w:rPr>
        <w:t xml:space="preserve"> Za oddano ponudbo se šteje ponudba, ki je v informacijskem sistemu e-JN označena s statusom »ODDANA«.</w:t>
      </w:r>
    </w:p>
    <w:p w14:paraId="23DC3145" w14:textId="77777777" w:rsidR="00A27DDB" w:rsidRPr="00921C87" w:rsidRDefault="00A27DDB" w:rsidP="00A27DDB">
      <w:pPr>
        <w:pStyle w:val="Glava"/>
        <w:jc w:val="both"/>
        <w:rPr>
          <w:rFonts w:asciiTheme="minorHAnsi" w:hAnsiTheme="minorHAnsi" w:cstheme="minorHAnsi"/>
          <w:sz w:val="20"/>
          <w:szCs w:val="20"/>
        </w:rPr>
      </w:pPr>
    </w:p>
    <w:p w14:paraId="515AE8B3" w14:textId="77777777" w:rsidR="00A27DDB" w:rsidRPr="00921C87" w:rsidRDefault="00A27DDB" w:rsidP="00A27DDB">
      <w:pPr>
        <w:pStyle w:val="Glava"/>
        <w:jc w:val="both"/>
        <w:rPr>
          <w:rFonts w:asciiTheme="minorHAnsi" w:hAnsiTheme="minorHAnsi" w:cstheme="minorHAnsi"/>
          <w:sz w:val="20"/>
          <w:szCs w:val="20"/>
        </w:rPr>
      </w:pPr>
      <w:r w:rsidRPr="00921C87">
        <w:rPr>
          <w:rFonts w:asciiTheme="minorHAnsi" w:hAnsiTheme="minorHAnsi" w:cstheme="minorHAnsi"/>
          <w:sz w:val="20"/>
          <w:szCs w:val="20"/>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279E038E" w14:textId="77777777" w:rsidR="00A27DDB" w:rsidRPr="00921C87" w:rsidRDefault="00A27DDB" w:rsidP="00A27DDB">
      <w:pPr>
        <w:pStyle w:val="Glava"/>
        <w:jc w:val="both"/>
        <w:rPr>
          <w:rFonts w:asciiTheme="minorHAnsi" w:hAnsiTheme="minorHAnsi" w:cstheme="minorHAnsi"/>
          <w:sz w:val="20"/>
          <w:szCs w:val="20"/>
        </w:rPr>
      </w:pPr>
    </w:p>
    <w:p w14:paraId="73FB20F8"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Po preteku roka za predložitev ponudb ponudbe ne bo več mogoče oddati.</w:t>
      </w:r>
    </w:p>
    <w:p w14:paraId="042CC7C1" w14:textId="77777777" w:rsidR="00A27DDB" w:rsidRPr="00921C87" w:rsidRDefault="00A27DDB" w:rsidP="00A27DDB">
      <w:pPr>
        <w:pStyle w:val="Glava"/>
        <w:ind w:left="426" w:hanging="426"/>
        <w:jc w:val="both"/>
        <w:rPr>
          <w:rFonts w:asciiTheme="minorHAnsi" w:hAnsiTheme="minorHAnsi" w:cstheme="minorHAnsi"/>
          <w:b/>
          <w:sz w:val="20"/>
          <w:szCs w:val="20"/>
        </w:rPr>
      </w:pPr>
      <w:r w:rsidRPr="00921C87">
        <w:rPr>
          <w:rFonts w:asciiTheme="minorHAnsi" w:hAnsiTheme="minorHAnsi" w:cstheme="minorHAnsi"/>
          <w:sz w:val="20"/>
          <w:szCs w:val="20"/>
        </w:rPr>
        <w:t xml:space="preserve">     </w:t>
      </w:r>
    </w:p>
    <w:p w14:paraId="73B64E22" w14:textId="77777777" w:rsidR="00A27DDB" w:rsidRPr="00921C87" w:rsidRDefault="00A27DDB" w:rsidP="00A27DDB">
      <w:pPr>
        <w:jc w:val="both"/>
        <w:rPr>
          <w:rFonts w:asciiTheme="minorHAnsi" w:hAnsiTheme="minorHAnsi" w:cstheme="minorHAnsi"/>
          <w:b/>
          <w:sz w:val="20"/>
          <w:szCs w:val="20"/>
        </w:rPr>
      </w:pPr>
      <w:r w:rsidRPr="00921C87">
        <w:rPr>
          <w:rFonts w:asciiTheme="minorHAnsi" w:hAnsiTheme="minorHAnsi" w:cstheme="minorHAnsi"/>
          <w:b/>
          <w:sz w:val="20"/>
          <w:szCs w:val="20"/>
        </w:rPr>
        <w:lastRenderedPageBreak/>
        <w:t>7.  INFORMACIJE V ZVEZI Z ODPIRANJEM PONUDB:</w:t>
      </w:r>
    </w:p>
    <w:p w14:paraId="3FB9C07A"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Odpiranje ponudb bo potekalo avtomatično v informacijskem sistemu e-JN na spletnem naslovu </w:t>
      </w:r>
      <w:r w:rsidRPr="00921C87">
        <w:rPr>
          <w:rFonts w:asciiTheme="minorHAnsi" w:hAnsiTheme="minorHAnsi" w:cstheme="minorHAnsi"/>
          <w:sz w:val="20"/>
          <w:szCs w:val="20"/>
          <w:u w:val="single"/>
        </w:rPr>
        <w:t>https://ejn.gov.si</w:t>
      </w:r>
      <w:r w:rsidRPr="00921C87">
        <w:rPr>
          <w:rFonts w:asciiTheme="minorHAnsi" w:hAnsiTheme="minorHAnsi" w:cstheme="minorHAnsi"/>
          <w:sz w:val="20"/>
          <w:szCs w:val="20"/>
        </w:rPr>
        <w:t>. Ura in datum odpiranja sta navedena v obvestilu o javnem naročilu.</w:t>
      </w:r>
    </w:p>
    <w:p w14:paraId="7FF7B136"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Odpiranje poteka tako, da informacijski sistem e-JN samodejno ob uri, ki je določena za javno odpiranje ponudb, prikaže podatke o ponudniku, o variantah, če so bile zahtevane oziroma dovoljene, skupni ponudbeni vrednosti ponudbe ter omogoči dostop do dokumenta, ki ga je ponudnik naložil v sistem e-JN pod razdelek »Skupna ponudbena cena«, v del »Predračun«. </w:t>
      </w:r>
    </w:p>
    <w:p w14:paraId="196FADF5" w14:textId="77777777" w:rsidR="00921C87" w:rsidRDefault="00921C87" w:rsidP="00A27DDB">
      <w:pPr>
        <w:rPr>
          <w:rFonts w:asciiTheme="minorHAnsi" w:hAnsiTheme="minorHAnsi" w:cstheme="minorHAnsi"/>
          <w:sz w:val="20"/>
          <w:szCs w:val="20"/>
        </w:rPr>
      </w:pPr>
    </w:p>
    <w:tbl>
      <w:tblPr>
        <w:tblW w:w="9568" w:type="dxa"/>
        <w:tblBorders>
          <w:bottom w:val="double" w:sz="18" w:space="0" w:color="auto"/>
        </w:tblBorders>
        <w:tblLayout w:type="fixed"/>
        <w:tblCellMar>
          <w:left w:w="70" w:type="dxa"/>
          <w:right w:w="70" w:type="dxa"/>
        </w:tblCellMar>
        <w:tblLook w:val="0000" w:firstRow="0" w:lastRow="0" w:firstColumn="0" w:lastColumn="0" w:noHBand="0" w:noVBand="0"/>
      </w:tblPr>
      <w:tblGrid>
        <w:gridCol w:w="9568"/>
      </w:tblGrid>
      <w:tr w:rsidR="00A27DDB" w:rsidRPr="00921C87" w14:paraId="72472294" w14:textId="77777777">
        <w:tc>
          <w:tcPr>
            <w:tcW w:w="9568" w:type="dxa"/>
            <w:tcBorders>
              <w:top w:val="nil"/>
              <w:left w:val="nil"/>
              <w:bottom w:val="double" w:sz="18" w:space="0" w:color="auto"/>
              <w:right w:val="nil"/>
            </w:tcBorders>
          </w:tcPr>
          <w:p w14:paraId="43F03C53" w14:textId="77777777" w:rsidR="00A27DDB" w:rsidRPr="00921C87" w:rsidRDefault="00A27DDB">
            <w:pPr>
              <w:rPr>
                <w:rFonts w:asciiTheme="minorHAnsi" w:hAnsiTheme="minorHAnsi" w:cstheme="minorHAnsi"/>
                <w:b/>
                <w:sz w:val="20"/>
                <w:szCs w:val="20"/>
                <w:u w:val="single"/>
              </w:rPr>
            </w:pPr>
            <w:r w:rsidRPr="00921C87">
              <w:rPr>
                <w:rFonts w:asciiTheme="minorHAnsi" w:hAnsiTheme="minorHAnsi" w:cstheme="minorHAnsi"/>
                <w:sz w:val="20"/>
                <w:szCs w:val="20"/>
              </w:rPr>
              <w:br w:type="page"/>
            </w:r>
            <w:bookmarkStart w:id="16" w:name="_Hlk181108046"/>
            <w:bookmarkStart w:id="17" w:name="_Hlk181106548"/>
            <w:r w:rsidRPr="00921C87">
              <w:rPr>
                <w:rFonts w:asciiTheme="minorHAnsi" w:hAnsiTheme="minorHAnsi" w:cstheme="minorHAnsi"/>
                <w:b/>
                <w:sz w:val="20"/>
                <w:szCs w:val="20"/>
              </w:rPr>
              <w:t xml:space="preserve">II.    NAVODILA PONUDNIKOM ZA IZDELAVO PONUDBE </w:t>
            </w:r>
            <w:bookmarkEnd w:id="16"/>
          </w:p>
        </w:tc>
      </w:tr>
      <w:bookmarkEnd w:id="17"/>
    </w:tbl>
    <w:p w14:paraId="2E066D38" w14:textId="77777777" w:rsidR="00A27DDB" w:rsidRPr="00921C87" w:rsidRDefault="00A27DDB" w:rsidP="00A27DDB">
      <w:pPr>
        <w:pStyle w:val="Glava"/>
        <w:tabs>
          <w:tab w:val="clear" w:pos="4536"/>
          <w:tab w:val="clear" w:pos="9072"/>
        </w:tabs>
        <w:rPr>
          <w:rFonts w:asciiTheme="minorHAnsi" w:hAnsiTheme="minorHAnsi" w:cstheme="minorHAnsi"/>
          <w:sz w:val="20"/>
          <w:szCs w:val="20"/>
        </w:rPr>
      </w:pPr>
    </w:p>
    <w:p w14:paraId="4798D516" w14:textId="6FF536D2" w:rsidR="00A27DDB" w:rsidRPr="000152BA" w:rsidRDefault="00A27DDB" w:rsidP="0057564C">
      <w:pPr>
        <w:pStyle w:val="Glava"/>
        <w:numPr>
          <w:ilvl w:val="0"/>
          <w:numId w:val="8"/>
        </w:numPr>
        <w:tabs>
          <w:tab w:val="clear" w:pos="4536"/>
          <w:tab w:val="clear" w:pos="9072"/>
        </w:tabs>
        <w:suppressAutoHyphens w:val="0"/>
        <w:jc w:val="both"/>
        <w:rPr>
          <w:rFonts w:asciiTheme="minorHAnsi" w:hAnsiTheme="minorHAnsi" w:cstheme="minorHAnsi"/>
          <w:bCs/>
          <w:sz w:val="20"/>
          <w:szCs w:val="20"/>
        </w:rPr>
      </w:pPr>
      <w:r w:rsidRPr="00921C87">
        <w:rPr>
          <w:rFonts w:asciiTheme="minorHAnsi" w:hAnsiTheme="minorHAnsi" w:cstheme="minorHAnsi"/>
          <w:sz w:val="20"/>
          <w:szCs w:val="20"/>
        </w:rPr>
        <w:t xml:space="preserve">Ponudba mora biti izdelana </w:t>
      </w:r>
      <w:r w:rsidRPr="00921C87">
        <w:rPr>
          <w:rFonts w:asciiTheme="minorHAnsi" w:hAnsiTheme="minorHAnsi" w:cstheme="minorHAnsi"/>
          <w:b/>
          <w:sz w:val="20"/>
          <w:szCs w:val="20"/>
        </w:rPr>
        <w:t>v slovenskem jeziku</w:t>
      </w:r>
      <w:r w:rsidRPr="00921C87">
        <w:rPr>
          <w:rFonts w:asciiTheme="minorHAnsi" w:hAnsiTheme="minorHAnsi" w:cstheme="minorHAnsi"/>
          <w:sz w:val="20"/>
          <w:szCs w:val="20"/>
        </w:rPr>
        <w:t xml:space="preserve">. Vrednost ponudbe (ponudbena vrednost) mora biti izražena v </w:t>
      </w:r>
      <w:r w:rsidRPr="00921C87">
        <w:rPr>
          <w:rFonts w:asciiTheme="minorHAnsi" w:hAnsiTheme="minorHAnsi" w:cstheme="minorHAnsi"/>
          <w:b/>
          <w:sz w:val="20"/>
          <w:szCs w:val="20"/>
        </w:rPr>
        <w:t>evrih (brez in z DDV).</w:t>
      </w:r>
      <w:r w:rsidR="000152BA">
        <w:rPr>
          <w:rFonts w:asciiTheme="minorHAnsi" w:hAnsiTheme="minorHAnsi" w:cstheme="minorHAnsi"/>
          <w:b/>
          <w:sz w:val="20"/>
          <w:szCs w:val="20"/>
        </w:rPr>
        <w:t xml:space="preserve"> </w:t>
      </w:r>
      <w:r w:rsidR="000152BA" w:rsidRPr="000152BA">
        <w:rPr>
          <w:rFonts w:asciiTheme="minorHAnsi" w:hAnsiTheme="minorHAnsi" w:cstheme="minorHAnsi"/>
          <w:bCs/>
          <w:sz w:val="20"/>
          <w:szCs w:val="20"/>
        </w:rPr>
        <w:t>Tehnična dokumentacija je lahko predložena v tujem jeziku. Če naročnik ob pregledovanju in ocenjevanju ponudb meni, da je potrebno del ponudbe, ki ni predložena v slovenskem jeziku, prevesti, lahko od ponudnika zahteva, da to stori na lastne stroške ter mu določi ustrezen rok. Tuji ponudniki jamčijo za pravilnost prevoda ponudbe v slovenski jezik. Morebitne napake v prevodu gredo izključno v breme ponudnika.</w:t>
      </w:r>
    </w:p>
    <w:p w14:paraId="4D337B5E" w14:textId="77777777" w:rsidR="00A27DDB" w:rsidRPr="00921C87" w:rsidRDefault="00A27DDB" w:rsidP="00A27DDB">
      <w:pPr>
        <w:pStyle w:val="Glava"/>
        <w:tabs>
          <w:tab w:val="clear" w:pos="4536"/>
          <w:tab w:val="clear" w:pos="9072"/>
        </w:tabs>
        <w:ind w:left="360"/>
        <w:jc w:val="both"/>
        <w:rPr>
          <w:rFonts w:asciiTheme="minorHAnsi" w:hAnsiTheme="minorHAnsi" w:cstheme="minorHAnsi"/>
          <w:sz w:val="20"/>
          <w:szCs w:val="20"/>
        </w:rPr>
      </w:pPr>
    </w:p>
    <w:p w14:paraId="4B109ED6" w14:textId="77777777" w:rsidR="00A27DDB" w:rsidRPr="00921C87" w:rsidRDefault="00A27DDB" w:rsidP="0057564C">
      <w:pPr>
        <w:pStyle w:val="Glava"/>
        <w:numPr>
          <w:ilvl w:val="0"/>
          <w:numId w:val="8"/>
        </w:numPr>
        <w:tabs>
          <w:tab w:val="clear" w:pos="4536"/>
          <w:tab w:val="clear" w:pos="9072"/>
        </w:tabs>
        <w:suppressAutoHyphens w:val="0"/>
        <w:jc w:val="both"/>
        <w:rPr>
          <w:rFonts w:asciiTheme="minorHAnsi" w:hAnsiTheme="minorHAnsi" w:cstheme="minorHAnsi"/>
          <w:sz w:val="20"/>
          <w:szCs w:val="20"/>
        </w:rPr>
      </w:pPr>
      <w:r w:rsidRPr="00921C87">
        <w:rPr>
          <w:rFonts w:asciiTheme="minorHAnsi" w:hAnsiTheme="minorHAnsi" w:cstheme="minorHAnsi"/>
          <w:sz w:val="20"/>
          <w:szCs w:val="20"/>
        </w:rPr>
        <w:t>Ponudniki morajo v ponudbi priložiti pravilno izpolnjene in s strani zakonitega zastopnika ali pooblaščene osebe (razen, kjer je izrecno zahtevano, da jih podpiše zakoniti zastopnik) podpisane razpisne obrazce, vzorce in izjave.</w:t>
      </w:r>
    </w:p>
    <w:p w14:paraId="57AA61D7"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3E7856BD" w14:textId="77777777" w:rsidR="00A27DDB" w:rsidRPr="00921C87" w:rsidRDefault="00A27DDB" w:rsidP="00A27DDB">
      <w:pPr>
        <w:pStyle w:val="Glava"/>
        <w:tabs>
          <w:tab w:val="clear" w:pos="4536"/>
          <w:tab w:val="clear" w:pos="9072"/>
        </w:tabs>
        <w:ind w:left="360"/>
        <w:jc w:val="both"/>
        <w:rPr>
          <w:rFonts w:asciiTheme="minorHAnsi" w:hAnsiTheme="minorHAnsi" w:cstheme="minorHAnsi"/>
          <w:sz w:val="20"/>
          <w:szCs w:val="20"/>
        </w:rPr>
      </w:pPr>
      <w:r w:rsidRPr="00921C87">
        <w:rPr>
          <w:rFonts w:asciiTheme="minorHAnsi" w:hAnsiTheme="minorHAnsi" w:cstheme="minorHAnsi"/>
          <w:sz w:val="20"/>
          <w:szCs w:val="20"/>
        </w:rPr>
        <w:t xml:space="preserve">Ponudniki morajo vse dokumente skrbno pregledati in v razpisni dokumentaciji izpolniti vsa prazna mesta, bodisi s tušem, črnilom ali računalniško, z jasnimi tiskanimi črkami. </w:t>
      </w:r>
    </w:p>
    <w:p w14:paraId="29A45E23" w14:textId="77777777" w:rsidR="00A27DDB" w:rsidRPr="00921C87" w:rsidRDefault="00A27DDB" w:rsidP="00A27DDB">
      <w:pPr>
        <w:pStyle w:val="Glava"/>
        <w:tabs>
          <w:tab w:val="clear" w:pos="4536"/>
          <w:tab w:val="clear" w:pos="9072"/>
        </w:tabs>
        <w:ind w:left="360"/>
        <w:jc w:val="both"/>
        <w:rPr>
          <w:rFonts w:asciiTheme="minorHAnsi" w:hAnsiTheme="minorHAnsi" w:cstheme="minorHAnsi"/>
          <w:sz w:val="20"/>
          <w:szCs w:val="20"/>
        </w:rPr>
      </w:pPr>
    </w:p>
    <w:p w14:paraId="21BC3783" w14:textId="77777777" w:rsidR="00A27DDB" w:rsidRPr="00921C87" w:rsidRDefault="00A27DDB" w:rsidP="00A27DDB">
      <w:pPr>
        <w:pStyle w:val="Glava"/>
        <w:tabs>
          <w:tab w:val="clear" w:pos="4536"/>
          <w:tab w:val="clear" w:pos="9072"/>
        </w:tabs>
        <w:ind w:left="360"/>
        <w:jc w:val="both"/>
        <w:rPr>
          <w:rFonts w:asciiTheme="minorHAnsi" w:hAnsiTheme="minorHAnsi" w:cstheme="minorHAnsi"/>
          <w:sz w:val="20"/>
          <w:szCs w:val="20"/>
        </w:rPr>
      </w:pPr>
      <w:r w:rsidRPr="00921C87">
        <w:rPr>
          <w:rFonts w:asciiTheme="minorHAnsi" w:hAnsiTheme="minorHAnsi" w:cstheme="minorHAnsi"/>
          <w:sz w:val="20"/>
          <w:szCs w:val="20"/>
        </w:rPr>
        <w:t>Morebitne popravke v razpisni dokumentaciji in ponudbi mora ponudnik ob popravku opremiti z žigom in podpisom zakonitega zastopnika ali pooblaščene osebe.</w:t>
      </w:r>
    </w:p>
    <w:p w14:paraId="4CAA6B6A"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sz w:val="20"/>
          <w:szCs w:val="20"/>
        </w:rPr>
      </w:pPr>
    </w:p>
    <w:p w14:paraId="40E79EA5" w14:textId="77777777" w:rsidR="00A27DDB" w:rsidRPr="00921C87" w:rsidRDefault="00A27DDB" w:rsidP="00A27DDB">
      <w:pPr>
        <w:pStyle w:val="Glava"/>
        <w:tabs>
          <w:tab w:val="clear" w:pos="4536"/>
          <w:tab w:val="clear" w:pos="9072"/>
        </w:tabs>
        <w:ind w:left="360"/>
        <w:jc w:val="both"/>
        <w:rPr>
          <w:rFonts w:asciiTheme="minorHAnsi" w:hAnsiTheme="minorHAnsi" w:cstheme="minorHAnsi"/>
          <w:b/>
          <w:sz w:val="20"/>
          <w:szCs w:val="20"/>
        </w:rPr>
      </w:pPr>
      <w:r w:rsidRPr="00921C87">
        <w:rPr>
          <w:rFonts w:asciiTheme="minorHAnsi" w:hAnsiTheme="minorHAnsi" w:cstheme="minorHAnsi"/>
          <w:sz w:val="20"/>
          <w:szCs w:val="20"/>
        </w:rPr>
        <w:t xml:space="preserve">Vse stroške s pripravo in predložitvijo ponudbe nosi ponudnik. Naročnik v nobenem primeru ne bo ponudnikom povrnil oziroma odgovarjal za kakršnekoli stroške in drugo škodo, nastalo iz naslova sodelovanja v postopku javnega naročanja, kar vključuje tudi primer odstopa od izvedbe javnega naročila v skladu z osmim odstavkom 90. člena ZJN-3. </w:t>
      </w:r>
    </w:p>
    <w:p w14:paraId="10BDF151"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61DF6DF1" w14:textId="77777777" w:rsidR="00A27DDB" w:rsidRPr="00921C87" w:rsidRDefault="00A27DDB" w:rsidP="00A27DDB">
      <w:pPr>
        <w:ind w:left="360"/>
        <w:jc w:val="both"/>
        <w:rPr>
          <w:rFonts w:asciiTheme="minorHAnsi" w:hAnsiTheme="minorHAnsi" w:cstheme="minorHAnsi"/>
          <w:sz w:val="20"/>
          <w:szCs w:val="20"/>
        </w:rPr>
      </w:pPr>
      <w:r w:rsidRPr="00921C87">
        <w:rPr>
          <w:rFonts w:asciiTheme="minorHAnsi" w:hAnsiTheme="minorHAnsi" w:cstheme="minorHAnsi"/>
          <w:sz w:val="20"/>
          <w:szCs w:val="20"/>
        </w:rPr>
        <w:t>Ponudniki ne smejo spreminjati pogojev in zahtev naročnika, ki so določeni v razpisni dokumentaciji. Morebitne spremembe bodo razumljene kot nestrinjanje ponudnika z razpisno dokumentacijo, zato bo taka ponudba izključena kot nedopustna.</w:t>
      </w:r>
    </w:p>
    <w:p w14:paraId="53899542"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602FF598" w14:textId="77777777" w:rsidR="00A27DDB" w:rsidRPr="00921C87" w:rsidRDefault="00A27DDB" w:rsidP="0057564C">
      <w:pPr>
        <w:pStyle w:val="Glava"/>
        <w:numPr>
          <w:ilvl w:val="0"/>
          <w:numId w:val="8"/>
        </w:numPr>
        <w:tabs>
          <w:tab w:val="clear" w:pos="4536"/>
          <w:tab w:val="clear" w:pos="9072"/>
        </w:tabs>
        <w:suppressAutoHyphens w:val="0"/>
        <w:jc w:val="both"/>
        <w:rPr>
          <w:rFonts w:asciiTheme="minorHAnsi" w:hAnsiTheme="minorHAnsi" w:cstheme="minorHAnsi"/>
          <w:sz w:val="20"/>
          <w:szCs w:val="20"/>
        </w:rPr>
      </w:pPr>
      <w:r w:rsidRPr="00921C87">
        <w:rPr>
          <w:rFonts w:asciiTheme="minorHAnsi" w:hAnsiTheme="minorHAnsi" w:cstheme="minorHAnsi"/>
          <w:sz w:val="20"/>
          <w:szCs w:val="20"/>
        </w:rPr>
        <w:t>Postopek oddaje javnega naročila poteka v skladu z veljavno slovensko zakonodajo ter  Zakonodajo EU, vezano na oddajo javnih naročil.</w:t>
      </w:r>
    </w:p>
    <w:p w14:paraId="2AEDA249" w14:textId="77777777" w:rsidR="00A27DDB" w:rsidRPr="00921C87" w:rsidRDefault="00A27DDB" w:rsidP="00A27DDB">
      <w:pPr>
        <w:pStyle w:val="Glava"/>
        <w:tabs>
          <w:tab w:val="clear" w:pos="4536"/>
          <w:tab w:val="clear" w:pos="9072"/>
        </w:tabs>
        <w:ind w:left="360"/>
        <w:jc w:val="both"/>
        <w:rPr>
          <w:rFonts w:asciiTheme="minorHAnsi" w:hAnsiTheme="minorHAnsi" w:cstheme="minorHAnsi"/>
          <w:sz w:val="20"/>
          <w:szCs w:val="20"/>
        </w:rPr>
      </w:pPr>
    </w:p>
    <w:p w14:paraId="79778ABB" w14:textId="77777777" w:rsidR="00A27DDB" w:rsidRPr="00921C87" w:rsidRDefault="00A27DDB" w:rsidP="00A27DDB">
      <w:pPr>
        <w:pStyle w:val="Glava"/>
        <w:tabs>
          <w:tab w:val="clear" w:pos="4536"/>
          <w:tab w:val="clear" w:pos="9072"/>
        </w:tabs>
        <w:ind w:firstLine="360"/>
        <w:jc w:val="both"/>
        <w:rPr>
          <w:rFonts w:asciiTheme="minorHAnsi" w:hAnsiTheme="minorHAnsi" w:cstheme="minorHAnsi"/>
          <w:sz w:val="20"/>
          <w:szCs w:val="20"/>
        </w:rPr>
      </w:pPr>
      <w:r w:rsidRPr="00921C87">
        <w:rPr>
          <w:rFonts w:asciiTheme="minorHAnsi" w:hAnsiTheme="minorHAnsi" w:cstheme="minorHAnsi"/>
          <w:sz w:val="20"/>
          <w:szCs w:val="20"/>
        </w:rPr>
        <w:t>Oddaja javnega naročila se med drugim izvaja skladno z določili:</w:t>
      </w:r>
    </w:p>
    <w:p w14:paraId="7A121B52" w14:textId="77777777" w:rsidR="00A27DDB" w:rsidRPr="00921C87"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Zakona o javnem naročanju (ZJN-3, Ur. l. RS št. 91/15, s sprem. in dopolnitvami), v nadaljnjem besedilu ZJN-3;</w:t>
      </w:r>
    </w:p>
    <w:p w14:paraId="23AF0E81" w14:textId="77777777" w:rsidR="00A27DDB" w:rsidRPr="00921C87"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lastRenderedPageBreak/>
        <w:t xml:space="preserve">Izvedbeno Uredbo Komisije (EU) 2019/1780 z dne 23. septembra 2019 o standardnih obrazcih za objavo obvestil na področju javnega naročanja in razveljavitvi Izvedbene uredbe (EU) 2015/1986 (e-obrazci), </w:t>
      </w:r>
    </w:p>
    <w:p w14:paraId="0DCC2C21" w14:textId="77777777" w:rsidR="00A27DDB" w:rsidRPr="00921C87"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Zakona o izvrševanju proračunov RS za relevantno leto/leta;</w:t>
      </w:r>
    </w:p>
    <w:p w14:paraId="6CC5A97B" w14:textId="77777777" w:rsidR="00A27DDB" w:rsidRPr="00921C87"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Zakona o pravnem varstvu v postopkih javnega naročanja (Ur. l. RS št. 43/11, s sprem. in dopolnitvami), v nadaljnjem besedilu ZPVPJN;</w:t>
      </w:r>
    </w:p>
    <w:p w14:paraId="7603B610" w14:textId="77777777" w:rsidR="00A27DDB" w:rsidRPr="00921C87"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Zakona o javnih financah (Ur. l. RS, št. 11/11 s sprem. in dopolnitvami);</w:t>
      </w:r>
    </w:p>
    <w:p w14:paraId="076C70B0" w14:textId="77777777" w:rsidR="00A27DDB" w:rsidRPr="00921C87"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Obligacijskega zakonika (OZ-UPB, Ur. l. RS, št.  97/2007, s sprem. in dopolnitvami), v nadaljnjem besedilu OZ;</w:t>
      </w:r>
    </w:p>
    <w:p w14:paraId="662BC090" w14:textId="77777777" w:rsidR="00A27DDB" w:rsidRPr="00921C87"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Pravilnika o postopkih za izvrševanje proračuna RS (Ur. l. RS št.  50/07, s sprem. in dopolnitvami);</w:t>
      </w:r>
    </w:p>
    <w:p w14:paraId="37875018" w14:textId="77777777" w:rsidR="00A27DDB"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 xml:space="preserve">Zakona o integriteti in preprečevanju korupcije (Ur. l. RS, št. 69/11 s sprem. in dopolnitvami), v nadaljevanju </w:t>
      </w:r>
      <w:proofErr w:type="spellStart"/>
      <w:r w:rsidRPr="00921C87">
        <w:rPr>
          <w:rFonts w:asciiTheme="minorHAnsi" w:hAnsiTheme="minorHAnsi" w:cstheme="minorHAnsi"/>
          <w:i/>
          <w:sz w:val="20"/>
          <w:szCs w:val="20"/>
        </w:rPr>
        <w:t>ZIntPK</w:t>
      </w:r>
      <w:proofErr w:type="spellEnd"/>
      <w:r w:rsidRPr="00921C87">
        <w:rPr>
          <w:rFonts w:asciiTheme="minorHAnsi" w:hAnsiTheme="minorHAnsi" w:cstheme="minorHAnsi"/>
          <w:i/>
          <w:sz w:val="20"/>
          <w:szCs w:val="20"/>
        </w:rPr>
        <w:t>;</w:t>
      </w:r>
    </w:p>
    <w:p w14:paraId="4C1AFB17" w14:textId="5F2EB95C" w:rsidR="00B80588" w:rsidRPr="00921C87" w:rsidRDefault="00B80588"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Pr>
          <w:rFonts w:asciiTheme="minorHAnsi" w:hAnsiTheme="minorHAnsi" w:cstheme="minorHAnsi"/>
          <w:i/>
          <w:sz w:val="20"/>
          <w:szCs w:val="20"/>
        </w:rPr>
        <w:t>Uredbo o zelenem javnem naročanju (</w:t>
      </w:r>
      <w:r w:rsidRPr="00B80588">
        <w:rPr>
          <w:rFonts w:asciiTheme="minorHAnsi" w:hAnsiTheme="minorHAnsi" w:cstheme="minorHAnsi"/>
          <w:i/>
          <w:sz w:val="20"/>
          <w:szCs w:val="20"/>
        </w:rPr>
        <w:t xml:space="preserve">Uradni list RS, št. 51/17, </w:t>
      </w:r>
      <w:r>
        <w:rPr>
          <w:rFonts w:asciiTheme="minorHAnsi" w:hAnsiTheme="minorHAnsi" w:cstheme="minorHAnsi"/>
          <w:i/>
          <w:sz w:val="20"/>
          <w:szCs w:val="20"/>
        </w:rPr>
        <w:t xml:space="preserve">s sprem. in </w:t>
      </w:r>
      <w:proofErr w:type="spellStart"/>
      <w:r>
        <w:rPr>
          <w:rFonts w:asciiTheme="minorHAnsi" w:hAnsiTheme="minorHAnsi" w:cstheme="minorHAnsi"/>
          <w:i/>
          <w:sz w:val="20"/>
          <w:szCs w:val="20"/>
        </w:rPr>
        <w:t>dop</w:t>
      </w:r>
      <w:proofErr w:type="spellEnd"/>
      <w:r>
        <w:rPr>
          <w:rFonts w:asciiTheme="minorHAnsi" w:hAnsiTheme="minorHAnsi" w:cstheme="minorHAnsi"/>
          <w:i/>
          <w:sz w:val="20"/>
          <w:szCs w:val="20"/>
        </w:rPr>
        <w:t>.);</w:t>
      </w:r>
    </w:p>
    <w:p w14:paraId="5D188541" w14:textId="77777777" w:rsidR="00A27DDB" w:rsidRPr="00921C87"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vse pozitivne zakonodaje ter drugih predpisov, ki veljajo v Republiki Sloveniji in EU, in urejajo področja, na katera se nanaša javno naročilo oz. predmet javnega naročila.</w:t>
      </w:r>
    </w:p>
    <w:p w14:paraId="10BCF4F8" w14:textId="77777777" w:rsidR="00A27DDB" w:rsidRPr="00921C87" w:rsidRDefault="00A27DDB" w:rsidP="00A27DDB">
      <w:pPr>
        <w:pStyle w:val="Glava"/>
        <w:tabs>
          <w:tab w:val="clear" w:pos="4536"/>
          <w:tab w:val="clear" w:pos="9072"/>
        </w:tabs>
        <w:ind w:left="360" w:hanging="360"/>
        <w:jc w:val="both"/>
        <w:rPr>
          <w:rFonts w:asciiTheme="minorHAnsi" w:hAnsiTheme="minorHAnsi" w:cstheme="minorHAnsi"/>
          <w:sz w:val="20"/>
          <w:szCs w:val="20"/>
        </w:rPr>
      </w:pPr>
      <w:r w:rsidRPr="00921C87">
        <w:rPr>
          <w:rFonts w:asciiTheme="minorHAnsi" w:hAnsiTheme="minorHAnsi" w:cstheme="minorHAnsi"/>
          <w:b/>
          <w:sz w:val="20"/>
          <w:szCs w:val="20"/>
        </w:rPr>
        <w:t>4.</w:t>
      </w:r>
      <w:r w:rsidRPr="00921C87">
        <w:rPr>
          <w:rFonts w:asciiTheme="minorHAnsi" w:hAnsiTheme="minorHAnsi" w:cstheme="minorHAnsi"/>
          <w:b/>
          <w:sz w:val="20"/>
          <w:szCs w:val="20"/>
        </w:rPr>
        <w:tab/>
      </w:r>
      <w:r w:rsidRPr="00921C87">
        <w:rPr>
          <w:rFonts w:asciiTheme="minorHAnsi" w:hAnsiTheme="minorHAnsi" w:cstheme="minorHAnsi"/>
          <w:sz w:val="20"/>
          <w:szCs w:val="20"/>
        </w:rPr>
        <w:t xml:space="preserve">Ponudniki lahko dobijo </w:t>
      </w:r>
      <w:r w:rsidRPr="00921C87">
        <w:rPr>
          <w:rFonts w:asciiTheme="minorHAnsi" w:hAnsiTheme="minorHAnsi" w:cstheme="minorHAnsi"/>
          <w:b/>
          <w:sz w:val="20"/>
          <w:szCs w:val="20"/>
        </w:rPr>
        <w:t xml:space="preserve">informacije </w:t>
      </w:r>
      <w:r w:rsidRPr="00921C87">
        <w:rPr>
          <w:rFonts w:asciiTheme="minorHAnsi" w:hAnsiTheme="minorHAnsi" w:cstheme="minorHAnsi"/>
          <w:sz w:val="20"/>
          <w:szCs w:val="20"/>
        </w:rPr>
        <w:t xml:space="preserve">v zvezi z izdelavo ponudbe in pojasnila k razpisni dokumentaciji na osnovi pisnih vprašanj, zastavljenih na </w:t>
      </w:r>
      <w:r w:rsidRPr="00921C87">
        <w:rPr>
          <w:rFonts w:asciiTheme="minorHAnsi" w:hAnsiTheme="minorHAnsi" w:cstheme="minorHAnsi"/>
          <w:b/>
          <w:sz w:val="20"/>
          <w:szCs w:val="20"/>
        </w:rPr>
        <w:t>Portalu javnih naročil</w:t>
      </w:r>
      <w:r w:rsidRPr="00921C87">
        <w:rPr>
          <w:rFonts w:asciiTheme="minorHAnsi" w:hAnsiTheme="minorHAnsi" w:cstheme="minorHAnsi"/>
          <w:sz w:val="20"/>
          <w:szCs w:val="20"/>
        </w:rPr>
        <w:t xml:space="preserve">, ki bodo prispela najpozneje do vključno </w:t>
      </w:r>
      <w:r w:rsidRPr="00921C87">
        <w:rPr>
          <w:rFonts w:asciiTheme="minorHAnsi" w:hAnsiTheme="minorHAnsi" w:cstheme="minorHAnsi"/>
          <w:b/>
          <w:sz w:val="20"/>
          <w:szCs w:val="20"/>
        </w:rPr>
        <w:t>datuma in ure, kot sta navedena v objavi obvestila o naročilu</w:t>
      </w:r>
      <w:r w:rsidRPr="00921C87">
        <w:rPr>
          <w:rFonts w:asciiTheme="minorHAnsi" w:hAnsiTheme="minorHAnsi" w:cstheme="minorHAnsi"/>
          <w:sz w:val="20"/>
          <w:szCs w:val="20"/>
        </w:rPr>
        <w:t>. Na vprašanja, ki bodo prispela po tem roku, naročnik ne bo dajal pojasnil v zvezi s ponudnikovimi vprašanji. Pisni odgovori se objavljajo na Portalu javnih naročil.</w:t>
      </w:r>
    </w:p>
    <w:p w14:paraId="3C0E8637" w14:textId="77777777" w:rsidR="00A27DDB" w:rsidRPr="00921C87" w:rsidRDefault="00A27DDB" w:rsidP="00A27DDB">
      <w:pPr>
        <w:pStyle w:val="Glava"/>
        <w:tabs>
          <w:tab w:val="clear" w:pos="4536"/>
          <w:tab w:val="clear" w:pos="9072"/>
        </w:tabs>
        <w:ind w:left="360" w:hanging="360"/>
        <w:jc w:val="both"/>
        <w:rPr>
          <w:rFonts w:asciiTheme="minorHAnsi" w:hAnsiTheme="minorHAnsi" w:cstheme="minorHAnsi"/>
          <w:sz w:val="20"/>
          <w:szCs w:val="20"/>
        </w:rPr>
      </w:pPr>
    </w:p>
    <w:p w14:paraId="143FC7B2" w14:textId="57AD8268" w:rsidR="00A27DDB" w:rsidRPr="00921C87" w:rsidRDefault="0064419F" w:rsidP="00A27DDB">
      <w:pPr>
        <w:autoSpaceDE w:val="0"/>
        <w:autoSpaceDN w:val="0"/>
        <w:adjustRightInd w:val="0"/>
        <w:spacing w:after="59"/>
        <w:ind w:left="360"/>
        <w:jc w:val="both"/>
        <w:rPr>
          <w:rFonts w:asciiTheme="minorHAnsi" w:hAnsiTheme="minorHAnsi" w:cstheme="minorHAnsi"/>
          <w:sz w:val="20"/>
          <w:szCs w:val="20"/>
        </w:rPr>
      </w:pPr>
      <w:r w:rsidRPr="0064419F">
        <w:rPr>
          <w:rFonts w:asciiTheme="minorHAnsi" w:hAnsiTheme="minorHAnsi" w:cstheme="minorHAnsi"/>
          <w:sz w:val="20"/>
          <w:szCs w:val="20"/>
        </w:rPr>
        <w:t>Razpisno dokumentacijo lahko ponudniki dobijo na Portalu javnih naročil.</w:t>
      </w:r>
    </w:p>
    <w:p w14:paraId="1CA9391B" w14:textId="77777777" w:rsidR="0064419F" w:rsidRDefault="0064419F" w:rsidP="00A27DDB">
      <w:pPr>
        <w:pStyle w:val="Glava"/>
        <w:numPr>
          <w:ilvl w:val="12"/>
          <w:numId w:val="0"/>
        </w:numPr>
        <w:tabs>
          <w:tab w:val="clear" w:pos="4536"/>
          <w:tab w:val="clear" w:pos="9072"/>
          <w:tab w:val="left" w:pos="360"/>
        </w:tabs>
        <w:ind w:left="360"/>
        <w:jc w:val="both"/>
        <w:rPr>
          <w:rFonts w:asciiTheme="minorHAnsi" w:hAnsiTheme="minorHAnsi" w:cstheme="minorHAnsi"/>
          <w:sz w:val="20"/>
          <w:szCs w:val="20"/>
        </w:rPr>
      </w:pPr>
    </w:p>
    <w:p w14:paraId="6DDCB7BA" w14:textId="3670B3A9" w:rsidR="00A27DDB" w:rsidRPr="00921C87" w:rsidRDefault="00A27DDB" w:rsidP="00A27DDB">
      <w:pPr>
        <w:pStyle w:val="Glava"/>
        <w:numPr>
          <w:ilvl w:val="12"/>
          <w:numId w:val="0"/>
        </w:numPr>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t>Kakršnekoli dodatne razlage, dopolnila, podatki ali pojasnila, ki niso bila objavljena na Portalu javnih naročil, ne obvezujejo naročnika.</w:t>
      </w:r>
    </w:p>
    <w:p w14:paraId="47814006" w14:textId="77777777" w:rsidR="00A27DDB" w:rsidRPr="00921C87" w:rsidRDefault="00A27DDB" w:rsidP="00A27DDB">
      <w:pPr>
        <w:pStyle w:val="Glava"/>
        <w:numPr>
          <w:ilvl w:val="12"/>
          <w:numId w:val="0"/>
        </w:numPr>
        <w:tabs>
          <w:tab w:val="clear" w:pos="4536"/>
          <w:tab w:val="clear" w:pos="9072"/>
          <w:tab w:val="left" w:pos="360"/>
        </w:tabs>
        <w:jc w:val="both"/>
        <w:rPr>
          <w:rFonts w:asciiTheme="minorHAnsi" w:hAnsiTheme="minorHAnsi" w:cstheme="minorHAnsi"/>
          <w:sz w:val="20"/>
          <w:szCs w:val="20"/>
        </w:rPr>
      </w:pPr>
    </w:p>
    <w:p w14:paraId="4481FDEC" w14:textId="77777777" w:rsidR="00A27DDB" w:rsidRPr="00921C87" w:rsidRDefault="00A27DDB" w:rsidP="00A27DDB">
      <w:pPr>
        <w:pStyle w:val="Glava"/>
        <w:numPr>
          <w:ilvl w:val="12"/>
          <w:numId w:val="0"/>
        </w:numPr>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t>Neodvisno od podatkov, ki so vsebovani v razpisni dokumentaciji, mora ponudnik pred oddajo ponudbe pridobiti vse podatke, ki se nanašajo na predmet naročila po tej razpisni dokumentaciji in lahko vplivajo na predmet naročila, na ponudbeno ceno ali ponudnikove obveznosti. Ponudnik ni upravičen do nobenega povišanja cene, ki ga utemeljuje s tem, da ni bil popolno obveščen o pogojih in stanju predmeta naročila.</w:t>
      </w:r>
    </w:p>
    <w:p w14:paraId="49F7151C" w14:textId="77777777" w:rsidR="00A27DDB" w:rsidRPr="00921C87" w:rsidRDefault="00A27DDB" w:rsidP="00A27DDB">
      <w:pPr>
        <w:pStyle w:val="Glava"/>
        <w:numPr>
          <w:ilvl w:val="12"/>
          <w:numId w:val="0"/>
        </w:numPr>
        <w:tabs>
          <w:tab w:val="clear" w:pos="4536"/>
          <w:tab w:val="clear" w:pos="9072"/>
          <w:tab w:val="left" w:pos="360"/>
        </w:tabs>
        <w:jc w:val="both"/>
        <w:rPr>
          <w:rFonts w:asciiTheme="minorHAnsi" w:hAnsiTheme="minorHAnsi" w:cstheme="minorHAnsi"/>
          <w:sz w:val="20"/>
          <w:szCs w:val="20"/>
        </w:rPr>
      </w:pPr>
    </w:p>
    <w:p w14:paraId="26F1ACDD" w14:textId="77777777" w:rsidR="00A27DDB" w:rsidRPr="00921C87" w:rsidRDefault="00A27DDB" w:rsidP="00A27DDB">
      <w:pPr>
        <w:tabs>
          <w:tab w:val="left" w:pos="708"/>
          <w:tab w:val="center" w:pos="4536"/>
          <w:tab w:val="right" w:pos="9072"/>
        </w:tabs>
        <w:ind w:left="360"/>
        <w:jc w:val="both"/>
        <w:rPr>
          <w:rFonts w:asciiTheme="minorHAnsi" w:hAnsiTheme="minorHAnsi" w:cstheme="minorHAnsi"/>
          <w:b/>
          <w:i/>
          <w:sz w:val="20"/>
          <w:szCs w:val="20"/>
          <w:u w:val="single"/>
        </w:rPr>
      </w:pPr>
      <w:r w:rsidRPr="00921C87">
        <w:rPr>
          <w:rFonts w:asciiTheme="minorHAnsi" w:hAnsiTheme="minorHAnsi" w:cstheme="minorHAnsi"/>
          <w:b/>
          <w:i/>
          <w:sz w:val="20"/>
          <w:szCs w:val="20"/>
          <w:u w:val="single"/>
        </w:rPr>
        <w:t xml:space="preserve">Vsa prejeta dokumentacija se lahko uporablja izključno za potrebe priprave ponudbe za ta projekt oz. ta postopek javnega naročanja. Ne sme se razmnoževati, posnemati ali navajati v drugih primerih. </w:t>
      </w:r>
    </w:p>
    <w:p w14:paraId="20815E06" w14:textId="77777777" w:rsidR="00A27DDB" w:rsidRPr="00921C87" w:rsidRDefault="00A27DDB" w:rsidP="00A27DDB">
      <w:pPr>
        <w:pStyle w:val="Glava"/>
        <w:tabs>
          <w:tab w:val="clear" w:pos="4536"/>
          <w:tab w:val="clear" w:pos="9072"/>
        </w:tabs>
        <w:ind w:left="360"/>
        <w:jc w:val="both"/>
        <w:rPr>
          <w:rFonts w:asciiTheme="minorHAnsi" w:hAnsiTheme="minorHAnsi" w:cstheme="minorHAnsi"/>
          <w:b/>
          <w:sz w:val="20"/>
          <w:szCs w:val="20"/>
        </w:rPr>
      </w:pPr>
    </w:p>
    <w:p w14:paraId="1E00C773"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r w:rsidRPr="00921C87">
        <w:rPr>
          <w:rFonts w:asciiTheme="minorHAnsi" w:hAnsiTheme="minorHAnsi" w:cstheme="minorHAnsi"/>
          <w:b/>
          <w:bCs/>
          <w:sz w:val="20"/>
          <w:szCs w:val="20"/>
        </w:rPr>
        <w:t>5.</w:t>
      </w:r>
      <w:r w:rsidRPr="00921C87">
        <w:rPr>
          <w:rFonts w:asciiTheme="minorHAnsi" w:hAnsiTheme="minorHAnsi" w:cstheme="minorHAnsi"/>
          <w:bCs/>
          <w:sz w:val="20"/>
          <w:szCs w:val="20"/>
        </w:rPr>
        <w:t xml:space="preserve">   </w:t>
      </w:r>
      <w:r w:rsidRPr="00921C87">
        <w:rPr>
          <w:rFonts w:asciiTheme="minorHAnsi" w:hAnsiTheme="minorHAnsi" w:cstheme="minorHAnsi"/>
          <w:b/>
          <w:sz w:val="20"/>
          <w:szCs w:val="20"/>
        </w:rPr>
        <w:t xml:space="preserve">Sprememba razpisne dokumentacije: </w:t>
      </w:r>
    </w:p>
    <w:p w14:paraId="1EF05441"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p>
    <w:p w14:paraId="04DD146A"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t>Naročnik si pridružuje pravico spremeniti razpisno dokumentacijo na lastno pobudo ali kot odgovor na zahtevana pojasnila</w:t>
      </w:r>
      <w:r w:rsidRPr="00921C87">
        <w:rPr>
          <w:rFonts w:asciiTheme="minorHAnsi" w:hAnsiTheme="minorHAnsi" w:cstheme="minorHAnsi"/>
          <w:b/>
          <w:sz w:val="20"/>
          <w:szCs w:val="20"/>
        </w:rPr>
        <w:t xml:space="preserve">. </w:t>
      </w:r>
      <w:r w:rsidRPr="00921C87">
        <w:rPr>
          <w:rFonts w:asciiTheme="minorHAnsi" w:hAnsiTheme="minorHAnsi" w:cstheme="minorHAnsi"/>
          <w:sz w:val="20"/>
          <w:szCs w:val="20"/>
        </w:rPr>
        <w:t>V primeru večjih sprememb bo naročnik po potrebi podaljšal rok za oddajo ponudb. Po poteku roka za prejem ponudb naročnik ne sme več spreminjati ali dopolnjevati razpisne dokumentacije. Vse spremembe bodo objavljene na Portalu javnih naročil.</w:t>
      </w:r>
    </w:p>
    <w:p w14:paraId="3064CEF8" w14:textId="77777777" w:rsidR="00A27DDB" w:rsidRPr="00921C87" w:rsidRDefault="00A27DDB" w:rsidP="00A27DDB">
      <w:pPr>
        <w:pStyle w:val="Glava"/>
        <w:tabs>
          <w:tab w:val="clear" w:pos="4536"/>
          <w:tab w:val="clear" w:pos="9072"/>
        </w:tabs>
        <w:ind w:left="360"/>
        <w:jc w:val="both"/>
        <w:rPr>
          <w:rFonts w:asciiTheme="minorHAnsi" w:hAnsiTheme="minorHAnsi" w:cstheme="minorHAnsi"/>
          <w:sz w:val="20"/>
          <w:szCs w:val="20"/>
        </w:rPr>
      </w:pPr>
    </w:p>
    <w:p w14:paraId="2664DD3B" w14:textId="77777777" w:rsidR="00A27DDB" w:rsidRPr="00921C87" w:rsidRDefault="00A27DDB" w:rsidP="00A27DDB">
      <w:pPr>
        <w:pStyle w:val="Glava"/>
        <w:tabs>
          <w:tab w:val="clear" w:pos="4536"/>
          <w:tab w:val="clear" w:pos="9072"/>
        </w:tabs>
        <w:jc w:val="both"/>
        <w:rPr>
          <w:rFonts w:asciiTheme="minorHAnsi" w:hAnsiTheme="minorHAnsi" w:cstheme="minorHAnsi"/>
          <w:b/>
          <w:bCs/>
          <w:sz w:val="20"/>
          <w:szCs w:val="20"/>
        </w:rPr>
      </w:pPr>
      <w:r w:rsidRPr="00921C87">
        <w:rPr>
          <w:rFonts w:asciiTheme="minorHAnsi" w:hAnsiTheme="minorHAnsi" w:cstheme="minorHAnsi"/>
          <w:b/>
          <w:sz w:val="20"/>
          <w:szCs w:val="20"/>
        </w:rPr>
        <w:t>6</w:t>
      </w:r>
      <w:r w:rsidRPr="00921C87">
        <w:rPr>
          <w:rFonts w:asciiTheme="minorHAnsi" w:hAnsiTheme="minorHAnsi" w:cstheme="minorHAnsi"/>
          <w:sz w:val="20"/>
          <w:szCs w:val="20"/>
        </w:rPr>
        <w:t xml:space="preserve">.   </w:t>
      </w:r>
      <w:r w:rsidRPr="00921C87">
        <w:rPr>
          <w:rFonts w:asciiTheme="minorHAnsi" w:hAnsiTheme="minorHAnsi" w:cstheme="minorHAnsi"/>
          <w:b/>
          <w:bCs/>
          <w:sz w:val="20"/>
          <w:szCs w:val="20"/>
        </w:rPr>
        <w:t>Variante ponudb:</w:t>
      </w:r>
    </w:p>
    <w:p w14:paraId="0687F1CF" w14:textId="77777777" w:rsidR="00A27DDB" w:rsidRPr="00921C87" w:rsidRDefault="00A27DDB" w:rsidP="00A27DDB">
      <w:pPr>
        <w:pStyle w:val="Glava"/>
        <w:numPr>
          <w:ilvl w:val="12"/>
          <w:numId w:val="0"/>
        </w:numPr>
        <w:tabs>
          <w:tab w:val="clear" w:pos="4536"/>
          <w:tab w:val="clear" w:pos="9072"/>
          <w:tab w:val="left" w:pos="360"/>
        </w:tabs>
        <w:jc w:val="both"/>
        <w:rPr>
          <w:rFonts w:asciiTheme="minorHAnsi" w:hAnsiTheme="minorHAnsi" w:cstheme="minorHAnsi"/>
          <w:bCs/>
          <w:sz w:val="20"/>
          <w:szCs w:val="20"/>
        </w:rPr>
      </w:pPr>
    </w:p>
    <w:p w14:paraId="28544FB8" w14:textId="77777777" w:rsidR="00A27DDB" w:rsidRPr="00921C87" w:rsidRDefault="00A27DDB" w:rsidP="00A27DDB">
      <w:pPr>
        <w:pStyle w:val="Glava"/>
        <w:numPr>
          <w:ilvl w:val="12"/>
          <w:numId w:val="0"/>
        </w:numPr>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lastRenderedPageBreak/>
        <w:t xml:space="preserve">Naročnik pri ocenjevanju ponudb ne bo upošteval variantnih ponudb. </w:t>
      </w:r>
    </w:p>
    <w:p w14:paraId="4582FE31"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sz w:val="20"/>
          <w:szCs w:val="20"/>
        </w:rPr>
      </w:pPr>
    </w:p>
    <w:p w14:paraId="4D5E680E" w14:textId="23008B11"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r w:rsidRPr="00921C87">
        <w:rPr>
          <w:rFonts w:asciiTheme="minorHAnsi" w:hAnsiTheme="minorHAnsi" w:cstheme="minorHAnsi"/>
          <w:b/>
          <w:bCs/>
          <w:sz w:val="20"/>
          <w:szCs w:val="20"/>
        </w:rPr>
        <w:t>7.</w:t>
      </w:r>
      <w:r w:rsidRPr="00921C87">
        <w:rPr>
          <w:rFonts w:asciiTheme="minorHAnsi" w:hAnsiTheme="minorHAnsi" w:cstheme="minorHAnsi"/>
          <w:bCs/>
          <w:sz w:val="20"/>
          <w:szCs w:val="20"/>
        </w:rPr>
        <w:t xml:space="preserve">  </w:t>
      </w:r>
      <w:r w:rsidR="0064419F">
        <w:rPr>
          <w:rFonts w:asciiTheme="minorHAnsi" w:hAnsiTheme="minorHAnsi" w:cstheme="minorHAnsi"/>
          <w:bCs/>
          <w:sz w:val="20"/>
          <w:szCs w:val="20"/>
        </w:rPr>
        <w:t xml:space="preserve"> </w:t>
      </w:r>
      <w:r w:rsidRPr="00921C87">
        <w:rPr>
          <w:rFonts w:asciiTheme="minorHAnsi" w:hAnsiTheme="minorHAnsi" w:cstheme="minorHAnsi"/>
          <w:b/>
          <w:sz w:val="20"/>
          <w:szCs w:val="20"/>
        </w:rPr>
        <w:t>Veljavnost ponudbe:</w:t>
      </w:r>
    </w:p>
    <w:p w14:paraId="39CABB27"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p>
    <w:p w14:paraId="317A8762"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t xml:space="preserve">Ponudba mora biti veljavna </w:t>
      </w:r>
      <w:r w:rsidRPr="00921C87">
        <w:rPr>
          <w:rFonts w:asciiTheme="minorHAnsi" w:hAnsiTheme="minorHAnsi" w:cstheme="minorHAnsi"/>
          <w:b/>
          <w:sz w:val="20"/>
          <w:szCs w:val="20"/>
        </w:rPr>
        <w:t>vključno do datuma, ki je naveden na razpisnem obrazcu 3 - Ponudba</w:t>
      </w:r>
      <w:r w:rsidRPr="00921C87">
        <w:rPr>
          <w:rFonts w:asciiTheme="minorHAnsi" w:hAnsiTheme="minorHAnsi" w:cstheme="minorHAnsi"/>
          <w:sz w:val="20"/>
          <w:szCs w:val="20"/>
        </w:rPr>
        <w:t xml:space="preserve">. </w:t>
      </w:r>
    </w:p>
    <w:p w14:paraId="44A887A1"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p>
    <w:p w14:paraId="1067FAD7"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b/>
          <w:sz w:val="20"/>
          <w:szCs w:val="20"/>
        </w:rPr>
      </w:pPr>
      <w:r w:rsidRPr="00921C87">
        <w:rPr>
          <w:rFonts w:asciiTheme="minorHAnsi" w:hAnsiTheme="minorHAnsi" w:cstheme="minorHAnsi"/>
          <w:b/>
          <w:sz w:val="20"/>
          <w:szCs w:val="20"/>
        </w:rPr>
        <w:t xml:space="preserve">8.  </w:t>
      </w:r>
      <w:r w:rsidRPr="00921C87">
        <w:rPr>
          <w:rFonts w:asciiTheme="minorHAnsi" w:hAnsiTheme="minorHAnsi" w:cstheme="minorHAnsi"/>
          <w:sz w:val="20"/>
          <w:szCs w:val="20"/>
        </w:rPr>
        <w:t xml:space="preserve"> </w:t>
      </w:r>
      <w:r w:rsidRPr="00921C87">
        <w:rPr>
          <w:rFonts w:asciiTheme="minorHAnsi" w:hAnsiTheme="minorHAnsi" w:cstheme="minorHAnsi"/>
          <w:b/>
          <w:sz w:val="20"/>
          <w:szCs w:val="20"/>
        </w:rPr>
        <w:t>Spremembe in umik ponudbe:</w:t>
      </w:r>
    </w:p>
    <w:p w14:paraId="000ECB4C"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sz w:val="20"/>
          <w:szCs w:val="20"/>
        </w:rPr>
      </w:pPr>
    </w:p>
    <w:p w14:paraId="5299D722" w14:textId="765CC80B"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t>Ponudnik sme umakniti ponudbo, j</w:t>
      </w:r>
      <w:r w:rsidR="0092752F">
        <w:rPr>
          <w:rFonts w:asciiTheme="minorHAnsi" w:hAnsiTheme="minorHAnsi" w:cstheme="minorHAnsi"/>
          <w:sz w:val="20"/>
          <w:szCs w:val="20"/>
        </w:rPr>
        <w:t>o</w:t>
      </w:r>
      <w:r w:rsidRPr="00921C87">
        <w:rPr>
          <w:rFonts w:asciiTheme="minorHAnsi" w:hAnsiTheme="minorHAnsi" w:cstheme="minorHAnsi"/>
          <w:sz w:val="20"/>
          <w:szCs w:val="20"/>
        </w:rPr>
        <w:t xml:space="preserve"> dopolniti ali zamenjati do poteka roka za predložitev ponudbe</w:t>
      </w:r>
      <w:bookmarkStart w:id="18" w:name="_Hlk182569864"/>
      <w:r w:rsidRPr="00921C87">
        <w:rPr>
          <w:rFonts w:asciiTheme="minorHAnsi" w:hAnsiTheme="minorHAnsi" w:cstheme="minorHAnsi"/>
          <w:sz w:val="20"/>
          <w:szCs w:val="20"/>
        </w:rPr>
        <w:t>.</w:t>
      </w:r>
    </w:p>
    <w:bookmarkEnd w:id="18"/>
    <w:p w14:paraId="72DF19DA"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p>
    <w:p w14:paraId="73EFBA40"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t>Po poteku roka za sprejem ponudb, ponudnik ne more več spremeniti oddane ponudbe, je dopolniti ali nadomestiti z novo, naročnik pa je ne sme prevzeti.</w:t>
      </w:r>
    </w:p>
    <w:p w14:paraId="4EC92568"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p>
    <w:p w14:paraId="15ACDFE0"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t>Umik ponudbe v času po poteku roka za predložitev ponudb in med potekom veljavnosti ponudbe (navedene v ponudbi) ni dovoljen.</w:t>
      </w:r>
    </w:p>
    <w:p w14:paraId="241546BB"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p>
    <w:p w14:paraId="5F4729CE"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b/>
          <w:sz w:val="20"/>
          <w:szCs w:val="20"/>
        </w:rPr>
      </w:pPr>
      <w:bookmarkStart w:id="19" w:name="_Hlk210895712"/>
      <w:r w:rsidRPr="00921C87">
        <w:rPr>
          <w:rFonts w:asciiTheme="minorHAnsi" w:hAnsiTheme="minorHAnsi" w:cstheme="minorHAnsi"/>
          <w:b/>
          <w:sz w:val="20"/>
          <w:szCs w:val="20"/>
        </w:rPr>
        <w:t xml:space="preserve">9.  </w:t>
      </w:r>
      <w:r w:rsidRPr="00921C87">
        <w:rPr>
          <w:rFonts w:asciiTheme="minorHAnsi" w:hAnsiTheme="minorHAnsi" w:cstheme="minorHAnsi"/>
          <w:sz w:val="20"/>
          <w:szCs w:val="20"/>
        </w:rPr>
        <w:t xml:space="preserve"> </w:t>
      </w:r>
      <w:r w:rsidRPr="00921C87">
        <w:rPr>
          <w:rFonts w:asciiTheme="minorHAnsi" w:hAnsiTheme="minorHAnsi" w:cstheme="minorHAnsi"/>
          <w:b/>
          <w:sz w:val="20"/>
          <w:szCs w:val="20"/>
        </w:rPr>
        <w:t>Finančno zavarovanje za resnost ponudbe ni zahtevano. Ogled lokacije ni predviden.</w:t>
      </w:r>
    </w:p>
    <w:p w14:paraId="481BB4AE"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b/>
          <w:sz w:val="20"/>
          <w:szCs w:val="20"/>
        </w:rPr>
      </w:pPr>
    </w:p>
    <w:p w14:paraId="69EF3FD0" w14:textId="77777777" w:rsidR="00A27DDB" w:rsidRPr="00921C87" w:rsidRDefault="00A27DDB" w:rsidP="00A27DDB">
      <w:pPr>
        <w:pStyle w:val="Glava"/>
        <w:tabs>
          <w:tab w:val="left" w:pos="360"/>
        </w:tabs>
        <w:ind w:left="360"/>
        <w:jc w:val="both"/>
        <w:rPr>
          <w:rFonts w:asciiTheme="minorHAnsi" w:hAnsiTheme="minorHAnsi" w:cstheme="minorHAnsi"/>
          <w:sz w:val="20"/>
          <w:szCs w:val="20"/>
        </w:rPr>
      </w:pPr>
      <w:r w:rsidRPr="00921C87">
        <w:rPr>
          <w:rFonts w:asciiTheme="minorHAnsi" w:hAnsiTheme="minorHAnsi" w:cstheme="minorHAnsi"/>
          <w:b/>
          <w:sz w:val="20"/>
          <w:szCs w:val="20"/>
        </w:rPr>
        <w:tab/>
      </w:r>
      <w:r w:rsidRPr="00921C87">
        <w:rPr>
          <w:rFonts w:asciiTheme="minorHAnsi" w:hAnsiTheme="minorHAnsi" w:cstheme="minorHAnsi"/>
          <w:sz w:val="20"/>
          <w:szCs w:val="20"/>
        </w:rPr>
        <w:t xml:space="preserve"> </w:t>
      </w:r>
    </w:p>
    <w:bookmarkEnd w:id="19"/>
    <w:tbl>
      <w:tblPr>
        <w:tblW w:w="10135" w:type="dxa"/>
        <w:tblBorders>
          <w:bottom w:val="double" w:sz="18" w:space="0" w:color="auto"/>
        </w:tblBorders>
        <w:tblLayout w:type="fixed"/>
        <w:tblCellMar>
          <w:left w:w="70" w:type="dxa"/>
          <w:right w:w="70" w:type="dxa"/>
        </w:tblCellMar>
        <w:tblLook w:val="0000" w:firstRow="0" w:lastRow="0" w:firstColumn="0" w:lastColumn="0" w:noHBand="0" w:noVBand="0"/>
      </w:tblPr>
      <w:tblGrid>
        <w:gridCol w:w="10135"/>
      </w:tblGrid>
      <w:tr w:rsidR="00A27DDB" w:rsidRPr="00921C87" w14:paraId="5801A63A" w14:textId="77777777">
        <w:tc>
          <w:tcPr>
            <w:tcW w:w="10135" w:type="dxa"/>
            <w:tcBorders>
              <w:top w:val="nil"/>
              <w:left w:val="nil"/>
              <w:bottom w:val="double" w:sz="18" w:space="0" w:color="auto"/>
              <w:right w:val="nil"/>
            </w:tcBorders>
          </w:tcPr>
          <w:p w14:paraId="1A700F24" w14:textId="77777777" w:rsidR="00A27DDB" w:rsidRPr="00921C87" w:rsidRDefault="00A27DDB">
            <w:pPr>
              <w:pStyle w:val="Glava"/>
              <w:tabs>
                <w:tab w:val="clear" w:pos="4536"/>
                <w:tab w:val="clear" w:pos="9072"/>
              </w:tabs>
              <w:rPr>
                <w:rFonts w:asciiTheme="minorHAnsi" w:hAnsiTheme="minorHAnsi" w:cstheme="minorHAnsi"/>
                <w:sz w:val="20"/>
                <w:szCs w:val="20"/>
              </w:rPr>
            </w:pPr>
            <w:r w:rsidRPr="00921C87">
              <w:rPr>
                <w:rFonts w:asciiTheme="minorHAnsi" w:hAnsiTheme="minorHAnsi" w:cstheme="minorHAnsi"/>
                <w:sz w:val="20"/>
                <w:szCs w:val="20"/>
              </w:rPr>
              <w:br w:type="page"/>
            </w:r>
            <w:bookmarkStart w:id="20" w:name="_Hlk181108061"/>
            <w:r w:rsidRPr="00921C87">
              <w:rPr>
                <w:rFonts w:asciiTheme="minorHAnsi" w:hAnsiTheme="minorHAnsi" w:cstheme="minorHAnsi"/>
                <w:b/>
                <w:sz w:val="20"/>
                <w:szCs w:val="20"/>
              </w:rPr>
              <w:t>III.  IZBOR NAJUGODNEJŠE PONUDBE IN GOSPODARSKI SUBJEKTI V PONUDBI</w:t>
            </w:r>
            <w:bookmarkEnd w:id="20"/>
          </w:p>
        </w:tc>
      </w:tr>
    </w:tbl>
    <w:p w14:paraId="5252EA38" w14:textId="77777777" w:rsidR="00A27DDB" w:rsidRPr="00921C87" w:rsidRDefault="00A27DDB" w:rsidP="00A27DDB">
      <w:pPr>
        <w:pStyle w:val="BodyText31"/>
        <w:overflowPunct/>
        <w:autoSpaceDE/>
        <w:autoSpaceDN/>
        <w:adjustRightInd/>
        <w:spacing w:line="240" w:lineRule="auto"/>
        <w:textAlignment w:val="auto"/>
        <w:rPr>
          <w:rFonts w:asciiTheme="minorHAnsi" w:hAnsiTheme="minorHAnsi" w:cstheme="minorHAnsi"/>
          <w:sz w:val="20"/>
        </w:rPr>
      </w:pPr>
    </w:p>
    <w:p w14:paraId="51F03671"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b/>
          <w:sz w:val="20"/>
          <w:szCs w:val="20"/>
        </w:rPr>
      </w:pPr>
      <w:r w:rsidRPr="00921C87">
        <w:rPr>
          <w:rFonts w:asciiTheme="minorHAnsi" w:hAnsiTheme="minorHAnsi" w:cstheme="minorHAnsi"/>
          <w:b/>
          <w:sz w:val="20"/>
          <w:szCs w:val="20"/>
        </w:rPr>
        <w:t xml:space="preserve">1. </w:t>
      </w:r>
      <w:bookmarkStart w:id="21" w:name="OLE_LINK58"/>
      <w:r w:rsidRPr="00921C87">
        <w:rPr>
          <w:rFonts w:asciiTheme="minorHAnsi" w:hAnsiTheme="minorHAnsi" w:cstheme="minorHAnsi"/>
          <w:b/>
          <w:sz w:val="20"/>
          <w:szCs w:val="20"/>
        </w:rPr>
        <w:t>Merila za oddajo javnega naročila</w:t>
      </w:r>
    </w:p>
    <w:p w14:paraId="07656D90"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b/>
          <w:sz w:val="20"/>
          <w:szCs w:val="20"/>
        </w:rPr>
      </w:pPr>
    </w:p>
    <w:p w14:paraId="5928DEFD"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b/>
          <w:sz w:val="20"/>
          <w:szCs w:val="20"/>
          <w:u w:val="single"/>
        </w:rPr>
      </w:pPr>
      <w:r w:rsidRPr="00921C87">
        <w:rPr>
          <w:rFonts w:asciiTheme="minorHAnsi" w:hAnsiTheme="minorHAnsi" w:cstheme="minorHAnsi"/>
          <w:b/>
          <w:sz w:val="20"/>
          <w:szCs w:val="20"/>
        </w:rPr>
        <w:t xml:space="preserve">Merilo za izbor najugodnejšega </w:t>
      </w:r>
      <w:bookmarkEnd w:id="21"/>
      <w:r w:rsidRPr="00921C87">
        <w:rPr>
          <w:rFonts w:asciiTheme="minorHAnsi" w:hAnsiTheme="minorHAnsi" w:cstheme="minorHAnsi"/>
          <w:b/>
          <w:sz w:val="20"/>
          <w:szCs w:val="20"/>
        </w:rPr>
        <w:t>ponudnika je</w:t>
      </w:r>
      <w:r w:rsidRPr="00921C87">
        <w:rPr>
          <w:rFonts w:asciiTheme="minorHAnsi" w:hAnsiTheme="minorHAnsi" w:cstheme="minorHAnsi"/>
          <w:sz w:val="20"/>
          <w:szCs w:val="20"/>
        </w:rPr>
        <w:t xml:space="preserve"> </w:t>
      </w:r>
      <w:r w:rsidRPr="00921C87">
        <w:rPr>
          <w:rFonts w:asciiTheme="minorHAnsi" w:hAnsiTheme="minorHAnsi" w:cstheme="minorHAnsi"/>
          <w:b/>
          <w:sz w:val="20"/>
          <w:szCs w:val="20"/>
          <w:u w:val="single"/>
        </w:rPr>
        <w:t xml:space="preserve">ekonomsko najugodnejša ponudba. </w:t>
      </w:r>
    </w:p>
    <w:p w14:paraId="0FFF7A29" w14:textId="77777777" w:rsidR="00A27DDB" w:rsidRPr="00921C87" w:rsidRDefault="00A27DDB" w:rsidP="00A27DDB">
      <w:pPr>
        <w:pStyle w:val="Glava"/>
        <w:tabs>
          <w:tab w:val="left" w:pos="360"/>
        </w:tabs>
        <w:jc w:val="both"/>
        <w:rPr>
          <w:rFonts w:asciiTheme="minorHAnsi" w:hAnsiTheme="minorHAnsi" w:cstheme="minorHAnsi"/>
          <w:bCs/>
          <w:sz w:val="20"/>
          <w:szCs w:val="20"/>
          <w:u w:val="single"/>
        </w:rPr>
      </w:pPr>
    </w:p>
    <w:p w14:paraId="031E23E8" w14:textId="4E08EB43" w:rsidR="00A009B7" w:rsidRDefault="0064419F" w:rsidP="00A27DDB">
      <w:pPr>
        <w:pStyle w:val="Glava"/>
        <w:tabs>
          <w:tab w:val="left" w:pos="360"/>
        </w:tabs>
        <w:jc w:val="both"/>
        <w:rPr>
          <w:rFonts w:asciiTheme="minorHAnsi" w:hAnsiTheme="minorHAnsi" w:cstheme="minorHAnsi"/>
          <w:bCs/>
          <w:sz w:val="20"/>
          <w:szCs w:val="20"/>
        </w:rPr>
      </w:pPr>
      <w:r w:rsidRPr="0064419F">
        <w:rPr>
          <w:rFonts w:asciiTheme="minorHAnsi" w:hAnsiTheme="minorHAnsi" w:cstheme="minorHAnsi"/>
          <w:bCs/>
          <w:sz w:val="20"/>
          <w:szCs w:val="20"/>
        </w:rPr>
        <w:t xml:space="preserve">Ekonomsko najugodnejša ponudba v posameznem sklopu bo ponudba tistega ponudnika, ki bo ponudil najnižjo ponudbeno ceno na sklop (EUR brez DDV). </w:t>
      </w:r>
      <w:r w:rsidR="00A27DDB" w:rsidRPr="00921C87">
        <w:rPr>
          <w:rFonts w:asciiTheme="minorHAnsi" w:hAnsiTheme="minorHAnsi" w:cstheme="minorHAnsi"/>
          <w:bCs/>
          <w:sz w:val="20"/>
          <w:szCs w:val="20"/>
        </w:rPr>
        <w:t xml:space="preserve"> </w:t>
      </w:r>
    </w:p>
    <w:p w14:paraId="72EDEAAD"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sz w:val="20"/>
          <w:szCs w:val="20"/>
        </w:rPr>
      </w:pPr>
    </w:p>
    <w:p w14:paraId="2C50E8C2" w14:textId="5FCF63A2" w:rsidR="00A27DDB" w:rsidRPr="00921C87" w:rsidRDefault="00A27DDB" w:rsidP="00A27DDB">
      <w:pPr>
        <w:pStyle w:val="Glava"/>
        <w:tabs>
          <w:tab w:val="clear" w:pos="4536"/>
          <w:tab w:val="clear" w:pos="9072"/>
          <w:tab w:val="left" w:pos="360"/>
        </w:tabs>
        <w:jc w:val="both"/>
        <w:rPr>
          <w:rFonts w:asciiTheme="minorHAnsi" w:hAnsiTheme="minorHAnsi" w:cstheme="minorHAnsi"/>
          <w:sz w:val="20"/>
          <w:szCs w:val="20"/>
        </w:rPr>
      </w:pPr>
      <w:r w:rsidRPr="00921C87">
        <w:rPr>
          <w:rFonts w:asciiTheme="minorHAnsi" w:hAnsiTheme="minorHAnsi" w:cstheme="minorHAnsi"/>
          <w:sz w:val="20"/>
          <w:szCs w:val="20"/>
        </w:rPr>
        <w:t>Ponudbena cena je razvidna iz ponudnikove ponudbe (</w:t>
      </w:r>
      <w:bookmarkStart w:id="22" w:name="_Hlk181611742"/>
      <w:r w:rsidRPr="00921C87">
        <w:rPr>
          <w:rFonts w:asciiTheme="minorHAnsi" w:hAnsiTheme="minorHAnsi" w:cstheme="minorHAnsi"/>
          <w:sz w:val="20"/>
          <w:szCs w:val="20"/>
        </w:rPr>
        <w:t xml:space="preserve">Razpisni obrazec št. </w:t>
      </w:r>
      <w:r w:rsidRPr="00921C87">
        <w:rPr>
          <w:rFonts w:asciiTheme="minorHAnsi" w:hAnsiTheme="minorHAnsi" w:cstheme="minorHAnsi"/>
          <w:bCs/>
          <w:sz w:val="20"/>
          <w:szCs w:val="20"/>
        </w:rPr>
        <w:t>3 – »PONUDBA«</w:t>
      </w:r>
      <w:r w:rsidR="0064419F">
        <w:rPr>
          <w:rFonts w:asciiTheme="minorHAnsi" w:hAnsiTheme="minorHAnsi" w:cstheme="minorHAnsi"/>
          <w:bCs/>
          <w:sz w:val="20"/>
          <w:szCs w:val="20"/>
        </w:rPr>
        <w:t xml:space="preserve"> in predračun</w:t>
      </w:r>
      <w:r w:rsidR="00D81AA1">
        <w:rPr>
          <w:rFonts w:asciiTheme="minorHAnsi" w:hAnsiTheme="minorHAnsi" w:cstheme="minorHAnsi"/>
          <w:bCs/>
          <w:sz w:val="20"/>
          <w:szCs w:val="20"/>
        </w:rPr>
        <w:t>ov</w:t>
      </w:r>
      <w:r w:rsidRPr="00921C87">
        <w:rPr>
          <w:rFonts w:asciiTheme="minorHAnsi" w:hAnsiTheme="minorHAnsi" w:cstheme="minorHAnsi"/>
          <w:sz w:val="20"/>
          <w:szCs w:val="20"/>
        </w:rPr>
        <w:t xml:space="preserve">). </w:t>
      </w:r>
    </w:p>
    <w:bookmarkEnd w:id="22"/>
    <w:p w14:paraId="090D3680" w14:textId="77777777" w:rsidR="00A009B7" w:rsidRDefault="00A009B7" w:rsidP="00A009B7">
      <w:pPr>
        <w:pStyle w:val="Glava"/>
        <w:tabs>
          <w:tab w:val="left" w:pos="360"/>
        </w:tabs>
        <w:jc w:val="both"/>
        <w:rPr>
          <w:rFonts w:asciiTheme="minorHAnsi" w:hAnsiTheme="minorHAnsi" w:cstheme="minorHAnsi"/>
          <w:sz w:val="20"/>
          <w:szCs w:val="20"/>
        </w:rPr>
      </w:pPr>
    </w:p>
    <w:p w14:paraId="168A6109" w14:textId="77777777" w:rsidR="00200E4F" w:rsidRPr="007B4AE8" w:rsidRDefault="00200E4F" w:rsidP="00200E4F">
      <w:pPr>
        <w:jc w:val="both"/>
        <w:rPr>
          <w:rFonts w:asciiTheme="minorHAnsi" w:hAnsiTheme="minorHAnsi" w:cstheme="minorHAnsi"/>
          <w:sz w:val="20"/>
          <w:szCs w:val="20"/>
        </w:rPr>
      </w:pPr>
      <w:r w:rsidRPr="00ED2E4B">
        <w:rPr>
          <w:rFonts w:asciiTheme="minorHAnsi" w:hAnsiTheme="minorHAnsi" w:cstheme="minorHAnsi"/>
          <w:sz w:val="20"/>
          <w:szCs w:val="20"/>
        </w:rPr>
        <w:t>V primeru, da bosta dva ali več ponudnikov ponudila enako ceno v EUR brez DDV in bo le to vplivalo na uvrstitev na prvo (1.) mesto, bo naročnik med temi ponudniki, ponudnika izbral na javnem žrebu, ki bo izveden v živo. Na žreb bodo vabljeni le ponudniki, ki bodo oddali dopustno ponudbo. Izbran bo ponudnik, ki bo prvi izžreban. Ponudnikom, za katere se izvede žreb in ne bodo prisotni na žrebu, bo naročnik posredoval zapisnik žrebanja.</w:t>
      </w:r>
    </w:p>
    <w:p w14:paraId="36FE2255"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sz w:val="20"/>
          <w:szCs w:val="20"/>
        </w:rPr>
      </w:pPr>
    </w:p>
    <w:p w14:paraId="4E77F823" w14:textId="77777777" w:rsidR="00A27DDB" w:rsidRPr="00921C87" w:rsidRDefault="00A27DDB" w:rsidP="0057564C">
      <w:pPr>
        <w:pStyle w:val="Glava"/>
        <w:numPr>
          <w:ilvl w:val="0"/>
          <w:numId w:val="18"/>
        </w:numPr>
        <w:tabs>
          <w:tab w:val="clear" w:pos="4536"/>
          <w:tab w:val="clear" w:pos="9072"/>
          <w:tab w:val="left" w:pos="6660"/>
        </w:tabs>
        <w:suppressAutoHyphens w:val="0"/>
        <w:jc w:val="both"/>
        <w:rPr>
          <w:rFonts w:asciiTheme="minorHAnsi" w:hAnsiTheme="minorHAnsi" w:cstheme="minorHAnsi"/>
          <w:b/>
          <w:sz w:val="20"/>
          <w:szCs w:val="20"/>
        </w:rPr>
      </w:pPr>
      <w:r w:rsidRPr="00921C87">
        <w:rPr>
          <w:rFonts w:asciiTheme="minorHAnsi" w:hAnsiTheme="minorHAnsi" w:cstheme="minorHAnsi"/>
          <w:b/>
          <w:sz w:val="20"/>
          <w:szCs w:val="20"/>
        </w:rPr>
        <w:t xml:space="preserve">Ponudba </w:t>
      </w:r>
    </w:p>
    <w:p w14:paraId="6B7727B6" w14:textId="77777777" w:rsidR="00A27DDB" w:rsidRPr="00921C87" w:rsidRDefault="00A27DDB" w:rsidP="00A27DDB">
      <w:pPr>
        <w:pStyle w:val="Glava"/>
        <w:tabs>
          <w:tab w:val="left" w:pos="6660"/>
        </w:tabs>
        <w:rPr>
          <w:rFonts w:asciiTheme="minorHAnsi" w:hAnsiTheme="minorHAnsi" w:cstheme="minorHAnsi"/>
          <w:b/>
          <w:bCs/>
          <w:sz w:val="20"/>
          <w:szCs w:val="20"/>
        </w:rPr>
      </w:pPr>
    </w:p>
    <w:p w14:paraId="553B5884" w14:textId="77777777" w:rsidR="00A27DDB" w:rsidRPr="00921C87" w:rsidRDefault="00A27DDB" w:rsidP="00A27DDB">
      <w:pPr>
        <w:pStyle w:val="Glava"/>
        <w:tabs>
          <w:tab w:val="clear" w:pos="4536"/>
          <w:tab w:val="clear" w:pos="9072"/>
          <w:tab w:val="left" w:pos="6660"/>
        </w:tabs>
        <w:jc w:val="both"/>
        <w:rPr>
          <w:rFonts w:asciiTheme="minorHAnsi" w:hAnsiTheme="minorHAnsi" w:cstheme="minorHAnsi"/>
          <w:b/>
          <w:sz w:val="20"/>
          <w:szCs w:val="20"/>
        </w:rPr>
      </w:pPr>
      <w:r w:rsidRPr="00921C87">
        <w:rPr>
          <w:rFonts w:asciiTheme="minorHAnsi" w:hAnsiTheme="minorHAnsi" w:cstheme="minorHAnsi"/>
          <w:b/>
          <w:sz w:val="20"/>
          <w:szCs w:val="20"/>
        </w:rPr>
        <w:t xml:space="preserve">Ponudnik v informacijskem sistemu e-JN v razdelek »Predračun« naloži izpolnjen Razpisni obrazec št. 3 – »PONUDBA«, v </w:t>
      </w:r>
      <w:proofErr w:type="spellStart"/>
      <w:r w:rsidRPr="00921C87">
        <w:rPr>
          <w:rFonts w:asciiTheme="minorHAnsi" w:hAnsiTheme="minorHAnsi" w:cstheme="minorHAnsi"/>
          <w:b/>
          <w:sz w:val="20"/>
          <w:szCs w:val="20"/>
        </w:rPr>
        <w:t>pdf</w:t>
      </w:r>
      <w:proofErr w:type="spellEnd"/>
      <w:r w:rsidRPr="00921C87">
        <w:rPr>
          <w:rFonts w:asciiTheme="minorHAnsi" w:hAnsiTheme="minorHAnsi" w:cstheme="minorHAnsi"/>
          <w:b/>
          <w:sz w:val="20"/>
          <w:szCs w:val="20"/>
        </w:rPr>
        <w:t xml:space="preserve"> datoteki, ki bo dostopen na javnem odpiranju ponudb. </w:t>
      </w:r>
    </w:p>
    <w:p w14:paraId="354D2673" w14:textId="77777777" w:rsidR="00A27DDB" w:rsidRPr="00921C87" w:rsidRDefault="00A27DDB" w:rsidP="00A27DDB">
      <w:pPr>
        <w:jc w:val="both"/>
        <w:rPr>
          <w:rFonts w:asciiTheme="minorHAnsi" w:hAnsiTheme="minorHAnsi" w:cstheme="minorHAnsi"/>
          <w:b/>
          <w:bCs/>
          <w:sz w:val="20"/>
          <w:szCs w:val="20"/>
        </w:rPr>
      </w:pPr>
      <w:r w:rsidRPr="00921C87">
        <w:rPr>
          <w:rFonts w:asciiTheme="minorHAnsi" w:hAnsiTheme="minorHAnsi" w:cstheme="minorHAnsi"/>
          <w:bCs/>
          <w:sz w:val="20"/>
          <w:szCs w:val="20"/>
        </w:rPr>
        <w:t>Cena mora biti zaokrožena na dve (2) decimalki. V kolikor temu ne bo tako, bo naročnik sam ustrezno zaokrožil vrednosti.</w:t>
      </w:r>
    </w:p>
    <w:p w14:paraId="11BD5982" w14:textId="77777777" w:rsidR="00A27DDB" w:rsidRPr="00921C87" w:rsidRDefault="00A27DDB" w:rsidP="00A27DDB">
      <w:pPr>
        <w:jc w:val="both"/>
        <w:rPr>
          <w:rFonts w:asciiTheme="minorHAnsi" w:hAnsiTheme="minorHAnsi" w:cstheme="minorHAnsi"/>
          <w:sz w:val="20"/>
          <w:szCs w:val="20"/>
        </w:rPr>
      </w:pPr>
      <w:r w:rsidRPr="00216915">
        <w:rPr>
          <w:rFonts w:asciiTheme="minorHAnsi" w:hAnsiTheme="minorHAnsi" w:cstheme="minorHAnsi"/>
          <w:b/>
          <w:bCs/>
          <w:sz w:val="20"/>
          <w:szCs w:val="20"/>
        </w:rPr>
        <w:t>OPOMBA</w:t>
      </w:r>
      <w:r w:rsidRPr="00216915">
        <w:rPr>
          <w:rFonts w:asciiTheme="minorHAnsi" w:hAnsiTheme="minorHAnsi" w:cstheme="minorHAnsi"/>
          <w:sz w:val="20"/>
          <w:szCs w:val="20"/>
        </w:rPr>
        <w:t xml:space="preserve">: V tehničnih specifikacijah so lahko navedena komercialna imena posameznih proizvodov ali navedbe proizvajalcev. Taka navedba proizvoda </w:t>
      </w:r>
      <w:r w:rsidRPr="00216915">
        <w:rPr>
          <w:rFonts w:asciiTheme="minorHAnsi" w:hAnsiTheme="minorHAnsi" w:cstheme="minorHAnsi"/>
          <w:b/>
          <w:sz w:val="20"/>
          <w:szCs w:val="20"/>
        </w:rPr>
        <w:t xml:space="preserve">ni </w:t>
      </w:r>
      <w:r w:rsidRPr="00216915">
        <w:rPr>
          <w:rFonts w:asciiTheme="minorHAnsi" w:hAnsiTheme="minorHAnsi" w:cstheme="minorHAnsi"/>
          <w:sz w:val="20"/>
          <w:szCs w:val="20"/>
        </w:rPr>
        <w:t xml:space="preserve">zahteva naročnika in njena izpolnitev za ponudnika </w:t>
      </w:r>
      <w:r w:rsidRPr="00216915">
        <w:rPr>
          <w:rFonts w:asciiTheme="minorHAnsi" w:hAnsiTheme="minorHAnsi" w:cstheme="minorHAnsi"/>
          <w:b/>
          <w:sz w:val="20"/>
          <w:szCs w:val="20"/>
        </w:rPr>
        <w:t xml:space="preserve">ni </w:t>
      </w:r>
      <w:r w:rsidRPr="00216915">
        <w:rPr>
          <w:rFonts w:asciiTheme="minorHAnsi" w:hAnsiTheme="minorHAnsi" w:cstheme="minorHAnsi"/>
          <w:sz w:val="20"/>
          <w:szCs w:val="20"/>
        </w:rPr>
        <w:t xml:space="preserve">zavezujoča. Služi zgolj kot primer (opis) na trgu prisotnega proizvoda, čigar uporabnost ter kvaliteta </w:t>
      </w:r>
      <w:r w:rsidRPr="00216915">
        <w:rPr>
          <w:rFonts w:asciiTheme="minorHAnsi" w:hAnsiTheme="minorHAnsi" w:cstheme="minorHAnsi"/>
          <w:sz w:val="20"/>
          <w:szCs w:val="20"/>
        </w:rPr>
        <w:lastRenderedPageBreak/>
        <w:t>izpolnjujejo naročnikova pričakovanja. Ponudnik lahko ponudi katerikoli podoben proizvod drugega proizvajalca, ki pa mora enakovredno služiti svojemu namenu in biti enake ali boljše kvalitete od navedenega.</w:t>
      </w:r>
      <w:r w:rsidRPr="00921C87">
        <w:rPr>
          <w:rFonts w:asciiTheme="minorHAnsi" w:hAnsiTheme="minorHAnsi" w:cstheme="minorHAnsi"/>
          <w:sz w:val="20"/>
          <w:szCs w:val="20"/>
        </w:rPr>
        <w:t xml:space="preserve"> </w:t>
      </w:r>
    </w:p>
    <w:p w14:paraId="281F93E3" w14:textId="77777777" w:rsidR="00A27DDB" w:rsidRPr="00921C87" w:rsidRDefault="00A27DDB" w:rsidP="00A27DDB">
      <w:pPr>
        <w:pStyle w:val="Glava"/>
        <w:tabs>
          <w:tab w:val="clear" w:pos="4536"/>
          <w:tab w:val="clear" w:pos="9072"/>
        </w:tabs>
        <w:rPr>
          <w:rFonts w:asciiTheme="minorHAnsi" w:hAnsiTheme="minorHAnsi" w:cstheme="minorHAnsi"/>
          <w:sz w:val="20"/>
          <w:szCs w:val="20"/>
        </w:rPr>
      </w:pPr>
    </w:p>
    <w:p w14:paraId="5E794620" w14:textId="77777777" w:rsidR="00A27DDB" w:rsidRPr="00921C87" w:rsidRDefault="00A27DDB" w:rsidP="0057564C">
      <w:pPr>
        <w:pStyle w:val="Glava"/>
        <w:numPr>
          <w:ilvl w:val="0"/>
          <w:numId w:val="21"/>
        </w:numPr>
        <w:tabs>
          <w:tab w:val="clear" w:pos="4536"/>
          <w:tab w:val="clear" w:pos="9072"/>
        </w:tabs>
        <w:suppressAutoHyphens w:val="0"/>
        <w:jc w:val="both"/>
        <w:rPr>
          <w:rFonts w:asciiTheme="minorHAnsi" w:hAnsiTheme="minorHAnsi" w:cstheme="minorHAnsi"/>
          <w:b/>
          <w:sz w:val="20"/>
          <w:szCs w:val="20"/>
        </w:rPr>
      </w:pPr>
      <w:r w:rsidRPr="00921C87">
        <w:rPr>
          <w:rFonts w:asciiTheme="minorHAnsi" w:hAnsiTheme="minorHAnsi" w:cstheme="minorHAnsi"/>
          <w:b/>
          <w:sz w:val="20"/>
          <w:szCs w:val="20"/>
        </w:rPr>
        <w:t>Podatki o ponudniku, skupna ponudba, ponudba s podizvajalci in uporaba zmogljivosti drugih subjektov</w:t>
      </w:r>
    </w:p>
    <w:p w14:paraId="6D843195"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sz w:val="20"/>
          <w:szCs w:val="20"/>
        </w:rPr>
      </w:pPr>
    </w:p>
    <w:p w14:paraId="036F19EB"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Da bo ponudba dopustna, morajo ponudniki izpolnjevati vse pogoje in zahteve, navedene v tej točki navodil.</w:t>
      </w:r>
    </w:p>
    <w:p w14:paraId="5841F85A" w14:textId="77777777" w:rsidR="00A27DDB" w:rsidRPr="00921C87" w:rsidRDefault="00A27DDB" w:rsidP="00A27DDB">
      <w:pPr>
        <w:pStyle w:val="Glava"/>
        <w:tabs>
          <w:tab w:val="clear" w:pos="4536"/>
          <w:tab w:val="clear" w:pos="9072"/>
        </w:tabs>
        <w:rPr>
          <w:rFonts w:asciiTheme="minorHAnsi" w:hAnsiTheme="minorHAnsi" w:cstheme="minorHAnsi"/>
          <w:b/>
          <w:sz w:val="20"/>
          <w:szCs w:val="20"/>
        </w:rPr>
      </w:pPr>
    </w:p>
    <w:p w14:paraId="75E1866F"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b/>
          <w:bCs/>
          <w:sz w:val="20"/>
          <w:szCs w:val="20"/>
        </w:rPr>
      </w:pPr>
      <w:r w:rsidRPr="00921C87">
        <w:rPr>
          <w:rFonts w:asciiTheme="minorHAnsi" w:hAnsiTheme="minorHAnsi" w:cstheme="minorHAnsi"/>
          <w:b/>
          <w:bCs/>
          <w:sz w:val="20"/>
          <w:szCs w:val="20"/>
        </w:rPr>
        <w:t xml:space="preserve">A) </w:t>
      </w:r>
      <w:r w:rsidRPr="00921C87">
        <w:rPr>
          <w:rFonts w:asciiTheme="minorHAnsi" w:hAnsiTheme="minorHAnsi" w:cstheme="minorHAnsi"/>
          <w:sz w:val="20"/>
          <w:szCs w:val="20"/>
        </w:rPr>
        <w:t>Iz ponudbe morajo biti razvidni</w:t>
      </w:r>
      <w:r w:rsidRPr="00921C87">
        <w:rPr>
          <w:rFonts w:asciiTheme="minorHAnsi" w:hAnsiTheme="minorHAnsi" w:cstheme="minorHAnsi"/>
          <w:b/>
          <w:bCs/>
          <w:sz w:val="20"/>
          <w:szCs w:val="20"/>
        </w:rPr>
        <w:t xml:space="preserve"> </w:t>
      </w:r>
      <w:bookmarkStart w:id="23" w:name="_Hlk181611919"/>
      <w:r w:rsidRPr="00921C87">
        <w:rPr>
          <w:rFonts w:asciiTheme="minorHAnsi" w:hAnsiTheme="minorHAnsi" w:cstheme="minorHAnsi"/>
          <w:b/>
          <w:bCs/>
          <w:sz w:val="20"/>
          <w:szCs w:val="20"/>
        </w:rPr>
        <w:t xml:space="preserve">podatki o ponudniku in podatki o ponudnikih v skupnem nastopu </w:t>
      </w:r>
      <w:r w:rsidRPr="00921C87">
        <w:rPr>
          <w:rFonts w:asciiTheme="minorHAnsi" w:hAnsiTheme="minorHAnsi" w:cstheme="minorHAnsi"/>
          <w:bCs/>
          <w:sz w:val="20"/>
          <w:szCs w:val="20"/>
        </w:rPr>
        <w:t xml:space="preserve">(Razpisni obrazec št. </w:t>
      </w:r>
      <w:r w:rsidRPr="00921C87">
        <w:rPr>
          <w:rFonts w:asciiTheme="minorHAnsi" w:hAnsiTheme="minorHAnsi" w:cstheme="minorHAnsi"/>
          <w:b/>
          <w:bCs/>
          <w:sz w:val="20"/>
          <w:szCs w:val="20"/>
        </w:rPr>
        <w:t>1</w:t>
      </w:r>
      <w:r w:rsidRPr="00921C87">
        <w:rPr>
          <w:rFonts w:asciiTheme="minorHAnsi" w:hAnsiTheme="minorHAnsi" w:cstheme="minorHAnsi"/>
          <w:bCs/>
          <w:sz w:val="20"/>
          <w:szCs w:val="20"/>
        </w:rPr>
        <w:t xml:space="preserve">). </w:t>
      </w:r>
      <w:bookmarkEnd w:id="23"/>
      <w:r w:rsidRPr="00921C87">
        <w:rPr>
          <w:rFonts w:asciiTheme="minorHAnsi" w:hAnsiTheme="minorHAnsi" w:cstheme="minorHAnsi"/>
          <w:bCs/>
          <w:sz w:val="20"/>
          <w:szCs w:val="20"/>
        </w:rPr>
        <w:t xml:space="preserve">V kolikor daje skupina ponudnikov skupno ponudbo, se navede </w:t>
      </w:r>
      <w:proofErr w:type="spellStart"/>
      <w:r w:rsidRPr="00921C87">
        <w:rPr>
          <w:rFonts w:asciiTheme="minorHAnsi" w:hAnsiTheme="minorHAnsi" w:cstheme="minorHAnsi"/>
          <w:bCs/>
          <w:sz w:val="20"/>
          <w:szCs w:val="20"/>
        </w:rPr>
        <w:t>poslovodeči</w:t>
      </w:r>
      <w:proofErr w:type="spellEnd"/>
      <w:r w:rsidRPr="00921C87">
        <w:rPr>
          <w:rFonts w:asciiTheme="minorHAnsi" w:hAnsiTheme="minorHAnsi" w:cstheme="minorHAnsi"/>
          <w:bCs/>
          <w:sz w:val="20"/>
          <w:szCs w:val="20"/>
        </w:rPr>
        <w:t xml:space="preserve"> ponudnik in vsi ponudniki v skupnem nastopu.</w:t>
      </w:r>
    </w:p>
    <w:p w14:paraId="67EF462F"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bCs/>
          <w:sz w:val="20"/>
          <w:szCs w:val="20"/>
        </w:rPr>
      </w:pPr>
    </w:p>
    <w:p w14:paraId="61646EA3"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bCs/>
          <w:sz w:val="20"/>
          <w:szCs w:val="20"/>
        </w:rPr>
      </w:pPr>
      <w:r w:rsidRPr="00921C87">
        <w:rPr>
          <w:rFonts w:asciiTheme="minorHAnsi" w:hAnsiTheme="minorHAnsi" w:cstheme="minorHAnsi"/>
          <w:bCs/>
          <w:sz w:val="20"/>
          <w:szCs w:val="20"/>
        </w:rPr>
        <w:t xml:space="preserve">V primeru, da bodo izbranega ponudnika predstavljali ponudniki v skupni ponudbi, bodo </w:t>
      </w:r>
      <w:r w:rsidRPr="00921C87">
        <w:rPr>
          <w:rFonts w:asciiTheme="minorHAnsi" w:hAnsiTheme="minorHAnsi" w:cstheme="minorHAnsi"/>
          <w:b/>
          <w:bCs/>
          <w:sz w:val="20"/>
          <w:szCs w:val="20"/>
        </w:rPr>
        <w:t xml:space="preserve">isti ponudniki v skupnem nastopu </w:t>
      </w:r>
      <w:r w:rsidRPr="00921C87">
        <w:rPr>
          <w:rFonts w:asciiTheme="minorHAnsi" w:hAnsiTheme="minorHAnsi" w:cstheme="minorHAnsi"/>
          <w:bCs/>
          <w:sz w:val="20"/>
          <w:szCs w:val="20"/>
        </w:rPr>
        <w:t xml:space="preserve">tudi podpisniki </w:t>
      </w:r>
      <w:r w:rsidRPr="00921C87">
        <w:rPr>
          <w:rFonts w:asciiTheme="minorHAnsi" w:hAnsiTheme="minorHAnsi" w:cstheme="minorHAnsi"/>
          <w:sz w:val="20"/>
          <w:szCs w:val="20"/>
        </w:rPr>
        <w:t xml:space="preserve">pogodbe z naročnikom! V primeru skupne ponudbe morajo biti ponudbi priloženi vsi dokumenti v skladu s točko C) Skupna ponudba. </w:t>
      </w:r>
    </w:p>
    <w:p w14:paraId="64F53CD4"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31139532" w14:textId="1E89E7B3" w:rsidR="00A27DDB" w:rsidRPr="00921C87" w:rsidRDefault="00A27DDB" w:rsidP="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Iz ponudbe mora biti razviden</w:t>
      </w:r>
      <w:r w:rsidRPr="00921C87">
        <w:rPr>
          <w:rFonts w:asciiTheme="minorHAnsi" w:hAnsiTheme="minorHAnsi" w:cstheme="minorHAnsi"/>
          <w:b/>
          <w:bCs/>
          <w:sz w:val="20"/>
          <w:szCs w:val="20"/>
        </w:rPr>
        <w:t xml:space="preserve"> </w:t>
      </w:r>
      <w:bookmarkStart w:id="24" w:name="_Hlk181611984"/>
      <w:r w:rsidRPr="00921C87">
        <w:rPr>
          <w:rFonts w:asciiTheme="minorHAnsi" w:hAnsiTheme="minorHAnsi" w:cstheme="minorHAnsi"/>
          <w:b/>
          <w:sz w:val="20"/>
          <w:szCs w:val="20"/>
        </w:rPr>
        <w:t xml:space="preserve">seznam vseh podizvajalcev in podatki o podizvajalcih </w:t>
      </w:r>
      <w:r w:rsidRPr="00921C87">
        <w:rPr>
          <w:rFonts w:asciiTheme="minorHAnsi" w:hAnsiTheme="minorHAnsi" w:cstheme="minorHAnsi"/>
          <w:sz w:val="20"/>
          <w:szCs w:val="20"/>
        </w:rPr>
        <w:t xml:space="preserve">(Razpisni obrazec št. </w:t>
      </w:r>
      <w:r w:rsidRPr="00921C87">
        <w:rPr>
          <w:rFonts w:asciiTheme="minorHAnsi" w:hAnsiTheme="minorHAnsi" w:cstheme="minorHAnsi"/>
          <w:b/>
          <w:sz w:val="20"/>
          <w:szCs w:val="20"/>
        </w:rPr>
        <w:t>1a</w:t>
      </w:r>
      <w:r w:rsidRPr="00921C87">
        <w:rPr>
          <w:rFonts w:asciiTheme="minorHAnsi" w:hAnsiTheme="minorHAnsi" w:cstheme="minorHAnsi"/>
          <w:sz w:val="20"/>
          <w:szCs w:val="20"/>
        </w:rPr>
        <w:t xml:space="preserve">). </w:t>
      </w:r>
      <w:bookmarkEnd w:id="24"/>
      <w:r w:rsidRPr="00921C87">
        <w:rPr>
          <w:rFonts w:asciiTheme="minorHAnsi" w:hAnsiTheme="minorHAnsi" w:cstheme="minorHAnsi"/>
          <w:sz w:val="20"/>
          <w:szCs w:val="20"/>
        </w:rPr>
        <w:t>V primeru nastopa s podizvajalci morajo biti k ponudbi priloženi vsi dokumenti v skladu s točko B) Ponudba s podizvajalci.</w:t>
      </w:r>
    </w:p>
    <w:p w14:paraId="574F6C44" w14:textId="77777777" w:rsidR="00A27DDB" w:rsidRPr="00921C87" w:rsidRDefault="00A27DDB" w:rsidP="00A27DDB">
      <w:pPr>
        <w:pStyle w:val="Glava"/>
        <w:tabs>
          <w:tab w:val="left" w:pos="708"/>
        </w:tabs>
        <w:jc w:val="both"/>
        <w:rPr>
          <w:rFonts w:asciiTheme="minorHAnsi" w:hAnsiTheme="minorHAnsi" w:cstheme="minorHAnsi"/>
          <w:sz w:val="20"/>
          <w:szCs w:val="20"/>
        </w:rPr>
      </w:pPr>
      <w:r w:rsidRPr="00921C87">
        <w:rPr>
          <w:rFonts w:asciiTheme="minorHAnsi" w:hAnsiTheme="minorHAnsi" w:cstheme="minorHAnsi"/>
          <w:bCs/>
          <w:sz w:val="20"/>
          <w:szCs w:val="20"/>
        </w:rPr>
        <w:t>Iz ponudbe morajo biti razvidni</w:t>
      </w:r>
      <w:r w:rsidRPr="00921C87">
        <w:rPr>
          <w:rFonts w:asciiTheme="minorHAnsi" w:hAnsiTheme="minorHAnsi" w:cstheme="minorHAnsi"/>
          <w:b/>
          <w:sz w:val="20"/>
          <w:szCs w:val="20"/>
        </w:rPr>
        <w:t xml:space="preserve"> </w:t>
      </w:r>
      <w:bookmarkStart w:id="25" w:name="_Hlk181612826"/>
      <w:r w:rsidRPr="00921C87">
        <w:rPr>
          <w:rFonts w:asciiTheme="minorHAnsi" w:hAnsiTheme="minorHAnsi" w:cstheme="minorHAnsi"/>
          <w:b/>
          <w:sz w:val="20"/>
          <w:szCs w:val="20"/>
        </w:rPr>
        <w:t>podatki  o članih upravnih, vodstvenih ali nadzornih organov in osebah, ki imajo pooblastilo za zastopanje ali odločanje ali nadzor v ponudniku (</w:t>
      </w:r>
      <w:proofErr w:type="spellStart"/>
      <w:r w:rsidRPr="00921C87">
        <w:rPr>
          <w:rFonts w:asciiTheme="minorHAnsi" w:hAnsiTheme="minorHAnsi" w:cstheme="minorHAnsi"/>
          <w:b/>
          <w:sz w:val="20"/>
          <w:szCs w:val="20"/>
        </w:rPr>
        <w:t>poslovodečega</w:t>
      </w:r>
      <w:proofErr w:type="spellEnd"/>
      <w:r w:rsidRPr="00921C87">
        <w:rPr>
          <w:rFonts w:asciiTheme="minorHAnsi" w:hAnsiTheme="minorHAnsi" w:cstheme="minorHAnsi"/>
          <w:b/>
          <w:sz w:val="20"/>
          <w:szCs w:val="20"/>
        </w:rPr>
        <w:t xml:space="preserve"> in vseh ponudnikov v skupni ponudbi) oz. podizvajalcih </w:t>
      </w:r>
      <w:r w:rsidRPr="00921C87">
        <w:rPr>
          <w:rFonts w:asciiTheme="minorHAnsi" w:hAnsiTheme="minorHAnsi" w:cstheme="minorHAnsi"/>
          <w:sz w:val="20"/>
          <w:szCs w:val="20"/>
        </w:rPr>
        <w:t xml:space="preserve">(Razpisni obrazec št. </w:t>
      </w:r>
      <w:r w:rsidRPr="00921C87">
        <w:rPr>
          <w:rFonts w:asciiTheme="minorHAnsi" w:hAnsiTheme="minorHAnsi" w:cstheme="minorHAnsi"/>
          <w:b/>
          <w:sz w:val="20"/>
          <w:szCs w:val="20"/>
        </w:rPr>
        <w:t>2</w:t>
      </w:r>
      <w:r w:rsidRPr="00921C87">
        <w:rPr>
          <w:rFonts w:asciiTheme="minorHAnsi" w:hAnsiTheme="minorHAnsi" w:cstheme="minorHAnsi"/>
          <w:sz w:val="20"/>
          <w:szCs w:val="20"/>
        </w:rPr>
        <w:t>, s podpisom člana oz. pooblaščenca).</w:t>
      </w:r>
    </w:p>
    <w:bookmarkEnd w:id="25"/>
    <w:p w14:paraId="1CF94306"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sz w:val="20"/>
          <w:szCs w:val="20"/>
        </w:rPr>
      </w:pPr>
    </w:p>
    <w:p w14:paraId="218CFA40" w14:textId="77777777" w:rsidR="00A27DDB" w:rsidRPr="00921C87" w:rsidRDefault="00A27DDB" w:rsidP="00A27DDB">
      <w:pPr>
        <w:jc w:val="both"/>
        <w:rPr>
          <w:rFonts w:asciiTheme="minorHAnsi" w:hAnsiTheme="minorHAnsi" w:cstheme="minorHAnsi"/>
          <w:b/>
          <w:sz w:val="20"/>
          <w:szCs w:val="20"/>
        </w:rPr>
      </w:pPr>
      <w:r w:rsidRPr="00921C87">
        <w:rPr>
          <w:rFonts w:asciiTheme="minorHAnsi" w:hAnsiTheme="minorHAnsi" w:cstheme="minorHAnsi"/>
          <w:b/>
          <w:sz w:val="20"/>
          <w:szCs w:val="20"/>
        </w:rPr>
        <w:t>B) Ponudba s podizvajalci</w:t>
      </w:r>
    </w:p>
    <w:p w14:paraId="38691E26"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Ponudba s podizvajalci je ponudba, kjer poleg ponudnika oz. ponudnikov v skupnem nastopu  nastopijo še drugi izvajalci (v nadaljevanju: podizvajalci). Podizvajalec je vsak gospodarski subjekt, ki je pravna ali fizična oseba in za ponudnika, s katerim je naročnik po ZJN-3 sklenil pogodbo o izvedbi javnega naročila, dobavlja blago ali izvaja storitev oziroma gradnjo, ki je neposredno povezana s predmetom javnega naročila. V razmerju do naročnika ponudnik kot glavni izvajalec v celoti odgovarja za izvedbo prevzetega naročila ne glede na število podizvajalcev.</w:t>
      </w:r>
    </w:p>
    <w:p w14:paraId="7A9148D5" w14:textId="77777777" w:rsidR="00A27DDB" w:rsidRPr="00921C87" w:rsidRDefault="00A27DDB" w:rsidP="00A27DDB">
      <w:pPr>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t xml:space="preserve">V primeru, da </w:t>
      </w:r>
      <w:r w:rsidRPr="00921C87">
        <w:rPr>
          <w:rFonts w:asciiTheme="minorHAnsi" w:hAnsiTheme="minorHAnsi" w:cstheme="minorHAnsi"/>
          <w:b/>
          <w:bCs/>
          <w:sz w:val="20"/>
          <w:szCs w:val="20"/>
        </w:rPr>
        <w:t>ponudnik nastopa s podizvajalci</w:t>
      </w:r>
      <w:r w:rsidRPr="00921C87">
        <w:rPr>
          <w:rFonts w:asciiTheme="minorHAnsi" w:hAnsiTheme="minorHAnsi" w:cstheme="minorHAnsi"/>
          <w:sz w:val="20"/>
          <w:szCs w:val="20"/>
        </w:rPr>
        <w:t xml:space="preserve">, </w:t>
      </w:r>
      <w:r w:rsidRPr="00921C87">
        <w:rPr>
          <w:rFonts w:asciiTheme="minorHAnsi" w:hAnsiTheme="minorHAnsi" w:cstheme="minorHAnsi"/>
          <w:b/>
          <w:bCs/>
          <w:sz w:val="20"/>
          <w:szCs w:val="20"/>
        </w:rPr>
        <w:t>mora poleg dokumentov, navedenih v poglavju IV. NAČIN UGOTAVLJANJA IZPOLNJEVANJA USPOSOBLJENOSTI PONUDNIKOV</w:t>
      </w:r>
      <w:r w:rsidRPr="00921C87">
        <w:rPr>
          <w:rFonts w:asciiTheme="minorHAnsi" w:hAnsiTheme="minorHAnsi" w:cstheme="minorHAnsi"/>
          <w:sz w:val="20"/>
          <w:szCs w:val="20"/>
        </w:rPr>
        <w:t>, za vsakega podizvajalca predložiti še:</w:t>
      </w:r>
    </w:p>
    <w:p w14:paraId="32A40F16" w14:textId="77777777" w:rsidR="00A27DDB" w:rsidRPr="00921C87" w:rsidRDefault="00A27DDB" w:rsidP="00A27DDB">
      <w:pPr>
        <w:autoSpaceDE w:val="0"/>
        <w:autoSpaceDN w:val="0"/>
        <w:adjustRightInd w:val="0"/>
        <w:jc w:val="both"/>
        <w:rPr>
          <w:rFonts w:asciiTheme="minorHAnsi" w:hAnsiTheme="minorHAnsi" w:cstheme="minorHAnsi"/>
          <w:sz w:val="20"/>
          <w:szCs w:val="20"/>
        </w:rPr>
      </w:pPr>
    </w:p>
    <w:p w14:paraId="5AE394A2" w14:textId="77777777" w:rsidR="00A27DDB" w:rsidRPr="00921C87" w:rsidRDefault="00A27DDB" w:rsidP="0057564C">
      <w:pPr>
        <w:numPr>
          <w:ilvl w:val="0"/>
          <w:numId w:val="12"/>
        </w:numPr>
        <w:suppressAutoHyphens w:val="0"/>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t xml:space="preserve">izpolnjen obrazec </w:t>
      </w:r>
      <w:r w:rsidRPr="00921C87">
        <w:rPr>
          <w:rFonts w:asciiTheme="minorHAnsi" w:hAnsiTheme="minorHAnsi" w:cstheme="minorHAnsi"/>
          <w:b/>
          <w:bCs/>
          <w:sz w:val="20"/>
          <w:szCs w:val="20"/>
        </w:rPr>
        <w:t>Seznam vseh podizvajalcev</w:t>
      </w:r>
      <w:r w:rsidRPr="00921C87">
        <w:rPr>
          <w:rFonts w:asciiTheme="minorHAnsi" w:hAnsiTheme="minorHAnsi" w:cstheme="minorHAnsi"/>
          <w:b/>
          <w:sz w:val="20"/>
          <w:szCs w:val="20"/>
        </w:rPr>
        <w:t xml:space="preserve"> </w:t>
      </w:r>
      <w:r w:rsidRPr="00921C87">
        <w:rPr>
          <w:rFonts w:asciiTheme="minorHAnsi" w:hAnsiTheme="minorHAnsi" w:cstheme="minorHAnsi"/>
          <w:b/>
          <w:bCs/>
          <w:sz w:val="20"/>
          <w:szCs w:val="20"/>
        </w:rPr>
        <w:t xml:space="preserve">in podatki o podizvajalcih, </w:t>
      </w:r>
      <w:r w:rsidRPr="00921C87">
        <w:rPr>
          <w:rFonts w:asciiTheme="minorHAnsi" w:hAnsiTheme="minorHAnsi" w:cstheme="minorHAnsi"/>
          <w:sz w:val="20"/>
          <w:szCs w:val="20"/>
        </w:rPr>
        <w:t xml:space="preserve">vključno s podatki o delih, ki jih bo izvajal podizvajalec (Razpisni obrazec št. </w:t>
      </w:r>
      <w:r w:rsidRPr="00921C87">
        <w:rPr>
          <w:rFonts w:asciiTheme="minorHAnsi" w:hAnsiTheme="minorHAnsi" w:cstheme="minorHAnsi"/>
          <w:b/>
          <w:bCs/>
          <w:sz w:val="20"/>
          <w:szCs w:val="20"/>
        </w:rPr>
        <w:t>1a</w:t>
      </w:r>
      <w:r w:rsidRPr="00921C87">
        <w:rPr>
          <w:rFonts w:asciiTheme="minorHAnsi" w:hAnsiTheme="minorHAnsi" w:cstheme="minorHAnsi"/>
          <w:sz w:val="20"/>
          <w:szCs w:val="20"/>
        </w:rPr>
        <w:t>)</w:t>
      </w:r>
    </w:p>
    <w:p w14:paraId="67C9FC4A" w14:textId="77777777" w:rsidR="00A27DDB" w:rsidRPr="00921C87" w:rsidRDefault="00A27DDB" w:rsidP="0057564C">
      <w:pPr>
        <w:numPr>
          <w:ilvl w:val="0"/>
          <w:numId w:val="12"/>
        </w:numPr>
        <w:suppressAutoHyphens w:val="0"/>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bCs/>
          <w:sz w:val="20"/>
          <w:szCs w:val="20"/>
        </w:rPr>
        <w:t xml:space="preserve">enotni evropski dokument v zvezi z oddajo javnega naročila (v nadaljevanju: </w:t>
      </w:r>
      <w:r w:rsidRPr="00921C87">
        <w:rPr>
          <w:rFonts w:asciiTheme="minorHAnsi" w:hAnsiTheme="minorHAnsi" w:cstheme="minorHAnsi"/>
          <w:b/>
          <w:sz w:val="20"/>
          <w:szCs w:val="20"/>
        </w:rPr>
        <w:t>obrazec ESPD</w:t>
      </w:r>
      <w:r w:rsidRPr="00921C87">
        <w:rPr>
          <w:rFonts w:asciiTheme="minorHAnsi" w:hAnsiTheme="minorHAnsi" w:cstheme="minorHAnsi"/>
          <w:bCs/>
          <w:sz w:val="20"/>
          <w:szCs w:val="20"/>
        </w:rPr>
        <w:t>)</w:t>
      </w:r>
      <w:r w:rsidRPr="00921C87">
        <w:rPr>
          <w:rFonts w:asciiTheme="minorHAnsi" w:hAnsiTheme="minorHAnsi" w:cstheme="minorHAnsi"/>
          <w:b/>
          <w:bCs/>
          <w:sz w:val="20"/>
          <w:szCs w:val="20"/>
        </w:rPr>
        <w:t xml:space="preserve"> </w:t>
      </w:r>
    </w:p>
    <w:p w14:paraId="4AE0A33C" w14:textId="77777777" w:rsidR="00A27DDB" w:rsidRPr="00921C87" w:rsidRDefault="00A27DDB" w:rsidP="0057564C">
      <w:pPr>
        <w:numPr>
          <w:ilvl w:val="0"/>
          <w:numId w:val="12"/>
        </w:numPr>
        <w:suppressAutoHyphens w:val="0"/>
        <w:autoSpaceDE w:val="0"/>
        <w:autoSpaceDN w:val="0"/>
        <w:adjustRightInd w:val="0"/>
        <w:jc w:val="both"/>
        <w:rPr>
          <w:rFonts w:asciiTheme="minorHAnsi" w:hAnsiTheme="minorHAnsi" w:cstheme="minorHAnsi"/>
          <w:bCs/>
          <w:sz w:val="20"/>
          <w:szCs w:val="20"/>
        </w:rPr>
      </w:pPr>
      <w:bookmarkStart w:id="26" w:name="_Hlk181612159"/>
      <w:r w:rsidRPr="00921C87">
        <w:rPr>
          <w:rFonts w:asciiTheme="minorHAnsi" w:hAnsiTheme="minorHAnsi" w:cstheme="minorHAnsi"/>
          <w:b/>
          <w:sz w:val="20"/>
          <w:szCs w:val="20"/>
        </w:rPr>
        <w:t>zahtevo</w:t>
      </w:r>
      <w:r w:rsidRPr="00921C87">
        <w:rPr>
          <w:rFonts w:asciiTheme="minorHAnsi" w:hAnsiTheme="minorHAnsi" w:cstheme="minorHAnsi"/>
          <w:sz w:val="20"/>
          <w:szCs w:val="20"/>
        </w:rPr>
        <w:t xml:space="preserve"> </w:t>
      </w:r>
      <w:r w:rsidRPr="00921C87">
        <w:rPr>
          <w:rFonts w:asciiTheme="minorHAnsi" w:hAnsiTheme="minorHAnsi" w:cstheme="minorHAnsi"/>
          <w:b/>
          <w:bCs/>
          <w:sz w:val="20"/>
          <w:szCs w:val="20"/>
        </w:rPr>
        <w:t>podizvajalca za neposredno plačilo</w:t>
      </w:r>
      <w:r w:rsidRPr="00921C87">
        <w:rPr>
          <w:rFonts w:asciiTheme="minorHAnsi" w:hAnsiTheme="minorHAnsi" w:cstheme="minorHAnsi"/>
          <w:sz w:val="20"/>
          <w:szCs w:val="20"/>
        </w:rPr>
        <w:t>, če podizvajalec to zahteva (Razpisni obrazec št.</w:t>
      </w:r>
      <w:r w:rsidRPr="00921C87">
        <w:rPr>
          <w:rFonts w:asciiTheme="minorHAnsi" w:hAnsiTheme="minorHAnsi" w:cstheme="minorHAnsi"/>
          <w:b/>
          <w:sz w:val="20"/>
          <w:szCs w:val="20"/>
        </w:rPr>
        <w:t xml:space="preserve"> 1a in 1b)</w:t>
      </w:r>
    </w:p>
    <w:p w14:paraId="26E31468" w14:textId="77777777" w:rsidR="00A27DDB" w:rsidRPr="00921C87" w:rsidRDefault="00A27DDB" w:rsidP="0057564C">
      <w:pPr>
        <w:numPr>
          <w:ilvl w:val="0"/>
          <w:numId w:val="12"/>
        </w:numPr>
        <w:suppressAutoHyphens w:val="0"/>
        <w:autoSpaceDE w:val="0"/>
        <w:autoSpaceDN w:val="0"/>
        <w:adjustRightInd w:val="0"/>
        <w:jc w:val="both"/>
        <w:rPr>
          <w:rFonts w:asciiTheme="minorHAnsi" w:hAnsiTheme="minorHAnsi" w:cstheme="minorHAnsi"/>
          <w:sz w:val="20"/>
          <w:szCs w:val="20"/>
        </w:rPr>
      </w:pPr>
      <w:bookmarkStart w:id="27" w:name="_Hlk181612173"/>
      <w:bookmarkEnd w:id="26"/>
      <w:r w:rsidRPr="00921C87">
        <w:rPr>
          <w:rFonts w:asciiTheme="minorHAnsi" w:hAnsiTheme="minorHAnsi" w:cstheme="minorHAnsi"/>
          <w:sz w:val="20"/>
          <w:szCs w:val="20"/>
        </w:rPr>
        <w:lastRenderedPageBreak/>
        <w:t xml:space="preserve">izpolnjen in s strani podizvajalca podpisan obrazec IZJAVA PODIZVAJALCA (Razpisni obrazec št. </w:t>
      </w:r>
      <w:r w:rsidRPr="00921C87">
        <w:rPr>
          <w:rFonts w:asciiTheme="minorHAnsi" w:hAnsiTheme="minorHAnsi" w:cstheme="minorHAnsi"/>
          <w:b/>
          <w:bCs/>
          <w:sz w:val="20"/>
          <w:szCs w:val="20"/>
        </w:rPr>
        <w:t>1b</w:t>
      </w:r>
      <w:r w:rsidRPr="00921C87">
        <w:rPr>
          <w:rFonts w:asciiTheme="minorHAnsi" w:hAnsiTheme="minorHAnsi" w:cstheme="minorHAnsi"/>
          <w:sz w:val="20"/>
          <w:szCs w:val="20"/>
        </w:rPr>
        <w:t>)</w:t>
      </w:r>
    </w:p>
    <w:bookmarkEnd w:id="27"/>
    <w:p w14:paraId="7092AAED" w14:textId="77777777" w:rsidR="00A27DDB" w:rsidRPr="00921C87" w:rsidRDefault="00A27DDB" w:rsidP="00A27DDB">
      <w:pPr>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t xml:space="preserve">V </w:t>
      </w:r>
      <w:r w:rsidRPr="00921C87">
        <w:rPr>
          <w:rFonts w:asciiTheme="minorHAnsi" w:hAnsiTheme="minorHAnsi" w:cstheme="minorHAnsi"/>
          <w:b/>
          <w:sz w:val="20"/>
          <w:szCs w:val="20"/>
        </w:rPr>
        <w:t>ponudbi s podizvajalci</w:t>
      </w:r>
      <w:r w:rsidRPr="00921C87">
        <w:rPr>
          <w:rFonts w:asciiTheme="minorHAnsi" w:hAnsiTheme="minorHAnsi" w:cstheme="minorHAnsi"/>
          <w:sz w:val="20"/>
          <w:szCs w:val="20"/>
        </w:rPr>
        <w:t xml:space="preserve"> morajo biti navedeni vsi podizvajalci (naziv, polni naslov, matična številka, davčna številka in transakcijski račun podizvajalca). Navedeno mora biti, kateri del javnega naročila bodo izvajali podizvajalci ter vrsta del, ki jih bodo izvajali podizvajalci ter predmet, količina, vrednost, kraj in rok izvedbe del, ki jih prevzemajo podizvajalci.</w:t>
      </w:r>
    </w:p>
    <w:p w14:paraId="45B43B6F" w14:textId="77777777" w:rsidR="00A27DDB" w:rsidRPr="00921C87" w:rsidRDefault="00A27DDB" w:rsidP="00A27DDB">
      <w:pPr>
        <w:autoSpaceDE w:val="0"/>
        <w:autoSpaceDN w:val="0"/>
        <w:adjustRightInd w:val="0"/>
        <w:jc w:val="both"/>
        <w:rPr>
          <w:rFonts w:asciiTheme="minorHAnsi" w:hAnsiTheme="minorHAnsi" w:cstheme="minorHAnsi"/>
          <w:sz w:val="20"/>
          <w:szCs w:val="20"/>
        </w:rPr>
      </w:pPr>
    </w:p>
    <w:p w14:paraId="2E58FC8C" w14:textId="77777777" w:rsidR="00A27DDB" w:rsidRPr="00921C87" w:rsidRDefault="00A27DDB" w:rsidP="00A27DDB">
      <w:pPr>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t xml:space="preserve">Če </w:t>
      </w:r>
      <w:r w:rsidRPr="00921C87">
        <w:rPr>
          <w:rFonts w:asciiTheme="minorHAnsi" w:hAnsiTheme="minorHAnsi" w:cstheme="minorHAnsi"/>
          <w:b/>
          <w:sz w:val="20"/>
          <w:szCs w:val="20"/>
        </w:rPr>
        <w:t>podizvajalec zahteva neposredno plačilo</w:t>
      </w:r>
      <w:r w:rsidRPr="00921C87">
        <w:rPr>
          <w:rFonts w:asciiTheme="minorHAnsi" w:hAnsiTheme="minorHAnsi" w:cstheme="minorHAnsi"/>
          <w:sz w:val="20"/>
          <w:szCs w:val="20"/>
        </w:rPr>
        <w:t xml:space="preserve"> v skladu s 94. členom ZJN-3 mora predložena dokumentacija vključevati zahtevo podizvajalca za neposredno plačilo, </w:t>
      </w:r>
      <w:bookmarkStart w:id="28" w:name="_Hlk181612201"/>
      <w:r w:rsidRPr="00921C87">
        <w:rPr>
          <w:rFonts w:asciiTheme="minorHAnsi" w:hAnsiTheme="minorHAnsi" w:cstheme="minorHAnsi"/>
          <w:sz w:val="20"/>
          <w:szCs w:val="20"/>
        </w:rPr>
        <w:t>v pogodbi pa bo izbrani ponudnik pooblastil naročnika, da na podlagi potrjenega računa neposredno plačuje podizvajalcem in podal izjavo, da bo naročniku ob izstavitvi svojega računa priložil tudi račune svojih podizvajalcev, ki jih je predhodno potrdil.</w:t>
      </w:r>
    </w:p>
    <w:p w14:paraId="26DD5DEE" w14:textId="77777777" w:rsidR="00A27DDB" w:rsidRPr="00921C87" w:rsidRDefault="00A27DDB" w:rsidP="00A27DDB">
      <w:pPr>
        <w:autoSpaceDE w:val="0"/>
        <w:autoSpaceDN w:val="0"/>
        <w:adjustRightInd w:val="0"/>
        <w:jc w:val="both"/>
        <w:rPr>
          <w:rFonts w:asciiTheme="minorHAnsi" w:hAnsiTheme="minorHAnsi" w:cstheme="minorHAnsi"/>
          <w:sz w:val="20"/>
          <w:szCs w:val="20"/>
        </w:rPr>
      </w:pPr>
      <w:bookmarkStart w:id="29" w:name="_Hlk181106945"/>
      <w:bookmarkEnd w:id="28"/>
    </w:p>
    <w:bookmarkEnd w:id="29"/>
    <w:p w14:paraId="1569297D"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Cs/>
          <w:sz w:val="20"/>
          <w:szCs w:val="20"/>
        </w:rPr>
        <w:t>Le če podizvajalec v skladu in na način določen v 94. členu ZJN-3 zahteva neposredno plačilo, se šteje, da je neposredno plačilo podizvajalcem obvezno v skladu z ZJN-3 in obveznost zavezuje naročnika in glavnega izvajalca.</w:t>
      </w:r>
    </w:p>
    <w:p w14:paraId="7E695275" w14:textId="77777777" w:rsidR="00A27DDB" w:rsidRPr="00921C87" w:rsidRDefault="00A27DDB" w:rsidP="00A27DDB">
      <w:pPr>
        <w:jc w:val="both"/>
        <w:rPr>
          <w:rFonts w:asciiTheme="minorHAnsi" w:hAnsiTheme="minorHAnsi" w:cstheme="minorHAnsi"/>
          <w:sz w:val="20"/>
          <w:szCs w:val="20"/>
        </w:rPr>
      </w:pPr>
    </w:p>
    <w:p w14:paraId="298D5F98"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Če neposredno plačilo podizvajalcu ni obvezno v skladu s 94. členom ZJN-3, bo naročnik od glavnega izvajalca zahteval, da mu najpozneje v 60 dneh od plačila končnega računa oziroma situacije pošlje svojo pisno izjavo in pisno izjavo podizvajalca, da je podizvajalec prejel plačilo za izvedene gradnje ali storitve oziroma dobavljeno blago, neposredno povezano s predmetom javnega naročila.</w:t>
      </w:r>
    </w:p>
    <w:p w14:paraId="2F992542" w14:textId="77777777" w:rsidR="00A27DDB" w:rsidRPr="00921C87" w:rsidRDefault="00A27DDB" w:rsidP="00A27DDB">
      <w:pPr>
        <w:autoSpaceDE w:val="0"/>
        <w:autoSpaceDN w:val="0"/>
        <w:adjustRightInd w:val="0"/>
        <w:jc w:val="both"/>
        <w:rPr>
          <w:rFonts w:asciiTheme="minorHAnsi" w:hAnsiTheme="minorHAnsi" w:cstheme="minorHAnsi"/>
          <w:sz w:val="20"/>
          <w:szCs w:val="20"/>
        </w:rPr>
      </w:pPr>
    </w:p>
    <w:p w14:paraId="2137230E" w14:textId="77777777" w:rsidR="00A27DDB" w:rsidRPr="00921C87" w:rsidRDefault="00A27DDB" w:rsidP="00A27DDB">
      <w:pPr>
        <w:autoSpaceDE w:val="0"/>
        <w:autoSpaceDN w:val="0"/>
        <w:adjustRightInd w:val="0"/>
        <w:jc w:val="both"/>
        <w:rPr>
          <w:rFonts w:asciiTheme="minorHAnsi" w:hAnsiTheme="minorHAnsi" w:cstheme="minorHAnsi"/>
          <w:b/>
          <w:bCs/>
          <w:sz w:val="20"/>
          <w:szCs w:val="20"/>
        </w:rPr>
      </w:pPr>
      <w:r w:rsidRPr="00921C87">
        <w:rPr>
          <w:rFonts w:asciiTheme="minorHAnsi" w:hAnsiTheme="minorHAnsi" w:cstheme="minorHAnsi"/>
          <w:b/>
          <w:bCs/>
          <w:sz w:val="20"/>
          <w:szCs w:val="20"/>
        </w:rPr>
        <w:t xml:space="preserve">Pri nobenem od podizvajalcev ne smejo biti podani razlogi za izključitev. Ponudnik pa lahko dokazuje izpolnjevanje zahtevanih pogojev za sodelovanje s podizvajalci, v kolikor je to zapisano v poglavju IV. NAČIN UGOTAVLJANJA IZPOLNJEVANJA USPOSOBLJENOSTI PONUDNIKOV. </w:t>
      </w:r>
    </w:p>
    <w:p w14:paraId="5B488DE7" w14:textId="77777777" w:rsidR="00A27DDB" w:rsidRPr="00921C87" w:rsidRDefault="00A27DDB" w:rsidP="00A27DDB">
      <w:pPr>
        <w:jc w:val="both"/>
        <w:rPr>
          <w:rFonts w:asciiTheme="minorHAnsi" w:hAnsiTheme="minorHAnsi" w:cstheme="minorHAnsi"/>
          <w:sz w:val="20"/>
          <w:szCs w:val="20"/>
        </w:rPr>
      </w:pPr>
    </w:p>
    <w:p w14:paraId="0978AB24" w14:textId="77777777" w:rsidR="00A27DDB" w:rsidRPr="00921C87" w:rsidRDefault="00A27DDB" w:rsidP="00A27DDB">
      <w:pPr>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t xml:space="preserve">Če se po sklenitvi pogodbe o izvedbi javnega naročila zamenja podizvajalec ali če izbrani ponudnik sklene pogodbo z novim podizvajalcem, oboje lahko samo s soglasjem naročnika, mora izbrani ponudnik, ki je sklenil pogodbo z naročnikom, le-temu v 5-ih dneh po spremembi predložiti: </w:t>
      </w:r>
    </w:p>
    <w:p w14:paraId="754A3DD8" w14:textId="77777777" w:rsidR="00A27DDB" w:rsidRPr="00921C87" w:rsidRDefault="00A27DDB" w:rsidP="0057564C">
      <w:pPr>
        <w:numPr>
          <w:ilvl w:val="0"/>
          <w:numId w:val="7"/>
        </w:numPr>
        <w:suppressAutoHyphens w:val="0"/>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t xml:space="preserve">svojo </w:t>
      </w:r>
      <w:r w:rsidRPr="00921C87">
        <w:rPr>
          <w:rFonts w:asciiTheme="minorHAnsi" w:hAnsiTheme="minorHAnsi" w:cstheme="minorHAnsi"/>
          <w:b/>
          <w:sz w:val="20"/>
          <w:szCs w:val="20"/>
        </w:rPr>
        <w:t>izjavo</w:t>
      </w:r>
      <w:r w:rsidRPr="00921C87">
        <w:rPr>
          <w:rFonts w:asciiTheme="minorHAnsi" w:hAnsiTheme="minorHAnsi" w:cstheme="minorHAnsi"/>
          <w:sz w:val="20"/>
          <w:szCs w:val="20"/>
        </w:rPr>
        <w:t>, da je poravnal vse nesporne obveznosti prvotnemu podizvajalcu,</w:t>
      </w:r>
    </w:p>
    <w:p w14:paraId="3C338965" w14:textId="77777777" w:rsidR="00A27DDB" w:rsidRPr="00921C87" w:rsidRDefault="00A27DDB" w:rsidP="0057564C">
      <w:pPr>
        <w:numPr>
          <w:ilvl w:val="0"/>
          <w:numId w:val="7"/>
        </w:numPr>
        <w:suppressAutoHyphens w:val="0"/>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b/>
          <w:sz w:val="20"/>
          <w:szCs w:val="20"/>
        </w:rPr>
        <w:t>zahtevo</w:t>
      </w:r>
      <w:r w:rsidRPr="00921C87">
        <w:rPr>
          <w:rFonts w:asciiTheme="minorHAnsi" w:hAnsiTheme="minorHAnsi" w:cstheme="minorHAnsi"/>
          <w:sz w:val="20"/>
          <w:szCs w:val="20"/>
        </w:rPr>
        <w:t xml:space="preserve"> novega podizvajalca za neposredno plačilo, če podizvajalec to zahteva,  </w:t>
      </w:r>
    </w:p>
    <w:p w14:paraId="202AC055" w14:textId="77777777" w:rsidR="00A27DDB" w:rsidRPr="00921C87" w:rsidRDefault="00A27DDB" w:rsidP="0057564C">
      <w:pPr>
        <w:numPr>
          <w:ilvl w:val="0"/>
          <w:numId w:val="7"/>
        </w:numPr>
        <w:suppressAutoHyphens w:val="0"/>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b/>
          <w:sz w:val="20"/>
          <w:szCs w:val="20"/>
        </w:rPr>
        <w:t>pooblastilo</w:t>
      </w:r>
      <w:r w:rsidRPr="00921C87">
        <w:rPr>
          <w:rFonts w:asciiTheme="minorHAnsi" w:hAnsiTheme="minorHAnsi" w:cstheme="minorHAnsi"/>
          <w:sz w:val="20"/>
          <w:szCs w:val="20"/>
        </w:rPr>
        <w:t xml:space="preserve"> </w:t>
      </w:r>
      <w:r w:rsidRPr="00921C87">
        <w:rPr>
          <w:rFonts w:asciiTheme="minorHAnsi" w:hAnsiTheme="minorHAnsi" w:cstheme="minorHAnsi"/>
          <w:b/>
          <w:sz w:val="20"/>
          <w:szCs w:val="20"/>
        </w:rPr>
        <w:t>za plačilo</w:t>
      </w:r>
      <w:r w:rsidRPr="00921C87">
        <w:rPr>
          <w:rFonts w:asciiTheme="minorHAnsi" w:hAnsiTheme="minorHAnsi" w:cstheme="minorHAnsi"/>
          <w:sz w:val="20"/>
          <w:szCs w:val="20"/>
        </w:rPr>
        <w:t xml:space="preserve"> opravljenih storitev neposredno novemu podizvajalcu, če podizvajalec to zahteva,</w:t>
      </w:r>
    </w:p>
    <w:p w14:paraId="23215226" w14:textId="77777777" w:rsidR="00A27DDB" w:rsidRPr="00921C87" w:rsidRDefault="00A27DDB" w:rsidP="0057564C">
      <w:pPr>
        <w:numPr>
          <w:ilvl w:val="0"/>
          <w:numId w:val="7"/>
        </w:numPr>
        <w:suppressAutoHyphens w:val="0"/>
        <w:jc w:val="both"/>
        <w:rPr>
          <w:rFonts w:asciiTheme="minorHAnsi" w:hAnsiTheme="minorHAnsi" w:cstheme="minorHAnsi"/>
          <w:sz w:val="20"/>
          <w:szCs w:val="20"/>
        </w:rPr>
      </w:pPr>
      <w:r w:rsidRPr="00921C87">
        <w:rPr>
          <w:rFonts w:asciiTheme="minorHAnsi" w:hAnsiTheme="minorHAnsi" w:cstheme="minorHAnsi"/>
          <w:b/>
          <w:bCs/>
          <w:sz w:val="20"/>
          <w:szCs w:val="20"/>
        </w:rPr>
        <w:t>vso zahtevano dokumentacijo v zvezi z neizpolnjevanjem razlogov za izključitev iz te razpisne dokumentacije</w:t>
      </w:r>
      <w:r w:rsidRPr="00921C87">
        <w:rPr>
          <w:rFonts w:asciiTheme="minorHAnsi" w:hAnsiTheme="minorHAnsi" w:cstheme="minorHAnsi"/>
          <w:sz w:val="20"/>
          <w:szCs w:val="20"/>
        </w:rPr>
        <w:t>, če je ponudnik v ponudbi svojo usposobljenost glede pogojev za sodelovanje dokazoval s sklicevanjem na prvotnega podizvajalca, pa še dokumentacijo, vezano na dokazovanje takih pogojev za sodelovanje.</w:t>
      </w:r>
    </w:p>
    <w:p w14:paraId="50594A67" w14:textId="77777777" w:rsidR="00A27DDB" w:rsidRPr="00921C87" w:rsidRDefault="00A27DDB" w:rsidP="00A27DDB">
      <w:pPr>
        <w:jc w:val="both"/>
        <w:rPr>
          <w:rFonts w:asciiTheme="minorHAnsi" w:hAnsiTheme="minorHAnsi" w:cstheme="minorHAnsi"/>
          <w:sz w:val="20"/>
          <w:szCs w:val="20"/>
          <w:lang w:eastAsia="x-none"/>
        </w:rPr>
      </w:pPr>
    </w:p>
    <w:p w14:paraId="0C884004" w14:textId="77777777" w:rsidR="00A27DDB" w:rsidRPr="00921C87" w:rsidRDefault="00A27DDB" w:rsidP="00A27DDB">
      <w:pPr>
        <w:jc w:val="both"/>
        <w:rPr>
          <w:rFonts w:asciiTheme="minorHAnsi" w:hAnsiTheme="minorHAnsi" w:cstheme="minorHAnsi"/>
          <w:b/>
          <w:sz w:val="20"/>
          <w:szCs w:val="20"/>
          <w:u w:val="single"/>
        </w:rPr>
      </w:pPr>
      <w:r w:rsidRPr="00921C87">
        <w:rPr>
          <w:rFonts w:asciiTheme="minorHAnsi" w:hAnsiTheme="minorHAnsi" w:cstheme="minorHAnsi"/>
          <w:b/>
          <w:sz w:val="20"/>
          <w:szCs w:val="20"/>
        </w:rPr>
        <w:t xml:space="preserve">C) </w:t>
      </w:r>
      <w:r w:rsidRPr="00921C87">
        <w:rPr>
          <w:rFonts w:asciiTheme="minorHAnsi" w:hAnsiTheme="minorHAnsi" w:cstheme="minorHAnsi"/>
          <w:sz w:val="20"/>
          <w:szCs w:val="20"/>
        </w:rPr>
        <w:t xml:space="preserve">V kolikor </w:t>
      </w:r>
      <w:r w:rsidRPr="00921C87">
        <w:rPr>
          <w:rFonts w:asciiTheme="minorHAnsi" w:hAnsiTheme="minorHAnsi" w:cstheme="minorHAnsi"/>
          <w:b/>
          <w:sz w:val="20"/>
          <w:szCs w:val="20"/>
        </w:rPr>
        <w:t xml:space="preserve">daje skupina ponudnikov </w:t>
      </w:r>
      <w:r w:rsidRPr="00921C87">
        <w:rPr>
          <w:rFonts w:asciiTheme="minorHAnsi" w:hAnsiTheme="minorHAnsi" w:cstheme="minorHAnsi"/>
          <w:b/>
          <w:sz w:val="20"/>
          <w:szCs w:val="20"/>
          <w:u w:val="single"/>
        </w:rPr>
        <w:t>skupno ponudbo:</w:t>
      </w:r>
    </w:p>
    <w:p w14:paraId="620C90D3" w14:textId="77777777" w:rsidR="00A27DDB" w:rsidRPr="00921C87" w:rsidRDefault="00A27DDB" w:rsidP="00A27DDB">
      <w:pPr>
        <w:jc w:val="both"/>
        <w:rPr>
          <w:rFonts w:asciiTheme="minorHAnsi" w:hAnsiTheme="minorHAnsi" w:cstheme="minorHAnsi"/>
          <w:b/>
          <w:sz w:val="20"/>
          <w:szCs w:val="20"/>
          <w:u w:val="single"/>
        </w:rPr>
      </w:pPr>
    </w:p>
    <w:p w14:paraId="171CD169"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Skupina ponudnikov mora po podpisu pogodbe o izvedbi javnega naročila z naročnikom </w:t>
      </w:r>
      <w:r w:rsidRPr="00921C87">
        <w:rPr>
          <w:rFonts w:asciiTheme="minorHAnsi" w:hAnsiTheme="minorHAnsi" w:cstheme="minorHAnsi"/>
          <w:b/>
          <w:sz w:val="20"/>
          <w:szCs w:val="20"/>
        </w:rPr>
        <w:t>priložiti pravni akt (pogodbo) o skupni izvedbi naročila</w:t>
      </w:r>
      <w:r w:rsidRPr="00921C87">
        <w:rPr>
          <w:rFonts w:asciiTheme="minorHAnsi" w:hAnsiTheme="minorHAnsi" w:cstheme="minorHAnsi"/>
          <w:sz w:val="20"/>
          <w:szCs w:val="20"/>
        </w:rPr>
        <w:t>, iz katerega bo nedvoumno razvidno naslednje:</w:t>
      </w:r>
    </w:p>
    <w:p w14:paraId="479A6C0E" w14:textId="77777777" w:rsidR="00A27DDB" w:rsidRPr="00921C87" w:rsidRDefault="00A27DDB" w:rsidP="0057564C">
      <w:pPr>
        <w:numPr>
          <w:ilvl w:val="0"/>
          <w:numId w:val="7"/>
        </w:numPr>
        <w:suppressAutoHyphens w:val="0"/>
        <w:jc w:val="both"/>
        <w:rPr>
          <w:rFonts w:asciiTheme="minorHAnsi" w:hAnsiTheme="minorHAnsi" w:cstheme="minorHAnsi"/>
          <w:sz w:val="20"/>
          <w:szCs w:val="20"/>
        </w:rPr>
      </w:pPr>
      <w:r w:rsidRPr="00921C87">
        <w:rPr>
          <w:rFonts w:asciiTheme="minorHAnsi" w:hAnsiTheme="minorHAnsi" w:cstheme="minorHAnsi"/>
          <w:sz w:val="20"/>
          <w:szCs w:val="20"/>
        </w:rPr>
        <w:t xml:space="preserve">imenovanje </w:t>
      </w:r>
      <w:proofErr w:type="spellStart"/>
      <w:r w:rsidRPr="00921C87">
        <w:rPr>
          <w:rFonts w:asciiTheme="minorHAnsi" w:hAnsiTheme="minorHAnsi" w:cstheme="minorHAnsi"/>
          <w:sz w:val="20"/>
          <w:szCs w:val="20"/>
        </w:rPr>
        <w:t>poslovodečega</w:t>
      </w:r>
      <w:proofErr w:type="spellEnd"/>
      <w:r w:rsidRPr="00921C87">
        <w:rPr>
          <w:rFonts w:asciiTheme="minorHAnsi" w:hAnsiTheme="minorHAnsi" w:cstheme="minorHAnsi"/>
          <w:sz w:val="20"/>
          <w:szCs w:val="20"/>
        </w:rPr>
        <w:t xml:space="preserve"> izvajalca pri izvedbi javnega naročila,</w:t>
      </w:r>
    </w:p>
    <w:p w14:paraId="0A3036CC" w14:textId="77777777" w:rsidR="00A27DDB" w:rsidRPr="00921C87" w:rsidRDefault="00A27DDB" w:rsidP="0057564C">
      <w:pPr>
        <w:numPr>
          <w:ilvl w:val="0"/>
          <w:numId w:val="7"/>
        </w:numPr>
        <w:suppressAutoHyphens w:val="0"/>
        <w:jc w:val="both"/>
        <w:rPr>
          <w:rFonts w:asciiTheme="minorHAnsi" w:hAnsiTheme="minorHAnsi" w:cstheme="minorHAnsi"/>
          <w:sz w:val="20"/>
          <w:szCs w:val="20"/>
        </w:rPr>
      </w:pPr>
      <w:r w:rsidRPr="00921C87">
        <w:rPr>
          <w:rFonts w:asciiTheme="minorHAnsi" w:hAnsiTheme="minorHAnsi" w:cstheme="minorHAnsi"/>
          <w:sz w:val="20"/>
          <w:szCs w:val="20"/>
        </w:rPr>
        <w:t>vrsta del, ki jih bo izvajal posamezni izvajalec in njihove odgovornosti,</w:t>
      </w:r>
    </w:p>
    <w:p w14:paraId="76B2DE30" w14:textId="77777777" w:rsidR="00A27DDB" w:rsidRPr="00921C87" w:rsidRDefault="00A27DDB" w:rsidP="0057564C">
      <w:pPr>
        <w:numPr>
          <w:ilvl w:val="0"/>
          <w:numId w:val="7"/>
        </w:numPr>
        <w:suppressAutoHyphens w:val="0"/>
        <w:jc w:val="both"/>
        <w:rPr>
          <w:rFonts w:asciiTheme="minorHAnsi" w:hAnsiTheme="minorHAnsi" w:cstheme="minorHAnsi"/>
          <w:sz w:val="20"/>
          <w:szCs w:val="20"/>
        </w:rPr>
      </w:pPr>
      <w:r w:rsidRPr="00921C87">
        <w:rPr>
          <w:rFonts w:asciiTheme="minorHAnsi" w:hAnsiTheme="minorHAnsi" w:cstheme="minorHAnsi"/>
          <w:sz w:val="20"/>
          <w:szCs w:val="20"/>
        </w:rPr>
        <w:t>izjava, da so seznanjeni z navodili ponudnikom in razpisnimi pogoji ter merili za dodelitev javnega naročila in da z njimi v celoti soglašajo,</w:t>
      </w:r>
    </w:p>
    <w:p w14:paraId="4702CC7A" w14:textId="77777777" w:rsidR="00A27DDB" w:rsidRPr="00921C87" w:rsidRDefault="00A27DDB" w:rsidP="0057564C">
      <w:pPr>
        <w:numPr>
          <w:ilvl w:val="0"/>
          <w:numId w:val="7"/>
        </w:numPr>
        <w:suppressAutoHyphens w:val="0"/>
        <w:jc w:val="both"/>
        <w:rPr>
          <w:rFonts w:asciiTheme="minorHAnsi" w:hAnsiTheme="minorHAnsi" w:cstheme="minorHAnsi"/>
          <w:sz w:val="20"/>
          <w:szCs w:val="20"/>
        </w:rPr>
      </w:pPr>
      <w:r w:rsidRPr="00921C87">
        <w:rPr>
          <w:rFonts w:asciiTheme="minorHAnsi" w:hAnsiTheme="minorHAnsi" w:cstheme="minorHAnsi"/>
          <w:sz w:val="20"/>
          <w:szCs w:val="20"/>
        </w:rPr>
        <w:t>izjava, da so seznanjeni s plačilnimi pogoji iz razpisne dokumentacije in</w:t>
      </w:r>
    </w:p>
    <w:p w14:paraId="516B33AB" w14:textId="77777777" w:rsidR="00A27DDB" w:rsidRPr="00921C87" w:rsidRDefault="00A27DDB" w:rsidP="0057564C">
      <w:pPr>
        <w:numPr>
          <w:ilvl w:val="0"/>
          <w:numId w:val="7"/>
        </w:numPr>
        <w:suppressAutoHyphens w:val="0"/>
        <w:jc w:val="both"/>
        <w:rPr>
          <w:rFonts w:asciiTheme="minorHAnsi" w:hAnsiTheme="minorHAnsi" w:cstheme="minorHAnsi"/>
          <w:sz w:val="20"/>
          <w:szCs w:val="20"/>
        </w:rPr>
      </w:pPr>
      <w:r w:rsidRPr="00921C87">
        <w:rPr>
          <w:rFonts w:asciiTheme="minorHAnsi" w:hAnsiTheme="minorHAnsi" w:cstheme="minorHAnsi"/>
          <w:sz w:val="20"/>
          <w:szCs w:val="20"/>
        </w:rPr>
        <w:t>navedba, da odgovarjajo naročniku neomejeno solidarno.</w:t>
      </w:r>
    </w:p>
    <w:p w14:paraId="18AA0EAD"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V primeru sklenitve pogodbe o izvedbi javnega naročila s skupino ponudnikov, bodo ti isti ponudniki oz. izvajalci tudi podpisniki take pogodbe o izvedbi javnega naročila.</w:t>
      </w:r>
    </w:p>
    <w:p w14:paraId="4F01B75F" w14:textId="77777777" w:rsidR="00A27DDB" w:rsidRPr="00921C87" w:rsidRDefault="00A27DDB" w:rsidP="00A27DDB">
      <w:pPr>
        <w:jc w:val="both"/>
        <w:rPr>
          <w:rFonts w:asciiTheme="minorHAnsi" w:hAnsiTheme="minorHAnsi" w:cstheme="minorHAnsi"/>
          <w:sz w:val="20"/>
          <w:szCs w:val="20"/>
        </w:rPr>
      </w:pPr>
    </w:p>
    <w:p w14:paraId="0FE49E04" w14:textId="77777777" w:rsidR="00A27DDB" w:rsidRPr="00921C87" w:rsidRDefault="00A27DDB" w:rsidP="00A27DDB">
      <w:pPr>
        <w:jc w:val="both"/>
        <w:rPr>
          <w:rFonts w:asciiTheme="minorHAnsi" w:hAnsiTheme="minorHAnsi" w:cstheme="minorHAnsi"/>
          <w:b/>
          <w:bCs/>
          <w:sz w:val="20"/>
          <w:szCs w:val="20"/>
        </w:rPr>
      </w:pPr>
      <w:r w:rsidRPr="00921C87">
        <w:rPr>
          <w:rFonts w:asciiTheme="minorHAnsi" w:hAnsiTheme="minorHAnsi" w:cstheme="minorHAnsi"/>
          <w:b/>
          <w:bCs/>
          <w:sz w:val="20"/>
          <w:szCs w:val="20"/>
        </w:rPr>
        <w:t>Vsi ponudniki v skupnem nastopu</w:t>
      </w:r>
      <w:r w:rsidRPr="00921C87">
        <w:rPr>
          <w:rFonts w:asciiTheme="minorHAnsi" w:hAnsiTheme="minorHAnsi" w:cstheme="minorHAnsi"/>
          <w:bCs/>
          <w:sz w:val="20"/>
          <w:szCs w:val="20"/>
        </w:rPr>
        <w:t xml:space="preserve"> morajo priložiti obrazec ESPD in druge dokumente, kot navedeno v poglavju IV. NAČIN UGOTAVLJANJA IZPOLNJEVANJA USPOSOBLJENOSTI PONUDNIKOV</w:t>
      </w:r>
      <w:r w:rsidRPr="00921C87">
        <w:rPr>
          <w:rFonts w:asciiTheme="minorHAnsi" w:hAnsiTheme="minorHAnsi" w:cstheme="minorHAnsi"/>
          <w:b/>
          <w:bCs/>
          <w:sz w:val="20"/>
          <w:szCs w:val="20"/>
        </w:rPr>
        <w:t>.</w:t>
      </w:r>
    </w:p>
    <w:p w14:paraId="508EC583" w14:textId="77777777" w:rsidR="00A27DDB" w:rsidRPr="00921C87" w:rsidRDefault="00A27DDB" w:rsidP="00A27DDB">
      <w:pPr>
        <w:tabs>
          <w:tab w:val="center" w:pos="4536"/>
          <w:tab w:val="right" w:pos="9072"/>
        </w:tabs>
        <w:jc w:val="both"/>
        <w:rPr>
          <w:rFonts w:asciiTheme="minorHAnsi" w:hAnsiTheme="minorHAnsi" w:cstheme="minorHAnsi"/>
          <w:b/>
          <w:sz w:val="20"/>
          <w:szCs w:val="20"/>
        </w:rPr>
      </w:pPr>
      <w:r w:rsidRPr="00921C87">
        <w:rPr>
          <w:rFonts w:asciiTheme="minorHAnsi" w:hAnsiTheme="minorHAnsi" w:cstheme="minorHAnsi"/>
          <w:b/>
          <w:sz w:val="20"/>
          <w:szCs w:val="20"/>
        </w:rPr>
        <w:tab/>
      </w:r>
    </w:p>
    <w:p w14:paraId="103C0610" w14:textId="77777777" w:rsidR="00A27DDB" w:rsidRPr="00921C87" w:rsidRDefault="00A27DDB" w:rsidP="00A27DDB">
      <w:pPr>
        <w:autoSpaceDE w:val="0"/>
        <w:autoSpaceDN w:val="0"/>
        <w:adjustRightInd w:val="0"/>
        <w:jc w:val="both"/>
        <w:rPr>
          <w:rFonts w:asciiTheme="minorHAnsi" w:hAnsiTheme="minorHAnsi" w:cstheme="minorHAnsi"/>
          <w:b/>
          <w:bCs/>
          <w:sz w:val="20"/>
          <w:szCs w:val="20"/>
        </w:rPr>
      </w:pPr>
      <w:r w:rsidRPr="00921C87">
        <w:rPr>
          <w:rFonts w:asciiTheme="minorHAnsi" w:hAnsiTheme="minorHAnsi" w:cstheme="minorHAnsi"/>
          <w:b/>
          <w:bCs/>
          <w:sz w:val="20"/>
          <w:szCs w:val="20"/>
        </w:rPr>
        <w:t xml:space="preserve">Pri nobenem od ponudnikov v skupni ponudbi ne smejo biti podani razlogi za izključitev. Ponudnik pa lahko dokazuje izpolnjevanje zahtevanih pogojev za sodelovanje s ponudniki v skupni ponudbi, v kolikor je to zapisano v poglavju IV. NAČIN UGOTAVLJANJA IZPOLNJEVANJA USPOSOBLJENOSTI PONUDNIKOV. </w:t>
      </w:r>
    </w:p>
    <w:p w14:paraId="69C154A0" w14:textId="77777777" w:rsidR="00A27DDB" w:rsidRPr="00921C87" w:rsidRDefault="00A27DDB" w:rsidP="00A27DDB">
      <w:pPr>
        <w:rPr>
          <w:rFonts w:asciiTheme="minorHAnsi" w:hAnsiTheme="minorHAnsi" w:cstheme="minorHAnsi"/>
          <w:b/>
          <w:bCs/>
          <w:sz w:val="20"/>
          <w:szCs w:val="20"/>
        </w:rPr>
      </w:pPr>
      <w:r w:rsidRPr="00921C87">
        <w:rPr>
          <w:rFonts w:asciiTheme="minorHAnsi" w:hAnsiTheme="minorHAnsi" w:cstheme="minorHAnsi"/>
          <w:b/>
          <w:bCs/>
          <w:sz w:val="20"/>
          <w:szCs w:val="20"/>
        </w:rPr>
        <w:br w:type="page"/>
      </w:r>
    </w:p>
    <w:tbl>
      <w:tblPr>
        <w:tblW w:w="10135" w:type="dxa"/>
        <w:tblBorders>
          <w:bottom w:val="double" w:sz="18" w:space="0" w:color="auto"/>
        </w:tblBorders>
        <w:tblLayout w:type="fixed"/>
        <w:tblCellMar>
          <w:left w:w="70" w:type="dxa"/>
          <w:right w:w="70" w:type="dxa"/>
        </w:tblCellMar>
        <w:tblLook w:val="0000" w:firstRow="0" w:lastRow="0" w:firstColumn="0" w:lastColumn="0" w:noHBand="0" w:noVBand="0"/>
      </w:tblPr>
      <w:tblGrid>
        <w:gridCol w:w="10135"/>
      </w:tblGrid>
      <w:tr w:rsidR="00A27DDB" w:rsidRPr="00921C87" w14:paraId="5F62C883" w14:textId="77777777">
        <w:tc>
          <w:tcPr>
            <w:tcW w:w="10135" w:type="dxa"/>
            <w:tcBorders>
              <w:top w:val="nil"/>
              <w:left w:val="nil"/>
              <w:bottom w:val="double" w:sz="18" w:space="0" w:color="auto"/>
              <w:right w:val="nil"/>
            </w:tcBorders>
          </w:tcPr>
          <w:p w14:paraId="38D85C89"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bookmarkStart w:id="30" w:name="_Hlk181106524"/>
            <w:r w:rsidRPr="00921C87">
              <w:rPr>
                <w:rFonts w:asciiTheme="minorHAnsi" w:hAnsiTheme="minorHAnsi" w:cstheme="minorHAnsi"/>
                <w:b/>
                <w:sz w:val="20"/>
                <w:szCs w:val="20"/>
              </w:rPr>
              <w:lastRenderedPageBreak/>
              <w:t>IV. NAČIN UGOTAVLJANJA IZPOLNJEVANJA USPOSOBLJENOSTI PONUDNIKOV</w:t>
            </w:r>
            <w:bookmarkEnd w:id="30"/>
          </w:p>
        </w:tc>
      </w:tr>
    </w:tbl>
    <w:p w14:paraId="6BB33423" w14:textId="77777777" w:rsidR="00A27DDB" w:rsidRPr="00921C87" w:rsidRDefault="00A27DDB" w:rsidP="00A27DDB">
      <w:pPr>
        <w:jc w:val="both"/>
        <w:rPr>
          <w:rFonts w:asciiTheme="minorHAnsi" w:hAnsiTheme="minorHAnsi" w:cstheme="minorHAnsi"/>
          <w:sz w:val="20"/>
          <w:szCs w:val="20"/>
        </w:rPr>
      </w:pPr>
    </w:p>
    <w:tbl>
      <w:tblPr>
        <w:tblW w:w="10064" w:type="dxa"/>
        <w:tblLayout w:type="fixed"/>
        <w:tblCellMar>
          <w:left w:w="70" w:type="dxa"/>
          <w:right w:w="70" w:type="dxa"/>
        </w:tblCellMar>
        <w:tblLook w:val="0000" w:firstRow="0" w:lastRow="0" w:firstColumn="0" w:lastColumn="0" w:noHBand="0" w:noVBand="0"/>
      </w:tblPr>
      <w:tblGrid>
        <w:gridCol w:w="425"/>
        <w:gridCol w:w="5099"/>
        <w:gridCol w:w="4532"/>
        <w:gridCol w:w="8"/>
      </w:tblGrid>
      <w:tr w:rsidR="00A27DDB" w:rsidRPr="00921C87" w14:paraId="1F8199D7" w14:textId="77777777">
        <w:trPr>
          <w:gridAfter w:val="1"/>
          <w:wAfter w:w="8" w:type="dxa"/>
        </w:trPr>
        <w:tc>
          <w:tcPr>
            <w:tcW w:w="425" w:type="dxa"/>
          </w:tcPr>
          <w:p w14:paraId="54E407CB" w14:textId="77777777" w:rsidR="00A27DDB" w:rsidRPr="00921C87" w:rsidRDefault="00A27DDB">
            <w:pPr>
              <w:rPr>
                <w:rFonts w:asciiTheme="minorHAnsi" w:hAnsiTheme="minorHAnsi" w:cstheme="minorHAnsi"/>
                <w:sz w:val="20"/>
                <w:szCs w:val="20"/>
              </w:rPr>
            </w:pPr>
            <w:r w:rsidRPr="00921C87">
              <w:rPr>
                <w:rFonts w:asciiTheme="minorHAnsi" w:hAnsiTheme="minorHAnsi" w:cstheme="minorHAnsi"/>
                <w:b/>
                <w:sz w:val="20"/>
                <w:szCs w:val="20"/>
              </w:rPr>
              <w:t>A.</w:t>
            </w:r>
          </w:p>
        </w:tc>
        <w:tc>
          <w:tcPr>
            <w:tcW w:w="9631" w:type="dxa"/>
            <w:gridSpan w:val="2"/>
          </w:tcPr>
          <w:p w14:paraId="4B0BD1EF" w14:textId="77777777" w:rsidR="00A27DDB" w:rsidRPr="00921C87" w:rsidRDefault="00A27DDB">
            <w:pPr>
              <w:rPr>
                <w:rFonts w:asciiTheme="minorHAnsi" w:hAnsiTheme="minorHAnsi" w:cstheme="minorHAnsi"/>
                <w:sz w:val="20"/>
                <w:szCs w:val="20"/>
              </w:rPr>
            </w:pPr>
            <w:r w:rsidRPr="00921C87">
              <w:rPr>
                <w:rFonts w:asciiTheme="minorHAnsi" w:hAnsiTheme="minorHAnsi" w:cstheme="minorHAnsi"/>
                <w:b/>
                <w:sz w:val="20"/>
                <w:szCs w:val="20"/>
              </w:rPr>
              <w:t>Razlogi za izključitev (75. člen ZJN-3)</w:t>
            </w:r>
          </w:p>
        </w:tc>
      </w:tr>
      <w:tr w:rsidR="00A27DDB" w:rsidRPr="00921C87" w14:paraId="779EEC2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rPr>
          <w:gridAfter w:val="1"/>
          <w:wAfter w:w="8" w:type="dxa"/>
        </w:trPr>
        <w:tc>
          <w:tcPr>
            <w:tcW w:w="425" w:type="dxa"/>
            <w:tcBorders>
              <w:top w:val="single" w:sz="6" w:space="0" w:color="auto"/>
              <w:left w:val="single" w:sz="6" w:space="0" w:color="auto"/>
              <w:bottom w:val="nil"/>
              <w:right w:val="single" w:sz="6" w:space="0" w:color="auto"/>
            </w:tcBorders>
          </w:tcPr>
          <w:p w14:paraId="49F782AE" w14:textId="77777777" w:rsidR="00A27DDB" w:rsidRPr="00921C87" w:rsidRDefault="00A27DDB">
            <w:pPr>
              <w:jc w:val="center"/>
              <w:rPr>
                <w:rFonts w:asciiTheme="minorHAnsi" w:hAnsiTheme="minorHAnsi" w:cstheme="minorHAnsi"/>
                <w:b/>
                <w:sz w:val="20"/>
                <w:szCs w:val="20"/>
              </w:rPr>
            </w:pPr>
          </w:p>
        </w:tc>
        <w:tc>
          <w:tcPr>
            <w:tcW w:w="5099" w:type="dxa"/>
            <w:tcBorders>
              <w:top w:val="single" w:sz="6" w:space="0" w:color="auto"/>
              <w:left w:val="single" w:sz="6" w:space="0" w:color="auto"/>
              <w:bottom w:val="nil"/>
              <w:right w:val="single" w:sz="6" w:space="0" w:color="auto"/>
            </w:tcBorders>
          </w:tcPr>
          <w:p w14:paraId="375D222E" w14:textId="77777777" w:rsidR="00A27DDB" w:rsidRPr="00921C87" w:rsidRDefault="00A27DDB">
            <w:pPr>
              <w:jc w:val="center"/>
              <w:rPr>
                <w:rFonts w:asciiTheme="minorHAnsi" w:hAnsiTheme="minorHAnsi" w:cstheme="minorHAnsi"/>
                <w:b/>
                <w:sz w:val="20"/>
                <w:szCs w:val="20"/>
              </w:rPr>
            </w:pPr>
            <w:r w:rsidRPr="00921C87">
              <w:rPr>
                <w:rFonts w:asciiTheme="minorHAnsi" w:hAnsiTheme="minorHAnsi" w:cstheme="minorHAnsi"/>
                <w:b/>
                <w:sz w:val="20"/>
                <w:szCs w:val="20"/>
              </w:rPr>
              <w:t xml:space="preserve">RAZLOG ZA IZKLJUČITEV </w:t>
            </w:r>
          </w:p>
        </w:tc>
        <w:tc>
          <w:tcPr>
            <w:tcW w:w="4532" w:type="dxa"/>
            <w:vMerge w:val="restart"/>
            <w:tcBorders>
              <w:top w:val="single" w:sz="6" w:space="0" w:color="auto"/>
              <w:left w:val="single" w:sz="6" w:space="0" w:color="auto"/>
              <w:right w:val="single" w:sz="6" w:space="0" w:color="auto"/>
            </w:tcBorders>
          </w:tcPr>
          <w:p w14:paraId="0AF517CE" w14:textId="77777777" w:rsidR="00A27DDB" w:rsidRPr="00921C87" w:rsidRDefault="00A27DDB">
            <w:pPr>
              <w:jc w:val="center"/>
              <w:rPr>
                <w:rFonts w:asciiTheme="minorHAnsi" w:hAnsiTheme="minorHAnsi" w:cstheme="minorHAnsi"/>
                <w:b/>
                <w:sz w:val="20"/>
                <w:szCs w:val="20"/>
              </w:rPr>
            </w:pPr>
            <w:r w:rsidRPr="00921C87">
              <w:rPr>
                <w:rFonts w:asciiTheme="minorHAnsi" w:hAnsiTheme="minorHAnsi" w:cstheme="minorHAnsi"/>
                <w:b/>
                <w:sz w:val="20"/>
                <w:szCs w:val="20"/>
              </w:rPr>
              <w:t>DOKAZILO</w:t>
            </w:r>
          </w:p>
        </w:tc>
      </w:tr>
      <w:tr w:rsidR="00A27DDB" w:rsidRPr="00921C87" w14:paraId="1769085E"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rPr>
          <w:gridAfter w:val="1"/>
          <w:wAfter w:w="8" w:type="dxa"/>
        </w:trPr>
        <w:tc>
          <w:tcPr>
            <w:tcW w:w="425" w:type="dxa"/>
            <w:tcBorders>
              <w:top w:val="nil"/>
              <w:left w:val="single" w:sz="6" w:space="0" w:color="auto"/>
              <w:bottom w:val="single" w:sz="6" w:space="0" w:color="auto"/>
              <w:right w:val="single" w:sz="6" w:space="0" w:color="auto"/>
            </w:tcBorders>
          </w:tcPr>
          <w:p w14:paraId="26D7C9AD" w14:textId="77777777" w:rsidR="00A27DDB" w:rsidRPr="00921C87" w:rsidRDefault="00A27DDB">
            <w:pPr>
              <w:jc w:val="center"/>
              <w:rPr>
                <w:rFonts w:asciiTheme="minorHAnsi" w:hAnsiTheme="minorHAnsi" w:cstheme="minorHAnsi"/>
                <w:b/>
                <w:sz w:val="20"/>
                <w:szCs w:val="20"/>
              </w:rPr>
            </w:pPr>
          </w:p>
        </w:tc>
        <w:tc>
          <w:tcPr>
            <w:tcW w:w="5099" w:type="dxa"/>
            <w:tcBorders>
              <w:top w:val="nil"/>
              <w:left w:val="single" w:sz="6" w:space="0" w:color="auto"/>
              <w:bottom w:val="single" w:sz="6" w:space="0" w:color="auto"/>
              <w:right w:val="single" w:sz="6" w:space="0" w:color="auto"/>
            </w:tcBorders>
          </w:tcPr>
          <w:p w14:paraId="3F60BC67" w14:textId="77777777" w:rsidR="00A27DDB" w:rsidRPr="00921C87" w:rsidRDefault="00A27DDB">
            <w:pPr>
              <w:jc w:val="center"/>
              <w:rPr>
                <w:rFonts w:asciiTheme="minorHAnsi" w:hAnsiTheme="minorHAnsi" w:cstheme="minorHAnsi"/>
                <w:b/>
                <w:sz w:val="20"/>
                <w:szCs w:val="20"/>
              </w:rPr>
            </w:pPr>
          </w:p>
        </w:tc>
        <w:tc>
          <w:tcPr>
            <w:tcW w:w="4532" w:type="dxa"/>
            <w:vMerge/>
            <w:tcBorders>
              <w:left w:val="single" w:sz="6" w:space="0" w:color="auto"/>
              <w:bottom w:val="single" w:sz="6" w:space="0" w:color="auto"/>
              <w:right w:val="single" w:sz="6" w:space="0" w:color="auto"/>
            </w:tcBorders>
          </w:tcPr>
          <w:p w14:paraId="7D288AFD" w14:textId="77777777" w:rsidR="00A27DDB" w:rsidRPr="00921C87" w:rsidRDefault="00A27DDB">
            <w:pPr>
              <w:jc w:val="center"/>
              <w:rPr>
                <w:rFonts w:asciiTheme="minorHAnsi" w:hAnsiTheme="minorHAnsi" w:cstheme="minorHAnsi"/>
                <w:b/>
                <w:sz w:val="20"/>
                <w:szCs w:val="20"/>
              </w:rPr>
            </w:pPr>
          </w:p>
        </w:tc>
      </w:tr>
      <w:tr w:rsidR="00A27DDB" w:rsidRPr="00921C87" w14:paraId="7B45FA4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rPr>
          <w:gridAfter w:val="1"/>
          <w:wAfter w:w="8" w:type="dxa"/>
        </w:trPr>
        <w:tc>
          <w:tcPr>
            <w:tcW w:w="425" w:type="dxa"/>
            <w:tcBorders>
              <w:top w:val="nil"/>
              <w:left w:val="single" w:sz="6" w:space="0" w:color="auto"/>
              <w:bottom w:val="nil"/>
              <w:right w:val="single" w:sz="6" w:space="0" w:color="auto"/>
            </w:tcBorders>
          </w:tcPr>
          <w:p w14:paraId="3372CCC0" w14:textId="77777777" w:rsidR="00A27DDB" w:rsidRPr="00921C87" w:rsidRDefault="00A27DDB">
            <w:pPr>
              <w:tabs>
                <w:tab w:val="left" w:pos="708"/>
                <w:tab w:val="center" w:pos="4536"/>
                <w:tab w:val="right" w:pos="9072"/>
              </w:tabs>
              <w:rPr>
                <w:rFonts w:asciiTheme="minorHAnsi" w:hAnsiTheme="minorHAnsi" w:cstheme="minorHAnsi"/>
                <w:sz w:val="20"/>
                <w:szCs w:val="20"/>
              </w:rPr>
            </w:pPr>
            <w:r w:rsidRPr="00921C87">
              <w:rPr>
                <w:rFonts w:asciiTheme="minorHAnsi" w:hAnsiTheme="minorHAnsi" w:cstheme="minorHAnsi"/>
                <w:sz w:val="20"/>
                <w:szCs w:val="20"/>
              </w:rPr>
              <w:t>1.</w:t>
            </w:r>
          </w:p>
        </w:tc>
        <w:tc>
          <w:tcPr>
            <w:tcW w:w="5099" w:type="dxa"/>
            <w:tcBorders>
              <w:top w:val="nil"/>
              <w:left w:val="single" w:sz="6" w:space="0" w:color="auto"/>
              <w:bottom w:val="nil"/>
              <w:right w:val="single" w:sz="6" w:space="0" w:color="auto"/>
            </w:tcBorders>
          </w:tcPr>
          <w:p w14:paraId="5625A9FB" w14:textId="77777777" w:rsidR="00A27DDB" w:rsidRPr="00921C87" w:rsidRDefault="00A27DDB">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Pri gospodarskem subjektu (ponudnik, partner v skupnem nastopu in podizvajalec) ne obstaja razlog za izključitev:</w:t>
            </w:r>
          </w:p>
          <w:p w14:paraId="7DF6DFEA" w14:textId="77777777" w:rsidR="00A27DDB" w:rsidRPr="00921C87" w:rsidRDefault="00A27DDB">
            <w:pPr>
              <w:rPr>
                <w:rFonts w:asciiTheme="minorHAnsi" w:hAnsiTheme="minorHAnsi" w:cstheme="minorHAnsi"/>
                <w:sz w:val="20"/>
                <w:szCs w:val="20"/>
                <w:u w:val="single"/>
              </w:rPr>
            </w:pPr>
          </w:p>
          <w:p w14:paraId="02F91D21" w14:textId="77777777" w:rsidR="00A27DDB" w:rsidRPr="00921C87" w:rsidRDefault="00A27DDB">
            <w:pPr>
              <w:jc w:val="both"/>
              <w:rPr>
                <w:rFonts w:asciiTheme="minorHAnsi" w:eastAsia="SimSun" w:hAnsiTheme="minorHAnsi" w:cstheme="minorHAnsi"/>
                <w:kern w:val="3"/>
                <w:sz w:val="20"/>
                <w:szCs w:val="20"/>
                <w:lang w:eastAsia="zh-CN" w:bidi="hi-IN"/>
              </w:rPr>
            </w:pPr>
            <w:r w:rsidRPr="00921C87">
              <w:rPr>
                <w:rFonts w:asciiTheme="minorHAnsi" w:hAnsiTheme="minorHAnsi" w:cstheme="minorHAnsi"/>
                <w:sz w:val="20"/>
                <w:szCs w:val="20"/>
              </w:rPr>
              <w:t xml:space="preserve">a.) gospodarskemu </w:t>
            </w:r>
            <w:r w:rsidRPr="00921C87">
              <w:rPr>
                <w:rFonts w:asciiTheme="minorHAnsi" w:eastAsia="SimSun" w:hAnsiTheme="minorHAnsi" w:cstheme="minorHAnsi"/>
                <w:kern w:val="3"/>
                <w:sz w:val="20"/>
                <w:szCs w:val="20"/>
                <w:lang w:eastAsia="zh-CN" w:bidi="hi-IN"/>
              </w:rPr>
              <w:t xml:space="preserve">subjektu niti njegovim predstavnikom (to so osebe, ki so člani upravnega, vodstvenega ali nadzornega organa gospodarskega subjekta ali ki imajo pooblastila za njegovo zastopanje ali odločanje ali nadzor v njem) ni bila izrečena pravnomočna sodba za kazniva dejanja iz Kazenskega zakonika (Uradni list RS, št. 50/12 – uradno prečiščeno besedilo, 6/16 – </w:t>
            </w:r>
            <w:proofErr w:type="spellStart"/>
            <w:r w:rsidRPr="00921C87">
              <w:rPr>
                <w:rFonts w:asciiTheme="minorHAnsi" w:eastAsia="SimSun" w:hAnsiTheme="minorHAnsi" w:cstheme="minorHAnsi"/>
                <w:kern w:val="3"/>
                <w:sz w:val="20"/>
                <w:szCs w:val="20"/>
                <w:lang w:eastAsia="zh-CN" w:bidi="hi-IN"/>
              </w:rPr>
              <w:t>popr</w:t>
            </w:r>
            <w:proofErr w:type="spellEnd"/>
            <w:r w:rsidRPr="00921C87">
              <w:rPr>
                <w:rFonts w:asciiTheme="minorHAnsi" w:eastAsia="SimSun" w:hAnsiTheme="minorHAnsi" w:cstheme="minorHAnsi"/>
                <w:kern w:val="3"/>
                <w:sz w:val="20"/>
                <w:szCs w:val="20"/>
                <w:lang w:eastAsia="zh-CN" w:bidi="hi-IN"/>
              </w:rPr>
              <w:t>., 54/15, 38/16, 27/17, 23/20, 91/20, 95/21, 186/21 in 105/22 – ZZNŠPP; v nadaljnjem besedilu: KZ-1) navedena v prvem odstavku 75. člena ZJN-3 ali za primerljiva kazniva dejanja, ki so jih izrekla tuja sodišča, ali pa je v primeru izrečene pravnomočne obsodbe gospodarski subjekt sprejel zadostne ukrepe, s katerimi je dokazal svojo zanesljivost kljub obstoju predmetnega razloga za izključitev, skladno z devetim odstavkom ter upoštevajoč deseti in enajsti odstavek 75. člena ZJN-3;</w:t>
            </w:r>
          </w:p>
          <w:p w14:paraId="29DF3E0D" w14:textId="77777777" w:rsidR="00A27DDB" w:rsidRPr="00921C87" w:rsidRDefault="00A27DDB">
            <w:pPr>
              <w:jc w:val="both"/>
              <w:rPr>
                <w:rFonts w:asciiTheme="minorHAnsi" w:hAnsiTheme="minorHAnsi" w:cstheme="minorHAnsi"/>
                <w:sz w:val="20"/>
                <w:szCs w:val="20"/>
              </w:rPr>
            </w:pPr>
          </w:p>
          <w:p w14:paraId="745C4201" w14:textId="77777777" w:rsidR="00A27DDB" w:rsidRPr="00921C87" w:rsidRDefault="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b.) gospodarski subjekt </w:t>
            </w:r>
            <w:r w:rsidRPr="00921C87">
              <w:rPr>
                <w:rFonts w:asciiTheme="minorHAnsi" w:eastAsia="SimSun" w:hAnsiTheme="minorHAnsi" w:cstheme="minorHAnsi"/>
                <w:kern w:val="3"/>
                <w:sz w:val="20"/>
                <w:szCs w:val="20"/>
                <w:lang w:eastAsia="zh-CN" w:bidi="hi-IN"/>
              </w:rPr>
              <w:t xml:space="preserve">izpolnjuje obvezne dajatve in druge denarne nedavčne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roka za oddajo ponudbe ali prijave. Gospodarskega subjekta se ne izloči, če gospodarski subjekt do roka za oddajo prijav ali ponudb poravna neplačane zapadle obveznosti, ki znašajo 50 eurov ali več in predloži vse obračune davčnih odtegljajev za dohodke iz delovnega razmerja za </w:t>
            </w:r>
            <w:r w:rsidRPr="00921C87">
              <w:rPr>
                <w:rFonts w:asciiTheme="minorHAnsi" w:eastAsia="SimSun" w:hAnsiTheme="minorHAnsi" w:cstheme="minorHAnsi"/>
                <w:kern w:val="3"/>
                <w:sz w:val="20"/>
                <w:szCs w:val="20"/>
                <w:lang w:eastAsia="zh-CN" w:bidi="hi-IN"/>
              </w:rPr>
              <w:lastRenderedPageBreak/>
              <w:t>obdobje zadnjih pet let do roka za oddajo prijave ali ponudbe;</w:t>
            </w:r>
          </w:p>
          <w:p w14:paraId="125D0392" w14:textId="77777777" w:rsidR="00A27DDB" w:rsidRPr="00921C87" w:rsidRDefault="00A27DDB">
            <w:pPr>
              <w:jc w:val="both"/>
              <w:rPr>
                <w:rFonts w:asciiTheme="minorHAnsi" w:hAnsiTheme="minorHAnsi" w:cstheme="minorHAnsi"/>
                <w:sz w:val="20"/>
                <w:szCs w:val="20"/>
              </w:rPr>
            </w:pPr>
          </w:p>
          <w:p w14:paraId="155EBE66" w14:textId="77777777" w:rsidR="00A27DDB" w:rsidRPr="00921C87" w:rsidRDefault="00A27DDB">
            <w:pPr>
              <w:jc w:val="both"/>
              <w:rPr>
                <w:rFonts w:asciiTheme="minorHAnsi" w:hAnsiTheme="minorHAnsi" w:cstheme="minorHAnsi"/>
                <w:sz w:val="20"/>
                <w:szCs w:val="20"/>
              </w:rPr>
            </w:pPr>
            <w:r w:rsidRPr="00921C87">
              <w:rPr>
                <w:rFonts w:asciiTheme="minorHAnsi" w:hAnsiTheme="minorHAnsi" w:cstheme="minorHAnsi"/>
                <w:sz w:val="20"/>
                <w:szCs w:val="20"/>
              </w:rPr>
              <w:t>c.) gospodarski subjekt ni uvrščen v evidenco gospodarskih subjektov z izrečenimi stranskimi sankcijami izločitve iz postopkov javnega naročanja;</w:t>
            </w:r>
          </w:p>
          <w:p w14:paraId="6EBB1808" w14:textId="77777777" w:rsidR="00A27DDB" w:rsidRPr="00921C87" w:rsidRDefault="00A27DDB">
            <w:pPr>
              <w:jc w:val="both"/>
              <w:rPr>
                <w:rFonts w:asciiTheme="minorHAnsi" w:hAnsiTheme="minorHAnsi" w:cstheme="minorHAnsi"/>
                <w:sz w:val="20"/>
                <w:szCs w:val="20"/>
              </w:rPr>
            </w:pPr>
          </w:p>
          <w:p w14:paraId="1A95E7F7" w14:textId="77777777" w:rsidR="00A27DDB" w:rsidRPr="00921C87" w:rsidRDefault="00A27DDB">
            <w:pPr>
              <w:jc w:val="both"/>
              <w:rPr>
                <w:rFonts w:asciiTheme="minorHAnsi" w:hAnsiTheme="minorHAnsi" w:cstheme="minorHAnsi"/>
                <w:sz w:val="20"/>
                <w:szCs w:val="20"/>
              </w:rPr>
            </w:pPr>
            <w:r w:rsidRPr="00921C87">
              <w:rPr>
                <w:rFonts w:asciiTheme="minorHAnsi" w:hAnsiTheme="minorHAnsi" w:cstheme="minorHAnsi"/>
                <w:sz w:val="20"/>
                <w:szCs w:val="20"/>
              </w:rPr>
              <w:t>d.) pri gospodarskem subjektu v zadnjih treh letih pred potekom roka za oddajo ponudb s pravnomočno odločbo pristojnega organa Republike Slovenije ali druge države članice ali tretje države ni bila dvakrat izrečena globa zaradi prekrška v zvezi s plačilom za delo, delovnim časom, počitki, opravljanjem dela na podlagi pogodb civilnega prava kljub obstoju elementov delovnega razmerja ali v zvezi z zaposlovanjem na črno;</w:t>
            </w:r>
          </w:p>
          <w:p w14:paraId="03F0A85B" w14:textId="77777777" w:rsidR="00A27DDB" w:rsidRPr="00921C87" w:rsidRDefault="00A27DDB">
            <w:pPr>
              <w:rPr>
                <w:rFonts w:asciiTheme="minorHAnsi" w:hAnsiTheme="minorHAnsi" w:cstheme="minorHAnsi"/>
                <w:sz w:val="20"/>
                <w:szCs w:val="20"/>
              </w:rPr>
            </w:pPr>
          </w:p>
          <w:p w14:paraId="42775252" w14:textId="77777777" w:rsidR="00A27DDB" w:rsidRPr="00921C87" w:rsidRDefault="00A27DDB">
            <w:pPr>
              <w:jc w:val="both"/>
              <w:rPr>
                <w:rFonts w:asciiTheme="minorHAnsi" w:hAnsiTheme="minorHAnsi" w:cstheme="minorHAnsi"/>
                <w:sz w:val="20"/>
                <w:szCs w:val="20"/>
              </w:rPr>
            </w:pPr>
          </w:p>
          <w:p w14:paraId="769DF485" w14:textId="77777777" w:rsidR="00A27DDB" w:rsidRPr="00921C87" w:rsidRDefault="00A27DDB">
            <w:pPr>
              <w:jc w:val="both"/>
              <w:rPr>
                <w:rFonts w:asciiTheme="minorHAnsi" w:hAnsiTheme="minorHAnsi" w:cstheme="minorHAnsi"/>
                <w:b/>
                <w:bCs/>
                <w:sz w:val="20"/>
                <w:szCs w:val="20"/>
              </w:rPr>
            </w:pPr>
            <w:r w:rsidRPr="00921C87">
              <w:rPr>
                <w:rFonts w:asciiTheme="minorHAnsi" w:hAnsiTheme="minorHAnsi" w:cstheme="minorHAnsi"/>
                <w:b/>
                <w:bCs/>
                <w:sz w:val="20"/>
                <w:szCs w:val="20"/>
              </w:rPr>
              <w:t>OPOZORILO: Zgoraj navedeni razlogi za izključitev ne smejo biti podani pri nobenem od gospodarskih subjektov, ki nastopajo v ponudbi (tj. ponudnik, ponudniki v skupni ponudbi, podizvajalci)</w:t>
            </w:r>
          </w:p>
        </w:tc>
        <w:tc>
          <w:tcPr>
            <w:tcW w:w="4532" w:type="dxa"/>
            <w:tcBorders>
              <w:top w:val="nil"/>
              <w:left w:val="single" w:sz="6" w:space="0" w:color="auto"/>
              <w:bottom w:val="nil"/>
              <w:right w:val="single" w:sz="6" w:space="0" w:color="auto"/>
            </w:tcBorders>
          </w:tcPr>
          <w:p w14:paraId="24BA7F44" w14:textId="77777777" w:rsidR="00A27DDB" w:rsidRPr="00921C87" w:rsidRDefault="00A27DDB">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lastRenderedPageBreak/>
              <w:t>Ponudnik, partnerji v skupnem nastopu in morebitni podizvajalci predložijo:</w:t>
            </w:r>
          </w:p>
          <w:p w14:paraId="21B10B61" w14:textId="77777777" w:rsidR="00A27DDB" w:rsidRPr="00921C87" w:rsidRDefault="00A27DDB">
            <w:pPr>
              <w:jc w:val="both"/>
              <w:rPr>
                <w:rFonts w:asciiTheme="minorHAnsi" w:hAnsiTheme="minorHAnsi" w:cstheme="minorHAnsi"/>
                <w:sz w:val="20"/>
                <w:szCs w:val="20"/>
              </w:rPr>
            </w:pPr>
          </w:p>
          <w:p w14:paraId="200E3A25" w14:textId="77777777" w:rsidR="00A27DDB" w:rsidRPr="00921C87" w:rsidRDefault="00A27DDB" w:rsidP="0057564C">
            <w:pPr>
              <w:numPr>
                <w:ilvl w:val="0"/>
                <w:numId w:val="6"/>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 xml:space="preserve">Izpolnjen </w:t>
            </w:r>
            <w:r w:rsidRPr="00921C87">
              <w:rPr>
                <w:rFonts w:asciiTheme="minorHAnsi" w:hAnsiTheme="minorHAnsi" w:cstheme="minorHAnsi"/>
                <w:b/>
                <w:bCs/>
                <w:sz w:val="20"/>
                <w:szCs w:val="20"/>
              </w:rPr>
              <w:t>obrazec ESPD</w:t>
            </w:r>
            <w:r w:rsidRPr="00921C87">
              <w:rPr>
                <w:rFonts w:asciiTheme="minorHAnsi" w:hAnsiTheme="minorHAnsi" w:cstheme="minorHAnsi"/>
                <w:sz w:val="20"/>
                <w:szCs w:val="20"/>
              </w:rPr>
              <w:t>, ki ga ponudnik izpolni na spletni strani ESPD - Portal GOV.SI, Del III: Razlogi za izključitev.</w:t>
            </w:r>
          </w:p>
          <w:p w14:paraId="5CD94FDE" w14:textId="77777777" w:rsidR="00A27DDB" w:rsidRPr="00921C87" w:rsidRDefault="00A27DDB">
            <w:pPr>
              <w:ind w:left="720"/>
              <w:jc w:val="both"/>
              <w:rPr>
                <w:rFonts w:asciiTheme="minorHAnsi" w:hAnsiTheme="minorHAnsi" w:cstheme="minorHAnsi"/>
                <w:sz w:val="20"/>
                <w:szCs w:val="20"/>
              </w:rPr>
            </w:pPr>
          </w:p>
          <w:p w14:paraId="17D9DADB" w14:textId="77777777" w:rsidR="00A27DDB" w:rsidRPr="00921C87" w:rsidRDefault="00A27DDB">
            <w:pPr>
              <w:jc w:val="both"/>
              <w:rPr>
                <w:rFonts w:asciiTheme="minorHAnsi" w:hAnsiTheme="minorHAnsi" w:cstheme="minorHAnsi"/>
                <w:sz w:val="20"/>
                <w:szCs w:val="20"/>
              </w:rPr>
            </w:pPr>
            <w:r w:rsidRPr="00921C87">
              <w:rPr>
                <w:rFonts w:asciiTheme="minorHAnsi" w:hAnsiTheme="minorHAnsi" w:cstheme="minorHAnsi"/>
                <w:sz w:val="20"/>
                <w:szCs w:val="20"/>
              </w:rPr>
              <w:t>Obrazec ESPD se priloži za vsak gospodarski subjekt v ponudbi (tj. ponudnik, ponudnik v skupni ponudbi, podizvajalec)</w:t>
            </w:r>
          </w:p>
          <w:p w14:paraId="1BADC9EB" w14:textId="77777777" w:rsidR="00A27DDB" w:rsidRPr="001E7D35" w:rsidRDefault="00A27DDB">
            <w:pPr>
              <w:jc w:val="both"/>
              <w:rPr>
                <w:rFonts w:asciiTheme="minorHAnsi" w:eastAsia="SimSun" w:hAnsiTheme="minorHAnsi" w:cstheme="minorHAnsi"/>
                <w:kern w:val="3"/>
                <w:sz w:val="20"/>
                <w:szCs w:val="20"/>
                <w:lang w:val="pl-PL" w:eastAsia="zh-CN" w:bidi="hi-IN"/>
              </w:rPr>
            </w:pPr>
          </w:p>
          <w:p w14:paraId="75280559" w14:textId="77777777" w:rsidR="00A27DDB" w:rsidRPr="00921C87" w:rsidRDefault="00A27DDB">
            <w:pPr>
              <w:jc w:val="both"/>
              <w:rPr>
                <w:rFonts w:asciiTheme="minorHAnsi" w:eastAsia="SimSun" w:hAnsiTheme="minorHAnsi" w:cstheme="minorHAnsi"/>
                <w:b/>
                <w:bCs/>
                <w:kern w:val="3"/>
                <w:sz w:val="20"/>
                <w:szCs w:val="20"/>
                <w:lang w:val="en-US" w:eastAsia="zh-CN" w:bidi="hi-IN"/>
              </w:rPr>
            </w:pPr>
            <w:r w:rsidRPr="001E7D35">
              <w:rPr>
                <w:rFonts w:asciiTheme="minorHAnsi" w:eastAsia="SimSun" w:hAnsiTheme="minorHAnsi" w:cstheme="minorHAnsi"/>
                <w:kern w:val="3"/>
                <w:sz w:val="20"/>
                <w:szCs w:val="20"/>
                <w:lang w:val="pl-PL" w:eastAsia="zh-CN" w:bidi="hi-IN"/>
              </w:rPr>
              <w:t xml:space="preserve">            </w:t>
            </w:r>
            <w:r w:rsidRPr="00921C87">
              <w:rPr>
                <w:rFonts w:asciiTheme="minorHAnsi" w:eastAsia="SimSun" w:hAnsiTheme="minorHAnsi" w:cstheme="minorHAnsi"/>
                <w:b/>
                <w:bCs/>
                <w:kern w:val="3"/>
                <w:sz w:val="20"/>
                <w:szCs w:val="20"/>
                <w:lang w:val="en-US" w:eastAsia="zh-CN" w:bidi="hi-IN"/>
              </w:rPr>
              <w:t>IN</w:t>
            </w:r>
          </w:p>
          <w:p w14:paraId="1B622464" w14:textId="77777777" w:rsidR="00A27DDB" w:rsidRPr="00921C87" w:rsidRDefault="00A27DDB">
            <w:pPr>
              <w:jc w:val="both"/>
              <w:rPr>
                <w:rFonts w:asciiTheme="minorHAnsi" w:eastAsia="SimSun" w:hAnsiTheme="minorHAnsi" w:cstheme="minorHAnsi"/>
                <w:kern w:val="3"/>
                <w:sz w:val="20"/>
                <w:szCs w:val="20"/>
                <w:lang w:val="en-US" w:eastAsia="zh-CN" w:bidi="hi-IN"/>
              </w:rPr>
            </w:pPr>
          </w:p>
          <w:p w14:paraId="1F1AC9F3" w14:textId="77777777" w:rsidR="00A27DDB" w:rsidRPr="00921C87" w:rsidRDefault="00A27DDB" w:rsidP="0057564C">
            <w:pPr>
              <w:numPr>
                <w:ilvl w:val="0"/>
                <w:numId w:val="6"/>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 xml:space="preserve">S strani vsakega predstavnika vsakega gospodarskega subjekta (tj. ponudnika, ponudnika v skupni ponudbi in podizvajalca) izpolnjen in podpisan Razpisni obrazec št. 2 -  </w:t>
            </w:r>
            <w:r w:rsidRPr="00921C87">
              <w:rPr>
                <w:rFonts w:asciiTheme="minorHAnsi" w:hAnsiTheme="minorHAnsi" w:cstheme="minorHAnsi"/>
                <w:b/>
                <w:bCs/>
                <w:sz w:val="20"/>
                <w:szCs w:val="20"/>
              </w:rPr>
              <w:t>PODATKI  O ČLANIH UPRAVNIH, VODSTVENIH ALI NADZORNIH ORGANOV IN OSEBAH, KI IMAJO POOBLASTILO ZA ZASTOPANJE ALI ODLOČANJE ALI NADZOR V PONUDNIKU</w:t>
            </w:r>
            <w:r w:rsidRPr="00921C87">
              <w:rPr>
                <w:rFonts w:asciiTheme="minorHAnsi" w:hAnsiTheme="minorHAnsi" w:cstheme="minorHAnsi"/>
                <w:sz w:val="20"/>
                <w:szCs w:val="20"/>
              </w:rPr>
              <w:t xml:space="preserve"> </w:t>
            </w:r>
            <w:r w:rsidRPr="00921C87">
              <w:rPr>
                <w:rFonts w:asciiTheme="minorHAnsi" w:hAnsiTheme="minorHAnsi" w:cstheme="minorHAnsi"/>
                <w:b/>
                <w:bCs/>
                <w:sz w:val="20"/>
                <w:szCs w:val="20"/>
              </w:rPr>
              <w:t>(</w:t>
            </w:r>
            <w:proofErr w:type="spellStart"/>
            <w:r w:rsidRPr="00921C87">
              <w:rPr>
                <w:rFonts w:asciiTheme="minorHAnsi" w:hAnsiTheme="minorHAnsi" w:cstheme="minorHAnsi"/>
                <w:b/>
                <w:bCs/>
                <w:sz w:val="20"/>
                <w:szCs w:val="20"/>
              </w:rPr>
              <w:t>poslovodečega</w:t>
            </w:r>
            <w:proofErr w:type="spellEnd"/>
            <w:r w:rsidRPr="00921C87">
              <w:rPr>
                <w:rFonts w:asciiTheme="minorHAnsi" w:hAnsiTheme="minorHAnsi" w:cstheme="minorHAnsi"/>
                <w:b/>
                <w:bCs/>
                <w:sz w:val="20"/>
                <w:szCs w:val="20"/>
              </w:rPr>
              <w:t xml:space="preserve"> in vseh ponudnikov v skupni ponudbi) oz. PODIZVAJALCIH</w:t>
            </w:r>
          </w:p>
          <w:p w14:paraId="61C23CE7" w14:textId="77777777" w:rsidR="00A27DDB" w:rsidRPr="00921C87" w:rsidRDefault="00A27DDB">
            <w:pPr>
              <w:jc w:val="both"/>
              <w:rPr>
                <w:rFonts w:asciiTheme="minorHAnsi" w:eastAsia="SimSun" w:hAnsiTheme="minorHAnsi" w:cstheme="minorHAnsi"/>
                <w:kern w:val="3"/>
                <w:sz w:val="20"/>
                <w:szCs w:val="20"/>
                <w:lang w:val="en-US" w:eastAsia="zh-CN" w:bidi="hi-IN"/>
              </w:rPr>
            </w:pPr>
          </w:p>
          <w:p w14:paraId="73A74AA6" w14:textId="77777777" w:rsidR="00A27DDB" w:rsidRPr="00921C87" w:rsidRDefault="00A27DDB">
            <w:pPr>
              <w:jc w:val="both"/>
              <w:rPr>
                <w:rFonts w:asciiTheme="minorHAnsi" w:hAnsiTheme="minorHAnsi" w:cstheme="minorHAnsi"/>
                <w:sz w:val="20"/>
                <w:szCs w:val="20"/>
              </w:rPr>
            </w:pPr>
            <w:r w:rsidRPr="00921C87">
              <w:rPr>
                <w:rFonts w:asciiTheme="minorHAnsi" w:eastAsia="SimSun" w:hAnsiTheme="minorHAnsi" w:cstheme="minorHAnsi"/>
                <w:kern w:val="3"/>
                <w:sz w:val="20"/>
                <w:szCs w:val="20"/>
                <w:lang w:val="en-US" w:eastAsia="zh-CN" w:bidi="hi-IN"/>
              </w:rPr>
              <w:t xml:space="preserve">            </w:t>
            </w:r>
            <w:r w:rsidRPr="00921C87">
              <w:rPr>
                <w:rFonts w:asciiTheme="minorHAnsi" w:hAnsiTheme="minorHAnsi" w:cstheme="minorHAnsi"/>
                <w:sz w:val="20"/>
                <w:szCs w:val="20"/>
              </w:rPr>
              <w:t xml:space="preserve">ALI </w:t>
            </w:r>
          </w:p>
          <w:p w14:paraId="73E7AF3F" w14:textId="77777777" w:rsidR="00A27DDB" w:rsidRPr="00921C87" w:rsidRDefault="00A27DDB">
            <w:pPr>
              <w:jc w:val="both"/>
              <w:rPr>
                <w:rFonts w:asciiTheme="minorHAnsi" w:hAnsiTheme="minorHAnsi" w:cstheme="minorHAnsi"/>
                <w:sz w:val="20"/>
                <w:szCs w:val="20"/>
              </w:rPr>
            </w:pPr>
          </w:p>
          <w:p w14:paraId="1A3B084A" w14:textId="77777777" w:rsidR="00A27DDB" w:rsidRPr="00921C87" w:rsidRDefault="00A27DDB" w:rsidP="0057564C">
            <w:pPr>
              <w:numPr>
                <w:ilvl w:val="0"/>
                <w:numId w:val="6"/>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 xml:space="preserve">Izpis iz kazenske evidence, pri čemer izpis ne sme biti starejši od 4 mesecev, šteto od roka za oddajo ponudb. </w:t>
            </w:r>
          </w:p>
          <w:p w14:paraId="65B9B0DC" w14:textId="77777777" w:rsidR="00A27DDB" w:rsidRPr="00921C87" w:rsidRDefault="00A27DDB">
            <w:pPr>
              <w:jc w:val="both"/>
              <w:rPr>
                <w:rFonts w:asciiTheme="minorHAnsi" w:hAnsiTheme="minorHAnsi" w:cstheme="minorHAnsi"/>
                <w:sz w:val="20"/>
                <w:szCs w:val="20"/>
              </w:rPr>
            </w:pPr>
          </w:p>
          <w:p w14:paraId="1FC2C7AF" w14:textId="77777777" w:rsidR="00A27DDB" w:rsidRPr="00921C87" w:rsidRDefault="00A27DDB">
            <w:pPr>
              <w:jc w:val="both"/>
              <w:rPr>
                <w:rFonts w:asciiTheme="minorHAnsi" w:hAnsiTheme="minorHAnsi" w:cstheme="minorHAnsi"/>
                <w:sz w:val="20"/>
                <w:szCs w:val="20"/>
              </w:rPr>
            </w:pPr>
          </w:p>
          <w:p w14:paraId="0E733D4C" w14:textId="77777777" w:rsidR="00A27DDB" w:rsidRPr="00921C87" w:rsidRDefault="00A27DDB">
            <w:pPr>
              <w:jc w:val="both"/>
              <w:rPr>
                <w:rFonts w:asciiTheme="minorHAnsi" w:hAnsiTheme="minorHAnsi" w:cstheme="minorHAnsi"/>
                <w:b/>
                <w:bCs/>
                <w:sz w:val="20"/>
                <w:szCs w:val="20"/>
              </w:rPr>
            </w:pPr>
            <w:r w:rsidRPr="00921C87">
              <w:rPr>
                <w:rFonts w:asciiTheme="minorHAnsi" w:hAnsiTheme="minorHAnsi" w:cstheme="minorHAnsi"/>
                <w:b/>
                <w:bCs/>
                <w:sz w:val="20"/>
                <w:szCs w:val="20"/>
              </w:rPr>
              <w:t xml:space="preserve">Če gre za gospodarski subjekt in/ali predstavnika s sedežem/stalnim prebivališčem/državljanstvom v tujini velja sledeče pravilo: </w:t>
            </w:r>
          </w:p>
          <w:p w14:paraId="76035357" w14:textId="77777777" w:rsidR="00A27DDB" w:rsidRPr="00921C87" w:rsidRDefault="00A27DDB">
            <w:pPr>
              <w:jc w:val="both"/>
              <w:rPr>
                <w:rFonts w:asciiTheme="minorHAnsi" w:hAnsiTheme="minorHAnsi" w:cstheme="minorHAnsi"/>
                <w:b/>
                <w:bCs/>
                <w:sz w:val="20"/>
                <w:szCs w:val="20"/>
              </w:rPr>
            </w:pPr>
          </w:p>
          <w:p w14:paraId="78A11C6D" w14:textId="77777777" w:rsidR="00A27DDB" w:rsidRPr="00921C87" w:rsidRDefault="00A27DDB">
            <w:pPr>
              <w:jc w:val="both"/>
              <w:rPr>
                <w:rFonts w:asciiTheme="minorHAnsi" w:hAnsiTheme="minorHAnsi" w:cstheme="minorHAnsi"/>
                <w:sz w:val="20"/>
                <w:szCs w:val="20"/>
              </w:rPr>
            </w:pPr>
            <w:r w:rsidRPr="00921C87">
              <w:rPr>
                <w:rFonts w:asciiTheme="minorHAnsi" w:hAnsiTheme="minorHAnsi" w:cstheme="minorHAnsi"/>
                <w:sz w:val="20"/>
                <w:szCs w:val="20"/>
              </w:rPr>
              <w:t>V zvezi z razlogom za izključitev pod točko a (prvi odstavek 75. člena ZJN-3) se poleg obrazca ESPD in Razpisnega obrazca  št. 2 - »PODATKI  O ČLANIH UPRAVNIH, VODSTVENIH ALI NADZORNIH ORGANOV IN OSEBAH, KI IMAJO POOBLASTILO ZA ZASTOPANJE ALI ODLOČANJE ALI NADZOR V PONUDNIKU (</w:t>
            </w:r>
            <w:proofErr w:type="spellStart"/>
            <w:r w:rsidRPr="00921C87">
              <w:rPr>
                <w:rFonts w:asciiTheme="minorHAnsi" w:hAnsiTheme="minorHAnsi" w:cstheme="minorHAnsi"/>
                <w:sz w:val="20"/>
                <w:szCs w:val="20"/>
              </w:rPr>
              <w:t>poslovodečega</w:t>
            </w:r>
            <w:proofErr w:type="spellEnd"/>
            <w:r w:rsidRPr="00921C87">
              <w:rPr>
                <w:rFonts w:asciiTheme="minorHAnsi" w:hAnsiTheme="minorHAnsi" w:cstheme="minorHAnsi"/>
                <w:sz w:val="20"/>
                <w:szCs w:val="20"/>
              </w:rPr>
              <w:t xml:space="preserve"> in vseh ponudnikov v skupni ponudbi) oz. PODIZVAJALCIH« predloži za gospodarski subjekt IN predstavnike le tega izpis iz ustrezne evidence, kakršna je kazenska evidenca in izpis ni starejši od 4 mesecev, šteto od roka za oddajo ponudb, če tega registra ni, pa enakovreden dokument, ki ga izda pristojni sodni ali upravni organ v matični državi ali državi, v kateri ima sedež/prebivališče/državljanstvo gospodarski subjekt/predstavnik gospodarskega subjekta, in iz katerega je razvidno, da ne obstaja navedeni razlog za izključitev.</w:t>
            </w:r>
          </w:p>
          <w:p w14:paraId="57CC6A1F" w14:textId="77777777" w:rsidR="00A27DDB" w:rsidRPr="00921C87" w:rsidRDefault="00A27DDB">
            <w:pPr>
              <w:jc w:val="both"/>
              <w:rPr>
                <w:rFonts w:asciiTheme="minorHAnsi" w:hAnsiTheme="minorHAnsi" w:cstheme="minorHAnsi"/>
                <w:sz w:val="20"/>
                <w:szCs w:val="20"/>
              </w:rPr>
            </w:pPr>
          </w:p>
          <w:p w14:paraId="58101016" w14:textId="77777777" w:rsidR="00A27DDB" w:rsidRPr="00921C87" w:rsidRDefault="00A27DDB">
            <w:pPr>
              <w:jc w:val="both"/>
              <w:rPr>
                <w:rFonts w:asciiTheme="minorHAnsi" w:hAnsiTheme="minorHAnsi" w:cstheme="minorHAnsi"/>
                <w:sz w:val="20"/>
                <w:szCs w:val="20"/>
              </w:rPr>
            </w:pPr>
            <w:r w:rsidRPr="00921C87">
              <w:rPr>
                <w:rFonts w:asciiTheme="minorHAnsi" w:hAnsiTheme="minorHAnsi" w:cstheme="minorHAnsi"/>
                <w:sz w:val="20"/>
                <w:szCs w:val="20"/>
              </w:rPr>
              <w:t>Glede razlogov za izključitev se uporablja tudi 77. člen ZJN-3.</w:t>
            </w:r>
          </w:p>
        </w:tc>
      </w:tr>
      <w:tr w:rsidR="00A27DDB" w:rsidRPr="00921C87" w14:paraId="7CD2C140" w14:textId="77777777" w:rsidTr="008B1E2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c>
          <w:tcPr>
            <w:tcW w:w="425" w:type="dxa"/>
            <w:tcBorders>
              <w:top w:val="nil"/>
              <w:left w:val="single" w:sz="6" w:space="0" w:color="auto"/>
              <w:bottom w:val="single" w:sz="4" w:space="0" w:color="auto"/>
              <w:right w:val="single" w:sz="6" w:space="0" w:color="auto"/>
            </w:tcBorders>
          </w:tcPr>
          <w:p w14:paraId="469E566C" w14:textId="77777777" w:rsidR="00A27DDB" w:rsidRPr="00921C87" w:rsidRDefault="00A27DDB">
            <w:pPr>
              <w:tabs>
                <w:tab w:val="left" w:pos="708"/>
                <w:tab w:val="center" w:pos="4536"/>
                <w:tab w:val="right" w:pos="9072"/>
              </w:tabs>
              <w:rPr>
                <w:rFonts w:asciiTheme="minorHAnsi" w:hAnsiTheme="minorHAnsi" w:cstheme="minorHAnsi"/>
                <w:sz w:val="20"/>
                <w:szCs w:val="20"/>
              </w:rPr>
            </w:pPr>
          </w:p>
        </w:tc>
        <w:tc>
          <w:tcPr>
            <w:tcW w:w="5099" w:type="dxa"/>
            <w:tcBorders>
              <w:top w:val="nil"/>
              <w:left w:val="single" w:sz="6" w:space="0" w:color="auto"/>
              <w:bottom w:val="single" w:sz="4" w:space="0" w:color="auto"/>
              <w:right w:val="single" w:sz="6" w:space="0" w:color="auto"/>
            </w:tcBorders>
          </w:tcPr>
          <w:p w14:paraId="436639BC" w14:textId="77777777" w:rsidR="00A27DDB" w:rsidRPr="00921C87" w:rsidRDefault="00A27DDB">
            <w:pPr>
              <w:rPr>
                <w:rFonts w:asciiTheme="minorHAnsi" w:hAnsiTheme="minorHAnsi" w:cstheme="minorHAnsi"/>
                <w:sz w:val="20"/>
                <w:szCs w:val="20"/>
                <w:u w:val="single"/>
              </w:rPr>
            </w:pPr>
          </w:p>
        </w:tc>
        <w:tc>
          <w:tcPr>
            <w:tcW w:w="4540" w:type="dxa"/>
            <w:gridSpan w:val="2"/>
            <w:tcBorders>
              <w:top w:val="nil"/>
              <w:left w:val="single" w:sz="6" w:space="0" w:color="auto"/>
              <w:bottom w:val="single" w:sz="4" w:space="0" w:color="auto"/>
              <w:right w:val="single" w:sz="6" w:space="0" w:color="auto"/>
            </w:tcBorders>
          </w:tcPr>
          <w:p w14:paraId="43C1CC98" w14:textId="77777777" w:rsidR="00A27DDB" w:rsidRPr="00921C87" w:rsidRDefault="00A27DDB">
            <w:pPr>
              <w:rPr>
                <w:rFonts w:asciiTheme="minorHAnsi" w:hAnsiTheme="minorHAnsi" w:cstheme="minorHAnsi"/>
                <w:sz w:val="20"/>
                <w:szCs w:val="20"/>
              </w:rPr>
            </w:pPr>
          </w:p>
        </w:tc>
      </w:tr>
      <w:tr w:rsidR="008B1E25" w:rsidRPr="00921C87" w14:paraId="4A1E9E91" w14:textId="77777777" w:rsidTr="008B1E2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c>
          <w:tcPr>
            <w:tcW w:w="425" w:type="dxa"/>
            <w:tcBorders>
              <w:top w:val="single" w:sz="4" w:space="0" w:color="auto"/>
              <w:left w:val="single" w:sz="6" w:space="0" w:color="auto"/>
              <w:bottom w:val="single" w:sz="6" w:space="0" w:color="auto"/>
              <w:right w:val="single" w:sz="6" w:space="0" w:color="auto"/>
            </w:tcBorders>
          </w:tcPr>
          <w:p w14:paraId="02FBFEF2" w14:textId="49CDEF4D" w:rsidR="008B1E25" w:rsidRPr="00921C87" w:rsidRDefault="008B1E25" w:rsidP="008B1E25">
            <w:pPr>
              <w:tabs>
                <w:tab w:val="left" w:pos="708"/>
                <w:tab w:val="center" w:pos="4536"/>
                <w:tab w:val="right" w:pos="9072"/>
              </w:tabs>
              <w:rPr>
                <w:rFonts w:asciiTheme="minorHAnsi" w:hAnsiTheme="minorHAnsi" w:cstheme="minorHAnsi"/>
                <w:sz w:val="20"/>
                <w:szCs w:val="20"/>
              </w:rPr>
            </w:pPr>
            <w:r>
              <w:rPr>
                <w:rFonts w:asciiTheme="minorHAnsi" w:hAnsiTheme="minorHAnsi" w:cstheme="minorHAnsi"/>
                <w:sz w:val="20"/>
                <w:szCs w:val="20"/>
              </w:rPr>
              <w:t>2.</w:t>
            </w:r>
          </w:p>
        </w:tc>
        <w:tc>
          <w:tcPr>
            <w:tcW w:w="5099" w:type="dxa"/>
            <w:tcBorders>
              <w:top w:val="single" w:sz="4" w:space="0" w:color="auto"/>
              <w:left w:val="single" w:sz="6" w:space="0" w:color="auto"/>
              <w:bottom w:val="single" w:sz="6" w:space="0" w:color="auto"/>
              <w:right w:val="single" w:sz="6" w:space="0" w:color="auto"/>
            </w:tcBorders>
          </w:tcPr>
          <w:p w14:paraId="3C3BD781" w14:textId="77777777" w:rsidR="008B1E25" w:rsidRPr="00921C87" w:rsidRDefault="008B1E25" w:rsidP="008B1E25">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Ponudnik IN morebitni partnerji v skupnem nastopu IN podizvajalec izpolnjuje pogoj:</w:t>
            </w:r>
          </w:p>
          <w:p w14:paraId="5EC748E0" w14:textId="77777777" w:rsidR="008B1E25" w:rsidRPr="00921C87" w:rsidRDefault="008B1E25" w:rsidP="008B1E25">
            <w:pPr>
              <w:jc w:val="both"/>
              <w:rPr>
                <w:rFonts w:asciiTheme="minorHAnsi" w:hAnsiTheme="minorHAnsi" w:cstheme="minorHAnsi"/>
                <w:sz w:val="20"/>
                <w:szCs w:val="20"/>
                <w:u w:val="single"/>
              </w:rPr>
            </w:pPr>
            <w:r w:rsidRPr="00921C87">
              <w:rPr>
                <w:rFonts w:asciiTheme="minorHAnsi" w:hAnsiTheme="minorHAnsi" w:cstheme="minorHAnsi"/>
                <w:sz w:val="20"/>
                <w:szCs w:val="20"/>
              </w:rPr>
              <w:t>Izjava gospodarskega subjekta (</w:t>
            </w:r>
            <w:proofErr w:type="spellStart"/>
            <w:r w:rsidRPr="00921C87">
              <w:rPr>
                <w:rFonts w:asciiTheme="minorHAnsi" w:hAnsiTheme="minorHAnsi" w:cstheme="minorHAnsi"/>
                <w:sz w:val="20"/>
                <w:szCs w:val="20"/>
              </w:rPr>
              <w:t>t.j</w:t>
            </w:r>
            <w:proofErr w:type="spellEnd"/>
            <w:r w:rsidRPr="00921C87">
              <w:rPr>
                <w:rFonts w:asciiTheme="minorHAnsi" w:hAnsiTheme="minorHAnsi" w:cstheme="minorHAnsi"/>
                <w:sz w:val="20"/>
                <w:szCs w:val="20"/>
              </w:rPr>
              <w:t>. ponudnik in morebitni ponudniki v skupnem nastopu ter vsi podizvajalci), da ni v enem od spodaj navedenih položajev, ki jih opredeljuje prvi odstavek 5k člena UREDBE SVETA (EU) 2022/576 z dne 8. aprila 2022 o spremembi Uredbe (EU) št. 833/2014 o omejevalnih ukrepih zaradi delovanja Rusije, ki povzroča destabilizacijo razmer v Ukrajini:</w:t>
            </w:r>
          </w:p>
          <w:p w14:paraId="1E43B17D" w14:textId="77777777" w:rsidR="008B1E25" w:rsidRPr="00921C87" w:rsidRDefault="008B1E25" w:rsidP="008B1E25">
            <w:pPr>
              <w:ind w:left="283"/>
              <w:jc w:val="both"/>
              <w:rPr>
                <w:rFonts w:asciiTheme="minorHAnsi" w:hAnsiTheme="minorHAnsi" w:cstheme="minorHAnsi"/>
                <w:sz w:val="20"/>
                <w:szCs w:val="20"/>
              </w:rPr>
            </w:pPr>
            <w:r w:rsidRPr="00921C87">
              <w:rPr>
                <w:rFonts w:asciiTheme="minorHAnsi" w:hAnsiTheme="minorHAnsi" w:cstheme="minorHAnsi"/>
                <w:sz w:val="20"/>
                <w:szCs w:val="20"/>
              </w:rPr>
              <w:t xml:space="preserve"> a)</w:t>
            </w:r>
            <w:r w:rsidRPr="00921C87">
              <w:rPr>
                <w:rFonts w:asciiTheme="minorHAnsi" w:hAnsiTheme="minorHAnsi" w:cstheme="minorHAnsi"/>
                <w:sz w:val="20"/>
                <w:szCs w:val="20"/>
              </w:rPr>
              <w:tab/>
              <w:t>ruski državljan ali fizična ali pravna oseba, subjekt ali organ s sedežem v Rusiji;</w:t>
            </w:r>
          </w:p>
          <w:p w14:paraId="25FCC268" w14:textId="77777777" w:rsidR="008B1E25" w:rsidRPr="00921C87" w:rsidRDefault="008B1E25" w:rsidP="008B1E25">
            <w:pPr>
              <w:ind w:left="283"/>
              <w:jc w:val="both"/>
              <w:rPr>
                <w:rFonts w:asciiTheme="minorHAnsi" w:hAnsiTheme="minorHAnsi" w:cstheme="minorHAnsi"/>
                <w:sz w:val="20"/>
                <w:szCs w:val="20"/>
              </w:rPr>
            </w:pPr>
            <w:r w:rsidRPr="00921C87">
              <w:rPr>
                <w:rFonts w:asciiTheme="minorHAnsi" w:hAnsiTheme="minorHAnsi" w:cstheme="minorHAnsi"/>
                <w:sz w:val="20"/>
                <w:szCs w:val="20"/>
              </w:rPr>
              <w:lastRenderedPageBreak/>
              <w:t>b)</w:t>
            </w:r>
            <w:r w:rsidRPr="00921C87">
              <w:rPr>
                <w:rFonts w:asciiTheme="minorHAnsi" w:hAnsiTheme="minorHAnsi" w:cstheme="minorHAnsi"/>
                <w:sz w:val="20"/>
                <w:szCs w:val="20"/>
              </w:rPr>
              <w:tab/>
              <w:t>pravnim osebam, subjektom ali organom, katerih več kot 50-odstotni delež je v neposredni ali posredni lasti subjekta iz točke a), ali</w:t>
            </w:r>
          </w:p>
          <w:p w14:paraId="6CBAD9E2" w14:textId="77777777" w:rsidR="008B1E25" w:rsidRPr="00921C87" w:rsidRDefault="008B1E25" w:rsidP="008B1E25">
            <w:pPr>
              <w:ind w:left="283"/>
              <w:jc w:val="both"/>
              <w:rPr>
                <w:rFonts w:asciiTheme="minorHAnsi" w:hAnsiTheme="minorHAnsi" w:cstheme="minorHAnsi"/>
                <w:sz w:val="20"/>
                <w:szCs w:val="20"/>
              </w:rPr>
            </w:pPr>
            <w:r w:rsidRPr="00921C87">
              <w:rPr>
                <w:rFonts w:asciiTheme="minorHAnsi" w:hAnsiTheme="minorHAnsi" w:cstheme="minorHAnsi"/>
                <w:sz w:val="20"/>
                <w:szCs w:val="20"/>
              </w:rPr>
              <w:t>c)</w:t>
            </w:r>
            <w:r w:rsidRPr="00921C87">
              <w:rPr>
                <w:rFonts w:asciiTheme="minorHAnsi" w:hAnsiTheme="minorHAnsi" w:cstheme="minorHAnsi"/>
                <w:sz w:val="20"/>
                <w:szCs w:val="20"/>
              </w:rPr>
              <w:tab/>
              <w:t>fizičnim ali pravnim osebam, subjektom ali organom, ki delujejo v imenu ali po navodilih subjekta iz točke a) ali b),</w:t>
            </w:r>
          </w:p>
          <w:p w14:paraId="5745A597" w14:textId="77777777" w:rsidR="008B1E25" w:rsidRPr="00921C87" w:rsidRDefault="008B1E25" w:rsidP="008B1E25">
            <w:pPr>
              <w:ind w:left="283"/>
              <w:jc w:val="both"/>
              <w:rPr>
                <w:rFonts w:asciiTheme="minorHAnsi" w:hAnsiTheme="minorHAnsi" w:cstheme="minorHAnsi"/>
                <w:sz w:val="20"/>
                <w:szCs w:val="20"/>
              </w:rPr>
            </w:pPr>
            <w:r w:rsidRPr="00921C87">
              <w:rPr>
                <w:rFonts w:asciiTheme="minorHAnsi" w:hAnsiTheme="minorHAnsi" w:cstheme="minorHAnsi"/>
                <w:sz w:val="20"/>
                <w:szCs w:val="20"/>
              </w:rPr>
              <w:t>d)</w:t>
            </w:r>
            <w:r w:rsidRPr="00921C87">
              <w:rPr>
                <w:rFonts w:asciiTheme="minorHAnsi" w:hAnsiTheme="minorHAnsi" w:cstheme="minorHAnsi"/>
                <w:sz w:val="20"/>
                <w:szCs w:val="20"/>
              </w:rPr>
              <w:tab/>
              <w:t xml:space="preserve">podizvajalec, dobavitelj ali subjekt, katerega zmogljivosti se uporabljajo v smislu direktiv o javnem naročanju, ki predstavljajo več kot 10 % vrednosti predmetnega naročila. </w:t>
            </w:r>
          </w:p>
          <w:p w14:paraId="25EE80AD" w14:textId="77777777" w:rsidR="008B1E25" w:rsidRPr="00921C87" w:rsidRDefault="008B1E25" w:rsidP="008B1E25">
            <w:pPr>
              <w:ind w:left="283"/>
              <w:jc w:val="both"/>
              <w:rPr>
                <w:rFonts w:asciiTheme="minorHAnsi" w:hAnsiTheme="minorHAnsi" w:cstheme="minorHAnsi"/>
                <w:sz w:val="20"/>
                <w:szCs w:val="20"/>
              </w:rPr>
            </w:pPr>
          </w:p>
          <w:p w14:paraId="187044CF" w14:textId="145B5705" w:rsidR="008B1E25" w:rsidRPr="00921C87" w:rsidRDefault="008B1E25" w:rsidP="00F65D6F">
            <w:pPr>
              <w:jc w:val="both"/>
              <w:rPr>
                <w:rFonts w:asciiTheme="minorHAnsi" w:hAnsiTheme="minorHAnsi" w:cstheme="minorHAnsi"/>
                <w:sz w:val="20"/>
                <w:szCs w:val="20"/>
                <w:u w:val="single"/>
              </w:rPr>
            </w:pPr>
            <w:r w:rsidRPr="00921C87">
              <w:rPr>
                <w:rFonts w:asciiTheme="minorHAnsi" w:hAnsiTheme="minorHAnsi" w:cstheme="minorHAnsi"/>
                <w:b/>
                <w:bCs/>
                <w:sz w:val="20"/>
                <w:szCs w:val="20"/>
              </w:rPr>
              <w:t>OPOZORILO: Zgoraj navedena okoliščina ne sme biti podana pri nobenem od gospodarskih subjektov, ki nastopajo v ponudbi (tj. ponudnik, ponudniki v skupni ponudbi, podizvajalci)</w:t>
            </w:r>
            <w:r>
              <w:rPr>
                <w:rFonts w:asciiTheme="minorHAnsi" w:hAnsiTheme="minorHAnsi" w:cstheme="minorHAnsi"/>
                <w:b/>
                <w:bCs/>
                <w:sz w:val="20"/>
                <w:szCs w:val="20"/>
              </w:rPr>
              <w:t>.</w:t>
            </w:r>
          </w:p>
        </w:tc>
        <w:tc>
          <w:tcPr>
            <w:tcW w:w="4540" w:type="dxa"/>
            <w:gridSpan w:val="2"/>
            <w:tcBorders>
              <w:top w:val="single" w:sz="4" w:space="0" w:color="auto"/>
              <w:left w:val="single" w:sz="6" w:space="0" w:color="auto"/>
              <w:bottom w:val="single" w:sz="6" w:space="0" w:color="auto"/>
              <w:right w:val="single" w:sz="6" w:space="0" w:color="auto"/>
            </w:tcBorders>
          </w:tcPr>
          <w:p w14:paraId="7A5EFF54" w14:textId="77777777" w:rsidR="008B1E25" w:rsidRPr="00921C87" w:rsidRDefault="008B1E25" w:rsidP="008B1E25">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lastRenderedPageBreak/>
              <w:t>Ponudnik IN morebitni ponudnik v skupni ponudbi IN podizvajalec predložijo</w:t>
            </w:r>
            <w:r w:rsidRPr="00921C87">
              <w:rPr>
                <w:rFonts w:asciiTheme="minorHAnsi" w:hAnsiTheme="minorHAnsi" w:cstheme="minorHAnsi"/>
                <w:b/>
                <w:bCs/>
                <w:sz w:val="20"/>
                <w:szCs w:val="20"/>
              </w:rPr>
              <w:t xml:space="preserve"> </w:t>
            </w:r>
            <w:r w:rsidRPr="00921C87">
              <w:rPr>
                <w:rFonts w:asciiTheme="minorHAnsi" w:hAnsiTheme="minorHAnsi" w:cstheme="minorHAnsi"/>
                <w:sz w:val="20"/>
                <w:szCs w:val="20"/>
                <w:u w:val="single"/>
              </w:rPr>
              <w:t>izpolnjen:</w:t>
            </w:r>
          </w:p>
          <w:p w14:paraId="29763453" w14:textId="77777777" w:rsidR="008B1E25" w:rsidRPr="00921C87" w:rsidRDefault="008B1E25" w:rsidP="008B1E25">
            <w:pPr>
              <w:numPr>
                <w:ilvl w:val="12"/>
                <w:numId w:val="0"/>
              </w:numPr>
              <w:rPr>
                <w:rFonts w:asciiTheme="minorHAnsi" w:hAnsiTheme="minorHAnsi" w:cstheme="minorHAnsi"/>
                <w:sz w:val="20"/>
                <w:szCs w:val="20"/>
              </w:rPr>
            </w:pPr>
          </w:p>
          <w:p w14:paraId="260C8A33" w14:textId="36C222E7" w:rsidR="008B1E25" w:rsidRPr="00921C87" w:rsidRDefault="008B1E25" w:rsidP="008B1E25">
            <w:pPr>
              <w:rPr>
                <w:rFonts w:asciiTheme="minorHAnsi" w:hAnsiTheme="minorHAnsi" w:cstheme="minorHAnsi"/>
                <w:sz w:val="20"/>
                <w:szCs w:val="20"/>
              </w:rPr>
            </w:pPr>
            <w:bookmarkStart w:id="31" w:name="_Hlk181613348"/>
            <w:r w:rsidRPr="00921C87">
              <w:rPr>
                <w:rFonts w:asciiTheme="minorHAnsi" w:hAnsiTheme="minorHAnsi" w:cstheme="minorHAnsi"/>
                <w:sz w:val="20"/>
                <w:szCs w:val="20"/>
              </w:rPr>
              <w:t>Razpisni obrazec št. 5 - IZJAVA GOSPODARSKEGA SUBJEKTA</w:t>
            </w:r>
            <w:bookmarkEnd w:id="31"/>
          </w:p>
        </w:tc>
      </w:tr>
    </w:tbl>
    <w:p w14:paraId="3C4CB2E1" w14:textId="77777777" w:rsidR="00A27DDB" w:rsidRPr="00921C87" w:rsidRDefault="00A27DDB" w:rsidP="00A27DDB">
      <w:pPr>
        <w:rPr>
          <w:rFonts w:asciiTheme="minorHAnsi" w:hAnsiTheme="minorHAnsi" w:cstheme="minorHAnsi"/>
          <w:sz w:val="20"/>
          <w:szCs w:val="20"/>
        </w:rPr>
      </w:pPr>
    </w:p>
    <w:tbl>
      <w:tblPr>
        <w:tblW w:w="10065" w:type="dxa"/>
        <w:tblLayout w:type="fixed"/>
        <w:tblCellMar>
          <w:left w:w="70" w:type="dxa"/>
          <w:right w:w="70" w:type="dxa"/>
        </w:tblCellMar>
        <w:tblLook w:val="0000" w:firstRow="0" w:lastRow="0" w:firstColumn="0" w:lastColumn="0" w:noHBand="0" w:noVBand="0"/>
      </w:tblPr>
      <w:tblGrid>
        <w:gridCol w:w="709"/>
        <w:gridCol w:w="4602"/>
        <w:gridCol w:w="4754"/>
      </w:tblGrid>
      <w:tr w:rsidR="00A27DDB" w:rsidRPr="00921C87" w14:paraId="5B75430E" w14:textId="77777777">
        <w:tc>
          <w:tcPr>
            <w:tcW w:w="709" w:type="dxa"/>
          </w:tcPr>
          <w:p w14:paraId="65773AAD" w14:textId="77777777" w:rsidR="00A27DDB" w:rsidRPr="00921C87" w:rsidRDefault="00A27DDB">
            <w:pPr>
              <w:rPr>
                <w:rFonts w:asciiTheme="minorHAnsi" w:hAnsiTheme="minorHAnsi" w:cstheme="minorHAnsi"/>
                <w:sz w:val="20"/>
                <w:szCs w:val="20"/>
              </w:rPr>
            </w:pPr>
            <w:r w:rsidRPr="00921C87">
              <w:rPr>
                <w:rFonts w:asciiTheme="minorHAnsi" w:hAnsiTheme="minorHAnsi" w:cstheme="minorHAnsi"/>
                <w:b/>
                <w:sz w:val="20"/>
                <w:szCs w:val="20"/>
              </w:rPr>
              <w:t>B.</w:t>
            </w:r>
          </w:p>
        </w:tc>
        <w:tc>
          <w:tcPr>
            <w:tcW w:w="9356" w:type="dxa"/>
            <w:gridSpan w:val="2"/>
          </w:tcPr>
          <w:p w14:paraId="2A12EFFE" w14:textId="38F22370" w:rsidR="00A27DDB" w:rsidRPr="00921C87" w:rsidRDefault="00A27DDB">
            <w:pPr>
              <w:pStyle w:val="Glava"/>
              <w:tabs>
                <w:tab w:val="clear" w:pos="4536"/>
                <w:tab w:val="clear" w:pos="9072"/>
              </w:tabs>
              <w:jc w:val="both"/>
              <w:rPr>
                <w:rFonts w:asciiTheme="minorHAnsi" w:hAnsiTheme="minorHAnsi" w:cstheme="minorHAnsi"/>
                <w:b/>
                <w:bCs/>
                <w:sz w:val="20"/>
                <w:szCs w:val="20"/>
              </w:rPr>
            </w:pPr>
            <w:r w:rsidRPr="00921C87">
              <w:rPr>
                <w:rFonts w:asciiTheme="minorHAnsi" w:hAnsiTheme="minorHAnsi" w:cstheme="minorHAnsi"/>
                <w:b/>
                <w:bCs/>
                <w:sz w:val="20"/>
                <w:szCs w:val="20"/>
              </w:rPr>
              <w:t>Pogoji za sodelovanje. Ekonomsko-finančni</w:t>
            </w:r>
            <w:r w:rsidR="00F65D6F">
              <w:rPr>
                <w:rFonts w:asciiTheme="minorHAnsi" w:hAnsiTheme="minorHAnsi" w:cstheme="minorHAnsi"/>
                <w:b/>
                <w:bCs/>
                <w:sz w:val="20"/>
                <w:szCs w:val="20"/>
              </w:rPr>
              <w:t xml:space="preserve"> in </w:t>
            </w:r>
            <w:r w:rsidRPr="00921C87">
              <w:rPr>
                <w:rFonts w:asciiTheme="minorHAnsi" w:hAnsiTheme="minorHAnsi" w:cstheme="minorHAnsi"/>
                <w:b/>
                <w:bCs/>
                <w:sz w:val="20"/>
                <w:szCs w:val="20"/>
              </w:rPr>
              <w:t>tehnični pogoji za priznanje sposobnosti (76. in 77. člen ZJN-3):</w:t>
            </w:r>
          </w:p>
          <w:p w14:paraId="338DA164" w14:textId="77777777" w:rsidR="00A27DDB" w:rsidRPr="00921C87" w:rsidRDefault="00A27DDB">
            <w:pPr>
              <w:pStyle w:val="Glava"/>
              <w:tabs>
                <w:tab w:val="clear" w:pos="4536"/>
                <w:tab w:val="clear" w:pos="9072"/>
              </w:tabs>
              <w:jc w:val="both"/>
              <w:rPr>
                <w:rFonts w:asciiTheme="minorHAnsi" w:hAnsiTheme="minorHAnsi" w:cstheme="minorHAnsi"/>
                <w:b/>
                <w:bCs/>
                <w:sz w:val="20"/>
                <w:szCs w:val="20"/>
              </w:rPr>
            </w:pPr>
          </w:p>
        </w:tc>
      </w:tr>
      <w:tr w:rsidR="00A27DDB" w:rsidRPr="00921C87" w14:paraId="715EA17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709" w:type="dxa"/>
          </w:tcPr>
          <w:p w14:paraId="3C9A6619" w14:textId="77777777" w:rsidR="00A27DDB" w:rsidRPr="00921C87" w:rsidRDefault="00A27DDB">
            <w:pPr>
              <w:pStyle w:val="Glava"/>
              <w:tabs>
                <w:tab w:val="clear" w:pos="4536"/>
                <w:tab w:val="clear" w:pos="9072"/>
              </w:tabs>
              <w:rPr>
                <w:rFonts w:asciiTheme="minorHAnsi" w:hAnsiTheme="minorHAnsi" w:cstheme="minorHAnsi"/>
                <w:sz w:val="20"/>
                <w:szCs w:val="20"/>
              </w:rPr>
            </w:pPr>
            <w:bookmarkStart w:id="32" w:name="_Hlk231211572"/>
          </w:p>
        </w:tc>
        <w:tc>
          <w:tcPr>
            <w:tcW w:w="4602" w:type="dxa"/>
          </w:tcPr>
          <w:p w14:paraId="0A4BAA26" w14:textId="77777777" w:rsidR="00A27DDB" w:rsidRPr="00921C87" w:rsidRDefault="00A27DDB">
            <w:pPr>
              <w:jc w:val="center"/>
              <w:rPr>
                <w:rFonts w:asciiTheme="minorHAnsi" w:hAnsiTheme="minorHAnsi" w:cstheme="minorHAnsi"/>
                <w:sz w:val="20"/>
                <w:szCs w:val="20"/>
              </w:rPr>
            </w:pPr>
            <w:r w:rsidRPr="00921C87">
              <w:rPr>
                <w:rFonts w:asciiTheme="minorHAnsi" w:hAnsiTheme="minorHAnsi" w:cstheme="minorHAnsi"/>
                <w:b/>
                <w:sz w:val="20"/>
                <w:szCs w:val="20"/>
              </w:rPr>
              <w:t>POGOJ ZA SODELOVANJE</w:t>
            </w:r>
          </w:p>
        </w:tc>
        <w:tc>
          <w:tcPr>
            <w:tcW w:w="4754" w:type="dxa"/>
          </w:tcPr>
          <w:p w14:paraId="13CB17D9" w14:textId="77777777" w:rsidR="00A27DDB" w:rsidRPr="00921C87" w:rsidRDefault="00A27DDB">
            <w:pPr>
              <w:jc w:val="center"/>
              <w:rPr>
                <w:rFonts w:asciiTheme="minorHAnsi" w:hAnsiTheme="minorHAnsi" w:cstheme="minorHAnsi"/>
                <w:sz w:val="20"/>
                <w:szCs w:val="20"/>
              </w:rPr>
            </w:pPr>
            <w:r w:rsidRPr="00921C87">
              <w:rPr>
                <w:rFonts w:asciiTheme="minorHAnsi" w:hAnsiTheme="minorHAnsi" w:cstheme="minorHAnsi"/>
                <w:b/>
                <w:sz w:val="20"/>
                <w:szCs w:val="20"/>
              </w:rPr>
              <w:t>DOKAZILO</w:t>
            </w:r>
          </w:p>
        </w:tc>
      </w:tr>
      <w:tr w:rsidR="004F698E" w:rsidRPr="00921C87" w14:paraId="30E3C77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709" w:type="dxa"/>
          </w:tcPr>
          <w:p w14:paraId="148D8C04" w14:textId="5EEA3147" w:rsidR="004F698E" w:rsidRPr="00921C87" w:rsidRDefault="004F698E">
            <w:pPr>
              <w:rPr>
                <w:rFonts w:asciiTheme="minorHAnsi" w:hAnsiTheme="minorHAnsi" w:cstheme="minorHAnsi"/>
                <w:sz w:val="20"/>
                <w:szCs w:val="20"/>
              </w:rPr>
            </w:pPr>
            <w:r>
              <w:rPr>
                <w:rFonts w:asciiTheme="minorHAnsi" w:hAnsiTheme="minorHAnsi" w:cstheme="minorHAnsi"/>
                <w:sz w:val="20"/>
                <w:szCs w:val="20"/>
              </w:rPr>
              <w:t>1.</w:t>
            </w:r>
          </w:p>
        </w:tc>
        <w:tc>
          <w:tcPr>
            <w:tcW w:w="4602" w:type="dxa"/>
          </w:tcPr>
          <w:p w14:paraId="29BB20A3" w14:textId="77777777" w:rsidR="00965E1C" w:rsidRPr="00965E1C" w:rsidRDefault="00965E1C" w:rsidP="00965E1C">
            <w:pPr>
              <w:jc w:val="both"/>
              <w:rPr>
                <w:rFonts w:asciiTheme="minorHAnsi" w:hAnsiTheme="minorHAnsi" w:cstheme="minorHAnsi"/>
                <w:sz w:val="20"/>
                <w:szCs w:val="20"/>
                <w:u w:val="single"/>
              </w:rPr>
            </w:pPr>
            <w:r w:rsidRPr="00965E1C">
              <w:rPr>
                <w:rFonts w:asciiTheme="minorHAnsi" w:hAnsiTheme="minorHAnsi" w:cstheme="minorHAnsi"/>
                <w:sz w:val="20"/>
                <w:szCs w:val="20"/>
                <w:u w:val="single"/>
              </w:rPr>
              <w:t>Ponudnik IN morebitni partnerji v skupnem nastopu izpolnjujejo pogoj za sodelovanje:</w:t>
            </w:r>
          </w:p>
          <w:p w14:paraId="4AC3F4DA" w14:textId="77777777" w:rsidR="00965E1C" w:rsidRPr="00965E1C" w:rsidRDefault="00965E1C" w:rsidP="00965E1C">
            <w:pPr>
              <w:jc w:val="both"/>
              <w:rPr>
                <w:rFonts w:asciiTheme="minorHAnsi" w:hAnsiTheme="minorHAnsi" w:cstheme="minorHAnsi"/>
                <w:sz w:val="20"/>
                <w:szCs w:val="20"/>
              </w:rPr>
            </w:pPr>
            <w:r w:rsidRPr="00965E1C">
              <w:rPr>
                <w:rFonts w:asciiTheme="minorHAnsi" w:hAnsiTheme="minorHAnsi" w:cstheme="minorHAnsi"/>
                <w:sz w:val="20"/>
                <w:szCs w:val="20"/>
              </w:rPr>
              <w:t>Ponudnik (in morebitni partnerji v skupnem nastopu) v zadnjih 4 mesecih pred pošiljanjem predmetnega postopka javnega naročanja v objavo ni imel dospelih neporavnanih obveznosti.</w:t>
            </w:r>
          </w:p>
          <w:p w14:paraId="15413838" w14:textId="7E3C76B5" w:rsidR="004F698E" w:rsidRPr="00965E1C" w:rsidRDefault="00965E1C" w:rsidP="00965E1C">
            <w:pPr>
              <w:jc w:val="both"/>
              <w:rPr>
                <w:rFonts w:asciiTheme="minorHAnsi" w:hAnsiTheme="minorHAnsi" w:cstheme="minorHAnsi"/>
                <w:b/>
                <w:bCs/>
                <w:sz w:val="20"/>
                <w:szCs w:val="20"/>
                <w:u w:val="single"/>
              </w:rPr>
            </w:pPr>
            <w:r w:rsidRPr="00965E1C">
              <w:rPr>
                <w:rFonts w:asciiTheme="minorHAnsi" w:hAnsiTheme="minorHAnsi" w:cstheme="minorHAnsi"/>
                <w:b/>
                <w:bCs/>
                <w:sz w:val="20"/>
                <w:szCs w:val="20"/>
              </w:rPr>
              <w:t>OPOZORILO: Zgoraj navedeni pogoj za sodelovanje morajo izpolnjevati ponudnik in vsi ponudniki v skupnem nastopu.</w:t>
            </w:r>
          </w:p>
        </w:tc>
        <w:tc>
          <w:tcPr>
            <w:tcW w:w="4754" w:type="dxa"/>
          </w:tcPr>
          <w:p w14:paraId="4410359D" w14:textId="77777777" w:rsidR="00965E1C" w:rsidRPr="00965E1C" w:rsidRDefault="00965E1C" w:rsidP="00965E1C">
            <w:pPr>
              <w:jc w:val="both"/>
              <w:rPr>
                <w:rFonts w:ascii="Arial" w:hAnsi="Arial" w:cs="Arial"/>
                <w:sz w:val="20"/>
                <w:szCs w:val="20"/>
                <w:u w:val="single"/>
              </w:rPr>
            </w:pPr>
            <w:r w:rsidRPr="00965E1C">
              <w:rPr>
                <w:rFonts w:ascii="Arial" w:hAnsi="Arial" w:cs="Arial"/>
                <w:sz w:val="20"/>
                <w:szCs w:val="20"/>
                <w:u w:val="single"/>
              </w:rPr>
              <w:t>Ponudnik in morebitni ponudniki v skupni ponudbi predložijo:</w:t>
            </w:r>
          </w:p>
          <w:p w14:paraId="4DE4FE0D" w14:textId="77777777" w:rsidR="00965E1C" w:rsidRPr="00965E1C" w:rsidRDefault="00965E1C" w:rsidP="00965E1C">
            <w:pPr>
              <w:numPr>
                <w:ilvl w:val="0"/>
                <w:numId w:val="6"/>
              </w:numPr>
              <w:suppressAutoHyphens w:val="0"/>
              <w:spacing w:after="0" w:line="240" w:lineRule="auto"/>
              <w:jc w:val="both"/>
              <w:rPr>
                <w:rFonts w:ascii="Arial" w:hAnsi="Arial" w:cs="Arial"/>
                <w:sz w:val="20"/>
                <w:szCs w:val="20"/>
              </w:rPr>
            </w:pPr>
            <w:r w:rsidRPr="00965E1C">
              <w:rPr>
                <w:rFonts w:ascii="Arial" w:hAnsi="Arial" w:cs="Arial"/>
                <w:sz w:val="20"/>
                <w:szCs w:val="20"/>
              </w:rPr>
              <w:t xml:space="preserve">Izpolnjen </w:t>
            </w:r>
            <w:r w:rsidRPr="00965E1C">
              <w:rPr>
                <w:rFonts w:ascii="Arial" w:hAnsi="Arial" w:cs="Arial"/>
                <w:b/>
                <w:bCs/>
                <w:sz w:val="20"/>
                <w:szCs w:val="20"/>
              </w:rPr>
              <w:t>obrazec ESPD</w:t>
            </w:r>
            <w:r w:rsidRPr="00965E1C">
              <w:rPr>
                <w:rFonts w:ascii="Arial" w:hAnsi="Arial" w:cs="Arial"/>
                <w:sz w:val="20"/>
                <w:szCs w:val="20"/>
              </w:rPr>
              <w:t xml:space="preserve"> (Del IV: Pogoji za sodelovanje; B: Ekonomski in finančni položaj) za ponudnika in vsakega partnerja v morebitni skupni ponudbi. </w:t>
            </w:r>
          </w:p>
          <w:p w14:paraId="64F30F1D" w14:textId="77777777" w:rsidR="00965E1C" w:rsidRPr="00965E1C" w:rsidRDefault="00965E1C" w:rsidP="00965E1C">
            <w:pPr>
              <w:jc w:val="both"/>
              <w:rPr>
                <w:rFonts w:ascii="Arial" w:hAnsi="Arial" w:cs="Arial"/>
                <w:sz w:val="20"/>
                <w:szCs w:val="20"/>
              </w:rPr>
            </w:pPr>
          </w:p>
          <w:p w14:paraId="5B97B5EF" w14:textId="77777777" w:rsidR="00965E1C" w:rsidRPr="00965E1C" w:rsidRDefault="00965E1C" w:rsidP="00965E1C">
            <w:pPr>
              <w:jc w:val="both"/>
              <w:rPr>
                <w:rFonts w:ascii="Arial" w:hAnsi="Arial" w:cs="Arial"/>
                <w:i/>
                <w:iCs/>
                <w:sz w:val="20"/>
                <w:szCs w:val="20"/>
              </w:rPr>
            </w:pPr>
            <w:r w:rsidRPr="00965E1C">
              <w:rPr>
                <w:rFonts w:ascii="Arial" w:hAnsi="Arial" w:cs="Arial"/>
                <w:i/>
                <w:iCs/>
                <w:sz w:val="20"/>
                <w:szCs w:val="20"/>
              </w:rPr>
              <w:t>Opomba: Naročnik bo pred oddajo javnega naročila od ponudnika, kateremu se je odločil oddati javno naročilo zahteval, da predloži naslednja dokazila oz. dokumente, vezane na ekonomsko-finančno sposobnost:</w:t>
            </w:r>
          </w:p>
          <w:p w14:paraId="662B68F7" w14:textId="77777777" w:rsidR="00965E1C" w:rsidRPr="00965E1C" w:rsidRDefault="00965E1C" w:rsidP="00965E1C">
            <w:pPr>
              <w:jc w:val="both"/>
              <w:rPr>
                <w:rFonts w:ascii="Arial" w:hAnsi="Arial" w:cs="Arial"/>
                <w:i/>
                <w:iCs/>
                <w:sz w:val="20"/>
                <w:szCs w:val="20"/>
              </w:rPr>
            </w:pPr>
            <w:r w:rsidRPr="00965E1C">
              <w:rPr>
                <w:rFonts w:ascii="Arial" w:hAnsi="Arial" w:cs="Arial"/>
                <w:i/>
                <w:iCs/>
                <w:sz w:val="20"/>
                <w:szCs w:val="20"/>
              </w:rPr>
              <w:t>-</w:t>
            </w:r>
            <w:r w:rsidRPr="00965E1C">
              <w:rPr>
                <w:rFonts w:ascii="Arial" w:hAnsi="Arial" w:cs="Arial"/>
                <w:i/>
                <w:iCs/>
                <w:sz w:val="20"/>
                <w:szCs w:val="20"/>
              </w:rPr>
              <w:tab/>
              <w:t>Pravne osebe s sedežem v Republiki Sloveniji predložijo: obrazec S.BON-1/P</w:t>
            </w:r>
          </w:p>
          <w:p w14:paraId="2A66AF16" w14:textId="77777777" w:rsidR="00965E1C" w:rsidRPr="00965E1C" w:rsidRDefault="00965E1C" w:rsidP="00965E1C">
            <w:pPr>
              <w:jc w:val="both"/>
              <w:rPr>
                <w:rFonts w:ascii="Arial" w:hAnsi="Arial" w:cs="Arial"/>
                <w:i/>
                <w:iCs/>
                <w:sz w:val="20"/>
                <w:szCs w:val="20"/>
              </w:rPr>
            </w:pPr>
            <w:r w:rsidRPr="00965E1C">
              <w:rPr>
                <w:rFonts w:ascii="Arial" w:hAnsi="Arial" w:cs="Arial"/>
                <w:i/>
                <w:iCs/>
                <w:sz w:val="20"/>
                <w:szCs w:val="20"/>
              </w:rPr>
              <w:t>-</w:t>
            </w:r>
            <w:r w:rsidRPr="00965E1C">
              <w:rPr>
                <w:rFonts w:ascii="Arial" w:hAnsi="Arial" w:cs="Arial"/>
                <w:i/>
                <w:iCs/>
                <w:sz w:val="20"/>
                <w:szCs w:val="20"/>
              </w:rPr>
              <w:tab/>
              <w:t>Samostojni podjetniki s sedežem v Republiki Sloveniji: obrazec S.BON-1.</w:t>
            </w:r>
          </w:p>
          <w:p w14:paraId="4057B349" w14:textId="77777777" w:rsidR="00965E1C" w:rsidRPr="00965E1C" w:rsidRDefault="00965E1C" w:rsidP="00965E1C">
            <w:pPr>
              <w:jc w:val="both"/>
              <w:rPr>
                <w:rFonts w:ascii="Arial" w:hAnsi="Arial" w:cs="Arial"/>
                <w:i/>
                <w:iCs/>
                <w:sz w:val="20"/>
                <w:szCs w:val="20"/>
              </w:rPr>
            </w:pPr>
            <w:r w:rsidRPr="00965E1C">
              <w:rPr>
                <w:rFonts w:ascii="Arial" w:hAnsi="Arial" w:cs="Arial"/>
                <w:i/>
                <w:iCs/>
                <w:sz w:val="20"/>
                <w:szCs w:val="20"/>
              </w:rPr>
              <w:t>-</w:t>
            </w:r>
            <w:r w:rsidRPr="00965E1C">
              <w:rPr>
                <w:rFonts w:ascii="Arial" w:hAnsi="Arial" w:cs="Arial"/>
                <w:i/>
                <w:iCs/>
                <w:sz w:val="20"/>
                <w:szCs w:val="20"/>
              </w:rPr>
              <w:tab/>
              <w:t xml:space="preserve">Ponudniki s sedežem v tujini predložijo dokazila, iz katerih bodo razvidni podatki, ki jih </w:t>
            </w:r>
            <w:r w:rsidRPr="00965E1C">
              <w:rPr>
                <w:rFonts w:ascii="Arial" w:hAnsi="Arial" w:cs="Arial"/>
                <w:i/>
                <w:iCs/>
                <w:sz w:val="20"/>
                <w:szCs w:val="20"/>
              </w:rPr>
              <w:lastRenderedPageBreak/>
              <w:t>naročnik zahteva kot pogoje za priznanje ekonomsko-finančne sposobnosti.</w:t>
            </w:r>
          </w:p>
          <w:p w14:paraId="021669C1" w14:textId="25D3ABC8" w:rsidR="004F698E" w:rsidRPr="00965E1C" w:rsidRDefault="00965E1C" w:rsidP="00965E1C">
            <w:pPr>
              <w:jc w:val="both"/>
              <w:rPr>
                <w:rFonts w:asciiTheme="minorHAnsi" w:hAnsiTheme="minorHAnsi" w:cstheme="minorHAnsi"/>
                <w:sz w:val="20"/>
                <w:szCs w:val="20"/>
                <w:u w:val="single"/>
              </w:rPr>
            </w:pPr>
            <w:r w:rsidRPr="00965E1C">
              <w:rPr>
                <w:rFonts w:ascii="Arial" w:hAnsi="Arial" w:cs="Arial"/>
                <w:i/>
                <w:iCs/>
                <w:sz w:val="20"/>
                <w:szCs w:val="20"/>
              </w:rPr>
              <w:t xml:space="preserve">Dokazila oz. potrdila ne smejo biti starejša od </w:t>
            </w:r>
            <w:r w:rsidRPr="00965E1C">
              <w:rPr>
                <w:rFonts w:ascii="Arial" w:hAnsi="Arial" w:cs="Arial"/>
                <w:b/>
                <w:i/>
                <w:iCs/>
                <w:sz w:val="20"/>
                <w:szCs w:val="20"/>
              </w:rPr>
              <w:t>30 dni</w:t>
            </w:r>
            <w:r w:rsidRPr="00965E1C">
              <w:rPr>
                <w:rFonts w:ascii="Arial" w:hAnsi="Arial" w:cs="Arial"/>
                <w:i/>
                <w:iCs/>
                <w:sz w:val="20"/>
                <w:szCs w:val="20"/>
              </w:rPr>
              <w:t xml:space="preserve"> od datuma odpiranja ponudb.</w:t>
            </w:r>
          </w:p>
        </w:tc>
      </w:tr>
      <w:tr w:rsidR="00A27DDB" w:rsidRPr="00921C87" w14:paraId="0562A65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709" w:type="dxa"/>
          </w:tcPr>
          <w:p w14:paraId="566556ED" w14:textId="7BEC3EE0" w:rsidR="00A27DDB" w:rsidRPr="00921C87" w:rsidDel="00B73915" w:rsidRDefault="00965E1C">
            <w:pPr>
              <w:rPr>
                <w:rFonts w:asciiTheme="minorHAnsi" w:hAnsiTheme="minorHAnsi" w:cstheme="minorHAnsi"/>
                <w:sz w:val="20"/>
                <w:szCs w:val="20"/>
              </w:rPr>
            </w:pPr>
            <w:bookmarkStart w:id="33" w:name="_Hlk184300407"/>
            <w:r>
              <w:rPr>
                <w:rFonts w:asciiTheme="minorHAnsi" w:hAnsiTheme="minorHAnsi" w:cstheme="minorHAnsi"/>
                <w:sz w:val="20"/>
                <w:szCs w:val="20"/>
              </w:rPr>
              <w:lastRenderedPageBreak/>
              <w:t>2</w:t>
            </w:r>
            <w:r w:rsidR="00A27DDB" w:rsidRPr="00921C87">
              <w:rPr>
                <w:rFonts w:asciiTheme="minorHAnsi" w:hAnsiTheme="minorHAnsi" w:cstheme="minorHAnsi"/>
                <w:sz w:val="20"/>
                <w:szCs w:val="20"/>
              </w:rPr>
              <w:t>.</w:t>
            </w:r>
          </w:p>
        </w:tc>
        <w:tc>
          <w:tcPr>
            <w:tcW w:w="4602" w:type="dxa"/>
          </w:tcPr>
          <w:p w14:paraId="722DB2D0" w14:textId="67D8AB71" w:rsidR="00965E1C" w:rsidRPr="00D255FA" w:rsidRDefault="00965E1C" w:rsidP="00965E1C">
            <w:pPr>
              <w:rPr>
                <w:rFonts w:ascii="Arial" w:hAnsi="Arial" w:cs="Arial"/>
                <w:b/>
                <w:bCs/>
                <w:u w:val="single"/>
              </w:rPr>
            </w:pPr>
            <w:r w:rsidRPr="00D255FA">
              <w:rPr>
                <w:rFonts w:ascii="Arial" w:hAnsi="Arial" w:cs="Arial"/>
                <w:b/>
                <w:bCs/>
                <w:u w:val="single"/>
              </w:rPr>
              <w:t>REFERENČNI POGOJ</w:t>
            </w:r>
          </w:p>
          <w:p w14:paraId="489AB565" w14:textId="77777777" w:rsidR="00965E1C" w:rsidRDefault="00965E1C">
            <w:pPr>
              <w:jc w:val="both"/>
              <w:rPr>
                <w:rFonts w:asciiTheme="minorHAnsi" w:hAnsiTheme="minorHAnsi" w:cstheme="minorHAnsi"/>
                <w:sz w:val="20"/>
                <w:szCs w:val="20"/>
                <w:u w:val="single"/>
              </w:rPr>
            </w:pPr>
          </w:p>
          <w:p w14:paraId="08C4B651" w14:textId="6588B528" w:rsidR="00A27DDB" w:rsidRPr="00216915" w:rsidRDefault="00A27DDB">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 xml:space="preserve">Ponudnik ALI morebitni partnerji v skupnem nastopu ALI podizvajalec izpolnjuje pogoj za </w:t>
            </w:r>
            <w:r w:rsidRPr="00216915">
              <w:rPr>
                <w:rFonts w:asciiTheme="minorHAnsi" w:hAnsiTheme="minorHAnsi" w:cstheme="minorHAnsi"/>
                <w:sz w:val="20"/>
                <w:szCs w:val="20"/>
                <w:u w:val="single"/>
              </w:rPr>
              <w:t>sodelovanje:</w:t>
            </w:r>
          </w:p>
          <w:p w14:paraId="7D92EA55" w14:textId="49E6BC24" w:rsidR="00A27DDB" w:rsidRPr="00216915" w:rsidRDefault="0039058A" w:rsidP="0039058A">
            <w:pPr>
              <w:jc w:val="both"/>
              <w:rPr>
                <w:rFonts w:asciiTheme="minorHAnsi" w:hAnsiTheme="minorHAnsi" w:cstheme="minorHAnsi"/>
                <w:sz w:val="20"/>
                <w:szCs w:val="20"/>
              </w:rPr>
            </w:pPr>
            <w:r w:rsidRPr="00216915">
              <w:rPr>
                <w:rFonts w:asciiTheme="minorHAnsi" w:hAnsiTheme="minorHAnsi" w:cstheme="minorHAnsi"/>
                <w:sz w:val="20"/>
                <w:szCs w:val="20"/>
              </w:rPr>
              <w:t>Gospodarski subjekt mora izkazati dobavo in montažo primerljive opreme</w:t>
            </w:r>
            <w:r w:rsidR="00BE1F4E" w:rsidRPr="00216915">
              <w:rPr>
                <w:rFonts w:asciiTheme="minorHAnsi" w:hAnsiTheme="minorHAnsi" w:cstheme="minorHAnsi"/>
                <w:sz w:val="20"/>
                <w:szCs w:val="20"/>
              </w:rPr>
              <w:t xml:space="preserve"> </w:t>
            </w:r>
            <w:r w:rsidRPr="00216915">
              <w:rPr>
                <w:rFonts w:asciiTheme="minorHAnsi" w:hAnsiTheme="minorHAnsi" w:cstheme="minorHAnsi"/>
                <w:sz w:val="20"/>
                <w:szCs w:val="20"/>
              </w:rPr>
              <w:t>z največ dvema referenčnima posloma v skupni vrednosti najmanj 50 % ponudbene vrednosti. Primopredaja opreme je morala biti izvedena v zadnjih petih letih od roka za oddajo ponudbe</w:t>
            </w:r>
            <w:r w:rsidR="00A86B99" w:rsidRPr="00216915">
              <w:rPr>
                <w:rFonts w:asciiTheme="minorHAnsi" w:hAnsiTheme="minorHAnsi" w:cstheme="minorHAnsi"/>
                <w:sz w:val="20"/>
                <w:szCs w:val="20"/>
              </w:rPr>
              <w:t xml:space="preserve"> (VELJA ZA SKLOPA 1 IN 5)</w:t>
            </w:r>
            <w:r w:rsidRPr="00216915">
              <w:rPr>
                <w:rFonts w:asciiTheme="minorHAnsi" w:hAnsiTheme="minorHAnsi" w:cstheme="minorHAnsi"/>
                <w:sz w:val="20"/>
                <w:szCs w:val="20"/>
              </w:rPr>
              <w:t>.</w:t>
            </w:r>
          </w:p>
          <w:p w14:paraId="3E3692A2" w14:textId="77777777" w:rsidR="00A86B99" w:rsidRPr="00216915" w:rsidRDefault="00A86B99">
            <w:pPr>
              <w:jc w:val="both"/>
              <w:rPr>
                <w:rFonts w:asciiTheme="minorHAnsi" w:hAnsiTheme="minorHAnsi" w:cstheme="minorHAnsi"/>
                <w:sz w:val="20"/>
                <w:szCs w:val="20"/>
              </w:rPr>
            </w:pPr>
          </w:p>
          <w:p w14:paraId="3004256C" w14:textId="3F562407" w:rsidR="00A27DDB" w:rsidRPr="00216915" w:rsidRDefault="00A86B99">
            <w:pPr>
              <w:jc w:val="both"/>
              <w:rPr>
                <w:rFonts w:asciiTheme="minorHAnsi" w:hAnsiTheme="minorHAnsi" w:cstheme="minorHAnsi"/>
                <w:sz w:val="20"/>
                <w:szCs w:val="20"/>
              </w:rPr>
            </w:pPr>
            <w:r w:rsidRPr="00216915">
              <w:rPr>
                <w:rFonts w:asciiTheme="minorHAnsi" w:hAnsiTheme="minorHAnsi" w:cstheme="minorHAnsi"/>
                <w:sz w:val="20"/>
                <w:szCs w:val="20"/>
              </w:rPr>
              <w:t>Gospodarski subjekt mora izkazati dobavo in montažo primerljive opreme z največ štirimi referenčnimi posli v skupni vrednosti najmanj 50 % ponudbene vrednosti</w:t>
            </w:r>
            <w:r w:rsidR="001F62E5" w:rsidRPr="00216915">
              <w:rPr>
                <w:rFonts w:asciiTheme="minorHAnsi" w:hAnsiTheme="minorHAnsi" w:cstheme="minorHAnsi"/>
                <w:sz w:val="20"/>
                <w:szCs w:val="20"/>
              </w:rPr>
              <w:t>, pri čemer mora za vsako funkcionalno enoto opreme, navedeno pod zaporedno številko predračuna izkazati vsaj eno referenco.</w:t>
            </w:r>
            <w:r w:rsidRPr="00216915">
              <w:rPr>
                <w:rFonts w:asciiTheme="minorHAnsi" w:hAnsiTheme="minorHAnsi" w:cstheme="minorHAnsi"/>
                <w:sz w:val="20"/>
                <w:szCs w:val="20"/>
              </w:rPr>
              <w:t xml:space="preserve"> Primopredaja opreme je morala biti izvedena v zadnjih petih letih od roka za oddajo ponudbe (VELJA ZA SKLOPA 2 IN 4).</w:t>
            </w:r>
          </w:p>
          <w:p w14:paraId="49B74F0F" w14:textId="77777777" w:rsidR="00A86B99" w:rsidRPr="00216915" w:rsidRDefault="00A86B99">
            <w:pPr>
              <w:jc w:val="both"/>
              <w:rPr>
                <w:rFonts w:asciiTheme="minorHAnsi" w:hAnsiTheme="minorHAnsi" w:cstheme="minorHAnsi"/>
                <w:sz w:val="20"/>
                <w:szCs w:val="20"/>
                <w:u w:val="single"/>
              </w:rPr>
            </w:pPr>
          </w:p>
          <w:p w14:paraId="4156661D" w14:textId="6A9A5FB2" w:rsidR="00A86B99" w:rsidRPr="00A86B99" w:rsidRDefault="00A86B99" w:rsidP="00A86B99">
            <w:pPr>
              <w:jc w:val="both"/>
              <w:rPr>
                <w:rFonts w:asciiTheme="minorHAnsi" w:hAnsiTheme="minorHAnsi" w:cstheme="minorHAnsi"/>
                <w:sz w:val="20"/>
                <w:szCs w:val="20"/>
              </w:rPr>
            </w:pPr>
            <w:r w:rsidRPr="00216915">
              <w:rPr>
                <w:rFonts w:asciiTheme="minorHAnsi" w:hAnsiTheme="minorHAnsi" w:cstheme="minorHAnsi"/>
                <w:sz w:val="20"/>
                <w:szCs w:val="20"/>
              </w:rPr>
              <w:t>Gospodarski subjekt mora izkazati dobavo in montažo primerljive opreme z največ šestimi referenčnimi posli v skupni vrednosti najmanj 50 % ponudbene vrednosti</w:t>
            </w:r>
            <w:r w:rsidR="001F62E5" w:rsidRPr="00216915">
              <w:rPr>
                <w:rFonts w:asciiTheme="minorHAnsi" w:hAnsiTheme="minorHAnsi" w:cstheme="minorHAnsi"/>
                <w:sz w:val="20"/>
                <w:szCs w:val="20"/>
              </w:rPr>
              <w:t>, pri čemer mora za vsako funkcionalno enoto opreme, navedeno pod zaporedno številko predračuna izkazati vsaj eno referenco.</w:t>
            </w:r>
            <w:r w:rsidRPr="00216915">
              <w:rPr>
                <w:rFonts w:asciiTheme="minorHAnsi" w:hAnsiTheme="minorHAnsi" w:cstheme="minorHAnsi"/>
                <w:sz w:val="20"/>
                <w:szCs w:val="20"/>
              </w:rPr>
              <w:t xml:space="preserve"> Primopredaja opreme je morala biti izvedena v zadnjih petih letih od roka za oddajo ponudbe (VELJA ZA SKLOP 3).</w:t>
            </w:r>
          </w:p>
          <w:p w14:paraId="532E3434" w14:textId="77777777" w:rsidR="00A86B99" w:rsidRPr="00921C87" w:rsidRDefault="00A86B99">
            <w:pPr>
              <w:jc w:val="both"/>
              <w:rPr>
                <w:rFonts w:asciiTheme="minorHAnsi" w:hAnsiTheme="minorHAnsi" w:cstheme="minorHAnsi"/>
                <w:sz w:val="20"/>
                <w:szCs w:val="20"/>
                <w:u w:val="single"/>
              </w:rPr>
            </w:pPr>
          </w:p>
          <w:p w14:paraId="201F8C9D" w14:textId="6B2AF8DE" w:rsidR="00A27DDB" w:rsidRPr="00921C87" w:rsidRDefault="00A27DDB" w:rsidP="001F62E5">
            <w:pPr>
              <w:jc w:val="both"/>
              <w:rPr>
                <w:rFonts w:asciiTheme="minorHAnsi" w:hAnsiTheme="minorHAnsi" w:cstheme="minorHAnsi"/>
                <w:sz w:val="20"/>
                <w:szCs w:val="20"/>
                <w:u w:val="single"/>
              </w:rPr>
            </w:pPr>
            <w:r w:rsidRPr="00921C87">
              <w:rPr>
                <w:rFonts w:asciiTheme="minorHAnsi" w:hAnsiTheme="minorHAnsi" w:cstheme="minorHAnsi"/>
                <w:b/>
                <w:bCs/>
                <w:sz w:val="20"/>
                <w:szCs w:val="20"/>
              </w:rPr>
              <w:t xml:space="preserve">OPOZORILO: Izpolnjevanje referenčnega pogoja  lahko izkaže katerikoli od gospodarskih subjektov v ponudbi (ponudnik, partnerji v </w:t>
            </w:r>
            <w:r w:rsidRPr="00921C87">
              <w:rPr>
                <w:rFonts w:asciiTheme="minorHAnsi" w:hAnsiTheme="minorHAnsi" w:cstheme="minorHAnsi"/>
                <w:b/>
                <w:bCs/>
                <w:sz w:val="20"/>
                <w:szCs w:val="20"/>
              </w:rPr>
              <w:lastRenderedPageBreak/>
              <w:t xml:space="preserve">skupnem nastopu ali podizvajalec), pod pogojem, da bo ta gospodarski subjekt tudi opravil </w:t>
            </w:r>
            <w:r w:rsidR="0039058A">
              <w:rPr>
                <w:rFonts w:asciiTheme="minorHAnsi" w:hAnsiTheme="minorHAnsi" w:cstheme="minorHAnsi"/>
                <w:b/>
                <w:bCs/>
                <w:sz w:val="20"/>
                <w:szCs w:val="20"/>
              </w:rPr>
              <w:t xml:space="preserve">dobavo opreme </w:t>
            </w:r>
            <w:r w:rsidRPr="00921C87">
              <w:rPr>
                <w:rFonts w:asciiTheme="minorHAnsi" w:hAnsiTheme="minorHAnsi" w:cstheme="minorHAnsi"/>
                <w:b/>
                <w:bCs/>
                <w:sz w:val="20"/>
                <w:szCs w:val="20"/>
              </w:rPr>
              <w:t>v skupni vrednosti vsaj v višini 20% ponujene ponudbene vrednosti.</w:t>
            </w:r>
          </w:p>
        </w:tc>
        <w:tc>
          <w:tcPr>
            <w:tcW w:w="4754" w:type="dxa"/>
          </w:tcPr>
          <w:p w14:paraId="75622259" w14:textId="77777777" w:rsidR="00A27DDB" w:rsidRPr="00921C87" w:rsidRDefault="00A27DDB">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lastRenderedPageBreak/>
              <w:t>Ponudnik ALI morebitni ponudnik v skupni ponudbi ALI podizvajalec predložijo</w:t>
            </w:r>
            <w:r w:rsidRPr="00921C87">
              <w:rPr>
                <w:rFonts w:asciiTheme="minorHAnsi" w:hAnsiTheme="minorHAnsi" w:cstheme="minorHAnsi"/>
                <w:b/>
                <w:bCs/>
                <w:sz w:val="20"/>
                <w:szCs w:val="20"/>
              </w:rPr>
              <w:t xml:space="preserve"> </w:t>
            </w:r>
            <w:r w:rsidRPr="00921C87">
              <w:rPr>
                <w:rFonts w:asciiTheme="minorHAnsi" w:hAnsiTheme="minorHAnsi" w:cstheme="minorHAnsi"/>
                <w:sz w:val="20"/>
                <w:szCs w:val="20"/>
                <w:u w:val="single"/>
              </w:rPr>
              <w:t>izpolnjen:</w:t>
            </w:r>
          </w:p>
          <w:p w14:paraId="50CC9CD4" w14:textId="77777777" w:rsidR="00A27DDB" w:rsidRPr="00921C87" w:rsidRDefault="00A27DDB">
            <w:pPr>
              <w:jc w:val="both"/>
              <w:rPr>
                <w:rFonts w:asciiTheme="minorHAnsi" w:hAnsiTheme="minorHAnsi" w:cstheme="minorHAnsi"/>
                <w:b/>
                <w:bCs/>
                <w:sz w:val="20"/>
                <w:szCs w:val="20"/>
              </w:rPr>
            </w:pPr>
          </w:p>
          <w:p w14:paraId="54A94B74" w14:textId="77777777" w:rsidR="00A27DDB" w:rsidRPr="00921C87" w:rsidRDefault="00A27DDB" w:rsidP="0057564C">
            <w:pPr>
              <w:numPr>
                <w:ilvl w:val="0"/>
                <w:numId w:val="6"/>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b/>
                <w:bCs/>
                <w:sz w:val="20"/>
                <w:szCs w:val="20"/>
              </w:rPr>
              <w:t>obrazec ESPD</w:t>
            </w:r>
            <w:r w:rsidRPr="00921C87">
              <w:rPr>
                <w:rFonts w:asciiTheme="minorHAnsi" w:hAnsiTheme="minorHAnsi" w:cstheme="minorHAnsi"/>
                <w:sz w:val="20"/>
                <w:szCs w:val="20"/>
              </w:rPr>
              <w:t xml:space="preserve"> (Del IV: Pogoji za sodelovanje; C: Tehnična in strokovna sposobnost.)</w:t>
            </w:r>
          </w:p>
          <w:p w14:paraId="7DC08431" w14:textId="77777777" w:rsidR="00A27DDB" w:rsidRPr="00921C87" w:rsidRDefault="00A27DDB">
            <w:pPr>
              <w:jc w:val="both"/>
              <w:rPr>
                <w:rFonts w:asciiTheme="minorHAnsi" w:hAnsiTheme="minorHAnsi" w:cstheme="minorHAnsi"/>
                <w:sz w:val="20"/>
                <w:szCs w:val="20"/>
              </w:rPr>
            </w:pPr>
          </w:p>
          <w:p w14:paraId="5D9C50F2" w14:textId="77777777" w:rsidR="00A27DDB" w:rsidRPr="00921C87" w:rsidRDefault="00A27DDB">
            <w:pPr>
              <w:jc w:val="both"/>
              <w:rPr>
                <w:rFonts w:asciiTheme="minorHAnsi" w:hAnsiTheme="minorHAnsi" w:cstheme="minorHAnsi"/>
                <w:sz w:val="20"/>
                <w:szCs w:val="20"/>
              </w:rPr>
            </w:pPr>
            <w:r w:rsidRPr="00921C87">
              <w:rPr>
                <w:rFonts w:asciiTheme="minorHAnsi" w:hAnsiTheme="minorHAnsi" w:cstheme="minorHAnsi"/>
                <w:sz w:val="20"/>
                <w:szCs w:val="20"/>
              </w:rPr>
              <w:t>IN</w:t>
            </w:r>
          </w:p>
          <w:p w14:paraId="50DA4B93" w14:textId="77777777" w:rsidR="00A27DDB" w:rsidRPr="00921C87" w:rsidRDefault="00A27DDB">
            <w:pPr>
              <w:jc w:val="both"/>
              <w:rPr>
                <w:rFonts w:asciiTheme="minorHAnsi" w:hAnsiTheme="minorHAnsi" w:cstheme="minorHAnsi"/>
                <w:sz w:val="20"/>
                <w:szCs w:val="20"/>
              </w:rPr>
            </w:pPr>
          </w:p>
          <w:p w14:paraId="61922350" w14:textId="77777777" w:rsidR="00A27DDB" w:rsidRPr="00921C87" w:rsidRDefault="00A27DDB" w:rsidP="0057564C">
            <w:pPr>
              <w:numPr>
                <w:ilvl w:val="0"/>
                <w:numId w:val="6"/>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b/>
                <w:bCs/>
                <w:sz w:val="20"/>
                <w:szCs w:val="20"/>
              </w:rPr>
              <w:t>Razpisni obrazec št. 4.a</w:t>
            </w:r>
            <w:r w:rsidRPr="00921C87">
              <w:rPr>
                <w:rFonts w:asciiTheme="minorHAnsi" w:hAnsiTheme="minorHAnsi" w:cstheme="minorHAnsi"/>
                <w:sz w:val="20"/>
                <w:szCs w:val="20"/>
              </w:rPr>
              <w:t xml:space="preserve"> - SEZNAM NAJPOMEMBNEJŠIH REFERENC </w:t>
            </w:r>
          </w:p>
          <w:p w14:paraId="3E6196E5" w14:textId="77777777" w:rsidR="00A27DDB" w:rsidRPr="00921C87" w:rsidRDefault="00A27DDB">
            <w:pPr>
              <w:jc w:val="both"/>
              <w:rPr>
                <w:rFonts w:asciiTheme="minorHAnsi" w:hAnsiTheme="minorHAnsi" w:cstheme="minorHAnsi"/>
                <w:sz w:val="20"/>
                <w:szCs w:val="20"/>
              </w:rPr>
            </w:pPr>
          </w:p>
          <w:p w14:paraId="40E69912" w14:textId="77777777" w:rsidR="00A27DDB" w:rsidRPr="00921C87" w:rsidRDefault="00A27DDB">
            <w:pPr>
              <w:jc w:val="both"/>
              <w:rPr>
                <w:rFonts w:asciiTheme="minorHAnsi" w:hAnsiTheme="minorHAnsi" w:cstheme="minorHAnsi"/>
                <w:sz w:val="20"/>
                <w:szCs w:val="20"/>
              </w:rPr>
            </w:pPr>
            <w:r w:rsidRPr="00921C87">
              <w:rPr>
                <w:rFonts w:asciiTheme="minorHAnsi" w:hAnsiTheme="minorHAnsi" w:cstheme="minorHAnsi"/>
                <w:sz w:val="20"/>
                <w:szCs w:val="20"/>
              </w:rPr>
              <w:t>IN</w:t>
            </w:r>
          </w:p>
          <w:p w14:paraId="698B251F" w14:textId="77777777" w:rsidR="00A27DDB" w:rsidRPr="00921C87" w:rsidRDefault="00A27DDB">
            <w:pPr>
              <w:jc w:val="both"/>
              <w:rPr>
                <w:rFonts w:asciiTheme="minorHAnsi" w:hAnsiTheme="minorHAnsi" w:cstheme="minorHAnsi"/>
                <w:sz w:val="20"/>
                <w:szCs w:val="20"/>
              </w:rPr>
            </w:pPr>
          </w:p>
          <w:p w14:paraId="1A1C1172" w14:textId="77777777" w:rsidR="00A27DDB" w:rsidRPr="00921C87" w:rsidRDefault="00A27DDB" w:rsidP="0057564C">
            <w:pPr>
              <w:pStyle w:val="Odstavekseznama"/>
              <w:numPr>
                <w:ilvl w:val="0"/>
                <w:numId w:val="6"/>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b/>
                <w:bCs/>
                <w:sz w:val="20"/>
                <w:szCs w:val="20"/>
              </w:rPr>
              <w:t xml:space="preserve">Razpisni obrazec 4.b - </w:t>
            </w:r>
            <w:r w:rsidRPr="00921C87">
              <w:rPr>
                <w:rFonts w:asciiTheme="minorHAnsi" w:hAnsiTheme="minorHAnsi" w:cstheme="minorHAnsi"/>
                <w:sz w:val="20"/>
                <w:szCs w:val="20"/>
              </w:rPr>
              <w:t xml:space="preserve">Potrdilo referenčnega naročnika </w:t>
            </w:r>
          </w:p>
          <w:p w14:paraId="41D60D91" w14:textId="77777777" w:rsidR="00A27DDB" w:rsidRPr="00921C87" w:rsidRDefault="00A27DDB">
            <w:pPr>
              <w:jc w:val="both"/>
              <w:rPr>
                <w:rFonts w:asciiTheme="minorHAnsi" w:hAnsiTheme="minorHAnsi" w:cstheme="minorHAnsi"/>
                <w:sz w:val="20"/>
                <w:szCs w:val="20"/>
              </w:rPr>
            </w:pPr>
          </w:p>
          <w:p w14:paraId="4BD354A2" w14:textId="77777777" w:rsidR="00A27DDB" w:rsidRPr="00921C87" w:rsidRDefault="00A27DDB">
            <w:pPr>
              <w:jc w:val="both"/>
              <w:rPr>
                <w:rFonts w:asciiTheme="minorHAnsi" w:hAnsiTheme="minorHAnsi" w:cstheme="minorHAnsi"/>
                <w:sz w:val="20"/>
                <w:szCs w:val="20"/>
                <w:u w:val="single"/>
              </w:rPr>
            </w:pPr>
            <w:r w:rsidRPr="00921C87">
              <w:rPr>
                <w:rFonts w:asciiTheme="minorHAnsi" w:hAnsiTheme="minorHAnsi" w:cstheme="minorHAnsi"/>
                <w:i/>
                <w:iCs/>
                <w:sz w:val="20"/>
                <w:szCs w:val="20"/>
              </w:rPr>
              <w:t>Opomba: Naročnik si pridržuje pravico verodostojnost in ustreznost v ponudbi navedenih referenčnih dobav preveriti pri referenčnih naročnikih. Naročnik lahko pred oddajo javnega naročila od ponudnikov zahteva, da predložijo druga dokazila, ki izkazujejo izpolnjevanje referenčnega pogoja (npr. primopredajni zapisnik, pogodba, naročilnica…).</w:t>
            </w:r>
          </w:p>
        </w:tc>
      </w:tr>
      <w:bookmarkEnd w:id="32"/>
      <w:bookmarkEnd w:id="33"/>
    </w:tbl>
    <w:p w14:paraId="29820775" w14:textId="77777777" w:rsidR="00A27DDB" w:rsidRPr="00921C87" w:rsidRDefault="00A27DDB" w:rsidP="00A27DDB">
      <w:pPr>
        <w:rPr>
          <w:rFonts w:asciiTheme="minorHAnsi" w:hAnsiTheme="minorHAnsi" w:cstheme="minorHAnsi"/>
          <w:sz w:val="20"/>
          <w:szCs w:val="20"/>
        </w:rPr>
      </w:pPr>
    </w:p>
    <w:p w14:paraId="7C64CDA5" w14:textId="77777777" w:rsidR="00A27DDB" w:rsidRPr="00921C87" w:rsidRDefault="00A27DDB" w:rsidP="00A27DDB">
      <w:pPr>
        <w:rPr>
          <w:rFonts w:asciiTheme="minorHAnsi" w:hAnsiTheme="minorHAnsi" w:cstheme="minorHAnsi"/>
          <w:sz w:val="20"/>
          <w:szCs w:val="20"/>
        </w:rPr>
      </w:pPr>
      <w:r w:rsidRPr="00921C87">
        <w:rPr>
          <w:rFonts w:asciiTheme="minorHAnsi" w:hAnsiTheme="minorHAnsi" w:cstheme="minorHAnsi"/>
          <w:sz w:val="20"/>
          <w:szCs w:val="20"/>
        </w:rPr>
        <w:br w:type="page"/>
      </w:r>
    </w:p>
    <w:tbl>
      <w:tblPr>
        <w:tblW w:w="0" w:type="auto"/>
        <w:tblBorders>
          <w:bottom w:val="double" w:sz="18" w:space="0" w:color="auto"/>
        </w:tblBorders>
        <w:tblLayout w:type="fixed"/>
        <w:tblCellMar>
          <w:left w:w="70" w:type="dxa"/>
          <w:right w:w="70" w:type="dxa"/>
        </w:tblCellMar>
        <w:tblLook w:val="0000" w:firstRow="0" w:lastRow="0" w:firstColumn="0" w:lastColumn="0" w:noHBand="0" w:noVBand="0"/>
      </w:tblPr>
      <w:tblGrid>
        <w:gridCol w:w="8928"/>
      </w:tblGrid>
      <w:tr w:rsidR="00A27DDB" w:rsidRPr="00921C87" w14:paraId="1A9BE74B" w14:textId="77777777">
        <w:tc>
          <w:tcPr>
            <w:tcW w:w="8928" w:type="dxa"/>
            <w:tcBorders>
              <w:top w:val="nil"/>
              <w:left w:val="nil"/>
              <w:bottom w:val="double" w:sz="18" w:space="0" w:color="auto"/>
              <w:right w:val="nil"/>
            </w:tcBorders>
          </w:tcPr>
          <w:p w14:paraId="42323158"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bookmarkStart w:id="34" w:name="_Hlk181108094"/>
            <w:r w:rsidRPr="00921C87">
              <w:rPr>
                <w:rFonts w:asciiTheme="minorHAnsi" w:hAnsiTheme="minorHAnsi" w:cstheme="minorHAnsi"/>
                <w:b/>
                <w:sz w:val="20"/>
                <w:szCs w:val="20"/>
              </w:rPr>
              <w:lastRenderedPageBreak/>
              <w:t>V.  OSTALI POGOJI, OPOZORILA IN PRAVICE</w:t>
            </w:r>
            <w:bookmarkEnd w:id="34"/>
          </w:p>
        </w:tc>
      </w:tr>
    </w:tbl>
    <w:p w14:paraId="6A04F86B" w14:textId="77777777" w:rsidR="00A27DDB" w:rsidRPr="00921C87" w:rsidRDefault="00A27DDB" w:rsidP="00A27DDB">
      <w:pPr>
        <w:jc w:val="both"/>
        <w:rPr>
          <w:rFonts w:asciiTheme="minorHAnsi" w:hAnsiTheme="minorHAnsi" w:cstheme="minorHAnsi"/>
          <w:sz w:val="20"/>
          <w:szCs w:val="20"/>
        </w:rPr>
      </w:pPr>
    </w:p>
    <w:p w14:paraId="5BBB0858" w14:textId="77777777" w:rsidR="00A27DDB" w:rsidRPr="00921C87" w:rsidRDefault="00A27DDB" w:rsidP="0057564C">
      <w:pPr>
        <w:pStyle w:val="Glava"/>
        <w:numPr>
          <w:ilvl w:val="3"/>
          <w:numId w:val="2"/>
        </w:numPr>
        <w:tabs>
          <w:tab w:val="clear" w:pos="4536"/>
          <w:tab w:val="clear" w:pos="9072"/>
          <w:tab w:val="left" w:pos="360"/>
        </w:tabs>
        <w:suppressAutoHyphens w:val="0"/>
        <w:ind w:left="142" w:hanging="142"/>
        <w:rPr>
          <w:rFonts w:asciiTheme="minorHAnsi" w:hAnsiTheme="minorHAnsi" w:cstheme="minorHAnsi"/>
          <w:sz w:val="20"/>
          <w:szCs w:val="20"/>
        </w:rPr>
      </w:pPr>
      <w:r w:rsidRPr="00921C87">
        <w:rPr>
          <w:rFonts w:asciiTheme="minorHAnsi" w:hAnsiTheme="minorHAnsi" w:cstheme="minorHAnsi"/>
          <w:sz w:val="20"/>
          <w:szCs w:val="20"/>
        </w:rPr>
        <w:t xml:space="preserve">Naročnik opozarja ponudnika, </w:t>
      </w:r>
    </w:p>
    <w:p w14:paraId="313C1241" w14:textId="77777777" w:rsidR="00A27DDB" w:rsidRPr="00921C87" w:rsidRDefault="00A27DDB" w:rsidP="0057564C">
      <w:pPr>
        <w:pStyle w:val="Glava"/>
        <w:numPr>
          <w:ilvl w:val="0"/>
          <w:numId w:val="1"/>
        </w:numPr>
        <w:tabs>
          <w:tab w:val="clear" w:pos="4536"/>
          <w:tab w:val="clear" w:pos="9072"/>
        </w:tabs>
        <w:suppressAutoHyphens w:val="0"/>
        <w:ind w:left="426"/>
        <w:jc w:val="both"/>
        <w:rPr>
          <w:rFonts w:asciiTheme="minorHAnsi" w:hAnsiTheme="minorHAnsi" w:cstheme="minorHAnsi"/>
          <w:sz w:val="20"/>
          <w:szCs w:val="20"/>
        </w:rPr>
      </w:pPr>
      <w:r w:rsidRPr="00921C87">
        <w:rPr>
          <w:rFonts w:asciiTheme="minorHAnsi" w:hAnsiTheme="minorHAnsi" w:cstheme="minorHAnsi"/>
          <w:sz w:val="20"/>
          <w:szCs w:val="20"/>
        </w:rPr>
        <w:t xml:space="preserve">da v času postopka javnega naročanja ne sme pričenjati ali izvajati dejanj, ki bi vnaprej določila izbiro določene ponudbe, </w:t>
      </w:r>
    </w:p>
    <w:p w14:paraId="68950BDF" w14:textId="77777777" w:rsidR="00A27DDB" w:rsidRPr="00921C87" w:rsidRDefault="00A27DDB" w:rsidP="0057564C">
      <w:pPr>
        <w:pStyle w:val="Glava"/>
        <w:numPr>
          <w:ilvl w:val="0"/>
          <w:numId w:val="1"/>
        </w:numPr>
        <w:tabs>
          <w:tab w:val="clear" w:pos="4536"/>
          <w:tab w:val="clear" w:pos="9072"/>
        </w:tabs>
        <w:suppressAutoHyphens w:val="0"/>
        <w:ind w:left="426"/>
        <w:jc w:val="both"/>
        <w:rPr>
          <w:rFonts w:asciiTheme="minorHAnsi" w:hAnsiTheme="minorHAnsi" w:cstheme="minorHAnsi"/>
          <w:sz w:val="20"/>
          <w:szCs w:val="20"/>
        </w:rPr>
      </w:pPr>
      <w:r w:rsidRPr="00921C87">
        <w:rPr>
          <w:rFonts w:asciiTheme="minorHAnsi" w:hAnsiTheme="minorHAnsi" w:cstheme="minorHAnsi"/>
          <w:sz w:val="20"/>
          <w:szCs w:val="20"/>
        </w:rPr>
        <w:t>da v času od izbire ponudnika do pričetka veljavnosti pogodbe ne sme pričenjati dejanj, ki bi lahko povzročila, da pogodba ne bi pričela veljati ali ne bi bila izpolnjena,</w:t>
      </w:r>
    </w:p>
    <w:p w14:paraId="38F5560F" w14:textId="77777777" w:rsidR="00A27DDB" w:rsidRPr="00921C87" w:rsidRDefault="00A27DDB" w:rsidP="0057564C">
      <w:pPr>
        <w:pStyle w:val="Glava"/>
        <w:numPr>
          <w:ilvl w:val="0"/>
          <w:numId w:val="1"/>
        </w:numPr>
        <w:tabs>
          <w:tab w:val="clear" w:pos="4536"/>
          <w:tab w:val="clear" w:pos="9072"/>
          <w:tab w:val="left" w:pos="360"/>
        </w:tabs>
        <w:suppressAutoHyphens w:val="0"/>
        <w:ind w:left="426"/>
        <w:jc w:val="both"/>
        <w:rPr>
          <w:rFonts w:asciiTheme="minorHAnsi" w:hAnsiTheme="minorHAnsi" w:cstheme="minorHAnsi"/>
          <w:sz w:val="20"/>
          <w:szCs w:val="20"/>
        </w:rPr>
      </w:pPr>
      <w:r w:rsidRPr="00921C87">
        <w:rPr>
          <w:rFonts w:asciiTheme="minorHAnsi" w:hAnsiTheme="minorHAnsi" w:cstheme="minorHAnsi"/>
          <w:sz w:val="20"/>
          <w:szCs w:val="20"/>
        </w:rPr>
        <w:t>da nobena stran ne sme pričenjati in izvajati postopkov, ki bi</w:t>
      </w:r>
      <w:r w:rsidRPr="00921C87">
        <w:rPr>
          <w:rFonts w:asciiTheme="minorHAnsi" w:hAnsiTheme="minorHAnsi" w:cstheme="minorHAnsi"/>
          <w:sz w:val="20"/>
          <w:szCs w:val="20"/>
        </w:rPr>
        <w:br/>
        <w:t>oteževala razveljavitev ali spremembo odločitve o izbiri izvajalca ali ki bi vplivali na</w:t>
      </w:r>
      <w:r w:rsidRPr="00921C87">
        <w:rPr>
          <w:rFonts w:asciiTheme="minorHAnsi" w:hAnsiTheme="minorHAnsi" w:cstheme="minorHAnsi"/>
          <w:sz w:val="20"/>
          <w:szCs w:val="20"/>
        </w:rPr>
        <w:br/>
        <w:t>nepristranskost revizijske komisije,</w:t>
      </w:r>
    </w:p>
    <w:p w14:paraId="36F35471" w14:textId="77777777" w:rsidR="00A27DDB" w:rsidRPr="00921C87" w:rsidRDefault="00A27DDB" w:rsidP="0057564C">
      <w:pPr>
        <w:pStyle w:val="Glava"/>
        <w:numPr>
          <w:ilvl w:val="0"/>
          <w:numId w:val="17"/>
        </w:numPr>
        <w:tabs>
          <w:tab w:val="clear" w:pos="4536"/>
          <w:tab w:val="clear" w:pos="9072"/>
          <w:tab w:val="left" w:pos="360"/>
        </w:tabs>
        <w:suppressAutoHyphens w:val="0"/>
        <w:ind w:left="426"/>
        <w:jc w:val="both"/>
        <w:rPr>
          <w:rFonts w:asciiTheme="minorHAnsi" w:hAnsiTheme="minorHAnsi" w:cstheme="minorHAnsi"/>
          <w:sz w:val="20"/>
          <w:szCs w:val="20"/>
        </w:rPr>
      </w:pPr>
      <w:r w:rsidRPr="00921C87">
        <w:rPr>
          <w:rFonts w:asciiTheme="minorHAnsi" w:hAnsiTheme="minorHAnsi" w:cstheme="minorHAnsi"/>
          <w:sz w:val="20"/>
          <w:szCs w:val="20"/>
        </w:rPr>
        <w:t>da so v skladu s 35. členom ZJN-3 javni podatki specifikacije ponujenega blaga, storitev ali gradnje in količina iz te specifikacije, cena na enoto, vrednost posamezne postavke in skupna vrednost iz ponudbe ter vsi tisti podatki, ki so vplivali na razvrstitev ponudbe v okviru drugih meril, zato pri navedenih podatkih naročnik ne bo upošteval morebitne označbe ponudnika, da so citirani podatki poslovna skrivnost,</w:t>
      </w:r>
    </w:p>
    <w:p w14:paraId="2FFB4878" w14:textId="77777777" w:rsidR="00A27DDB" w:rsidRPr="00921C87" w:rsidRDefault="00A27DDB" w:rsidP="0057564C">
      <w:pPr>
        <w:pStyle w:val="Glava"/>
        <w:numPr>
          <w:ilvl w:val="0"/>
          <w:numId w:val="1"/>
        </w:numPr>
        <w:tabs>
          <w:tab w:val="clear" w:pos="4536"/>
          <w:tab w:val="clear" w:pos="9072"/>
          <w:tab w:val="left" w:pos="360"/>
        </w:tabs>
        <w:suppressAutoHyphens w:val="0"/>
        <w:ind w:left="426"/>
        <w:jc w:val="both"/>
        <w:rPr>
          <w:rFonts w:asciiTheme="minorHAnsi" w:hAnsiTheme="minorHAnsi" w:cstheme="minorHAnsi"/>
          <w:sz w:val="20"/>
          <w:szCs w:val="20"/>
        </w:rPr>
      </w:pPr>
      <w:r w:rsidRPr="00921C87">
        <w:rPr>
          <w:rFonts w:asciiTheme="minorHAnsi" w:hAnsiTheme="minorHAnsi" w:cstheme="minorHAnsi"/>
          <w:sz w:val="20"/>
          <w:szCs w:val="20"/>
        </w:rPr>
        <w:t>da mora že v svoji ponudbi označiti, kateri deli ponudbe so poslovna skrivnost, kasnejših označb naročnik ne bo upošteval,</w:t>
      </w:r>
    </w:p>
    <w:p w14:paraId="56180021" w14:textId="77777777" w:rsidR="00A27DDB" w:rsidRPr="00921C87" w:rsidRDefault="00A27DDB" w:rsidP="0057564C">
      <w:pPr>
        <w:pStyle w:val="Glava"/>
        <w:numPr>
          <w:ilvl w:val="0"/>
          <w:numId w:val="1"/>
        </w:numPr>
        <w:tabs>
          <w:tab w:val="clear" w:pos="4536"/>
          <w:tab w:val="clear" w:pos="9072"/>
          <w:tab w:val="left" w:pos="360"/>
        </w:tabs>
        <w:suppressAutoHyphens w:val="0"/>
        <w:ind w:left="426"/>
        <w:jc w:val="both"/>
        <w:rPr>
          <w:rFonts w:asciiTheme="minorHAnsi" w:hAnsiTheme="minorHAnsi" w:cstheme="minorHAnsi"/>
          <w:sz w:val="20"/>
          <w:szCs w:val="20"/>
        </w:rPr>
      </w:pPr>
      <w:r w:rsidRPr="00921C87">
        <w:rPr>
          <w:rFonts w:asciiTheme="minorHAnsi" w:hAnsiTheme="minorHAnsi" w:cstheme="minorHAnsi"/>
          <w:sz w:val="20"/>
          <w:szCs w:val="20"/>
        </w:rPr>
        <w:t xml:space="preserve">izbrani ponudnik bo moral naročniku pred sklenitvijo pogodbe o izvedbi javnega naročanja v vrednosti nad 10.000 eurov brez DDV predložiti izjavo oziroma podatke o udeležbi fizičnih in pravnih oseb v lastništvu izbranega ponudnika, vključno z udeležbo tihih družbenikov, ter o gospodarskih subjektih, za katere se glede na določbe zakona, ki ureja gospodarske družbe, šteje, da so povezane družbe z izbranim ponudnikom, kot to določa šesti odstavek 14. člena </w:t>
      </w:r>
      <w:proofErr w:type="spellStart"/>
      <w:r w:rsidRPr="00921C87">
        <w:rPr>
          <w:rFonts w:asciiTheme="minorHAnsi" w:hAnsiTheme="minorHAnsi" w:cstheme="minorHAnsi"/>
          <w:sz w:val="20"/>
          <w:szCs w:val="20"/>
        </w:rPr>
        <w:t>ZIntPK</w:t>
      </w:r>
      <w:proofErr w:type="spellEnd"/>
      <w:r w:rsidRPr="00921C87">
        <w:rPr>
          <w:rFonts w:asciiTheme="minorHAnsi" w:hAnsiTheme="minorHAnsi" w:cstheme="minorHAnsi"/>
          <w:sz w:val="20"/>
          <w:szCs w:val="20"/>
        </w:rPr>
        <w:t>. Enako velja za ponudnike v skupni ponudbi in podizvajalce, ki zahtevajo neposredno plačilo. Za fizične osebe izjava vsebuje ime in priimek, naslov prebivališča in delež lastništva. Če izbrani ponudnik predloži lažno izjavo oziroma da neresnične podatke o navedenih dejstvih, ima to za posledico ničnost pogodbe o izvedbi javnega naročila.</w:t>
      </w:r>
    </w:p>
    <w:p w14:paraId="71C9D856" w14:textId="77777777" w:rsidR="00A27DDB" w:rsidRPr="00921C87" w:rsidRDefault="00A27DDB" w:rsidP="00A27DDB">
      <w:pPr>
        <w:pStyle w:val="Glava"/>
        <w:tabs>
          <w:tab w:val="clear" w:pos="4536"/>
          <w:tab w:val="clear" w:pos="9072"/>
        </w:tabs>
        <w:ind w:left="426"/>
        <w:jc w:val="both"/>
        <w:rPr>
          <w:rFonts w:asciiTheme="minorHAnsi" w:hAnsiTheme="minorHAnsi" w:cstheme="minorHAnsi"/>
          <w:sz w:val="20"/>
          <w:szCs w:val="20"/>
        </w:rPr>
      </w:pPr>
    </w:p>
    <w:p w14:paraId="677D6017" w14:textId="77777777" w:rsidR="00A27DDB" w:rsidRPr="00921C87" w:rsidRDefault="00A27DDB" w:rsidP="0057564C">
      <w:pPr>
        <w:pStyle w:val="Glava"/>
        <w:numPr>
          <w:ilvl w:val="0"/>
          <w:numId w:val="2"/>
        </w:numPr>
        <w:tabs>
          <w:tab w:val="clear" w:pos="4536"/>
          <w:tab w:val="clear" w:pos="9072"/>
          <w:tab w:val="left" w:pos="360"/>
        </w:tabs>
        <w:suppressAutoHyphens w:val="0"/>
        <w:jc w:val="both"/>
        <w:rPr>
          <w:rFonts w:asciiTheme="minorHAnsi" w:hAnsiTheme="minorHAnsi" w:cstheme="minorHAnsi"/>
          <w:sz w:val="20"/>
          <w:szCs w:val="20"/>
        </w:rPr>
      </w:pPr>
      <w:r w:rsidRPr="00921C87">
        <w:rPr>
          <w:rFonts w:asciiTheme="minorHAnsi" w:hAnsiTheme="minorHAnsi" w:cstheme="minorHAnsi"/>
          <w:sz w:val="20"/>
          <w:szCs w:val="20"/>
        </w:rPr>
        <w:t xml:space="preserve">Če se izbrani ponudnik v roku 8 dni ne bo odzval na poziv naročnika k sklenitvi pogodbe, se šteje, da je izbrani ponudnik odstopil od ponudbe. </w:t>
      </w:r>
    </w:p>
    <w:p w14:paraId="4FDC2E24" w14:textId="77777777" w:rsidR="00A27DDB" w:rsidRPr="00921C87" w:rsidRDefault="00A27DDB" w:rsidP="00A27DDB">
      <w:pPr>
        <w:pStyle w:val="Glava"/>
        <w:tabs>
          <w:tab w:val="clear" w:pos="4536"/>
          <w:tab w:val="clear" w:pos="9072"/>
          <w:tab w:val="left" w:pos="360"/>
        </w:tabs>
        <w:rPr>
          <w:rFonts w:asciiTheme="minorHAnsi" w:hAnsiTheme="minorHAnsi" w:cstheme="minorHAnsi"/>
          <w:sz w:val="20"/>
          <w:szCs w:val="20"/>
        </w:rPr>
      </w:pPr>
    </w:p>
    <w:p w14:paraId="4CE30879" w14:textId="77777777" w:rsidR="00A27DDB" w:rsidRPr="00921C87" w:rsidRDefault="00A27DDB" w:rsidP="0057564C">
      <w:pPr>
        <w:pStyle w:val="Glava"/>
        <w:numPr>
          <w:ilvl w:val="0"/>
          <w:numId w:val="2"/>
        </w:numPr>
        <w:tabs>
          <w:tab w:val="clear" w:pos="4536"/>
          <w:tab w:val="clear" w:pos="9072"/>
        </w:tabs>
        <w:suppressAutoHyphens w:val="0"/>
        <w:jc w:val="both"/>
        <w:rPr>
          <w:rFonts w:asciiTheme="minorHAnsi" w:hAnsiTheme="minorHAnsi" w:cstheme="minorHAnsi"/>
          <w:sz w:val="20"/>
          <w:szCs w:val="20"/>
        </w:rPr>
      </w:pPr>
      <w:r w:rsidRPr="00921C87">
        <w:rPr>
          <w:rFonts w:asciiTheme="minorHAnsi" w:hAnsiTheme="minorHAnsi" w:cstheme="minorHAnsi"/>
          <w:sz w:val="20"/>
          <w:szCs w:val="20"/>
        </w:rPr>
        <w:t>Izbrani ponudnik ne bo mogel uveljavljati naknadnih podražitev iz naslova nepopolne ali neustrezne razpisne dokumentacije, za tiste dele izvedbe javnega naročila, ki v razpisni dokumentaciji niso bili ustrezno opredeljeni, pa bi jih glede na predmet javnega naročila in na celotno dokumentacijo izbrani ponudnik lahko predvidel.</w:t>
      </w:r>
    </w:p>
    <w:p w14:paraId="3CC8EB4A" w14:textId="77777777" w:rsidR="00A27DDB" w:rsidRPr="00921C87" w:rsidRDefault="00A27DDB" w:rsidP="00A27DDB">
      <w:pPr>
        <w:pStyle w:val="Glava"/>
        <w:tabs>
          <w:tab w:val="clear" w:pos="4536"/>
          <w:tab w:val="clear" w:pos="9072"/>
          <w:tab w:val="left" w:pos="360"/>
        </w:tabs>
        <w:rPr>
          <w:rFonts w:asciiTheme="minorHAnsi" w:hAnsiTheme="minorHAnsi" w:cstheme="minorHAnsi"/>
          <w:sz w:val="20"/>
          <w:szCs w:val="20"/>
        </w:rPr>
      </w:pPr>
    </w:p>
    <w:p w14:paraId="02F74DDA" w14:textId="77777777" w:rsidR="00A27DDB" w:rsidRPr="00921C87" w:rsidRDefault="00A27DDB" w:rsidP="0057564C">
      <w:pPr>
        <w:pStyle w:val="Glava"/>
        <w:numPr>
          <w:ilvl w:val="0"/>
          <w:numId w:val="2"/>
        </w:numPr>
        <w:tabs>
          <w:tab w:val="clear" w:pos="4536"/>
          <w:tab w:val="clear" w:pos="9072"/>
        </w:tabs>
        <w:suppressAutoHyphens w:val="0"/>
        <w:jc w:val="both"/>
        <w:rPr>
          <w:rFonts w:asciiTheme="minorHAnsi" w:hAnsiTheme="minorHAnsi" w:cstheme="minorHAnsi"/>
          <w:sz w:val="20"/>
          <w:szCs w:val="20"/>
        </w:rPr>
      </w:pPr>
      <w:r w:rsidRPr="00921C87">
        <w:rPr>
          <w:rFonts w:asciiTheme="minorHAnsi" w:hAnsiTheme="minorHAnsi" w:cstheme="minorHAnsi"/>
          <w:sz w:val="20"/>
          <w:szCs w:val="20"/>
        </w:rPr>
        <w:t xml:space="preserve">Naročnik si pridržuje pravico </w:t>
      </w:r>
      <w:r w:rsidRPr="00921C87">
        <w:rPr>
          <w:rFonts w:asciiTheme="minorHAnsi" w:hAnsiTheme="minorHAnsi" w:cstheme="minorHAnsi"/>
          <w:b/>
          <w:sz w:val="20"/>
          <w:szCs w:val="20"/>
        </w:rPr>
        <w:t>v skladu z 90. členom ZJN-3 ustaviti postopek javnega naročanja, zavrniti vse ponudbe ali odstopiti od izvedbe javnega naročila</w:t>
      </w:r>
      <w:r w:rsidRPr="00921C87">
        <w:rPr>
          <w:rFonts w:asciiTheme="minorHAnsi" w:hAnsiTheme="minorHAnsi" w:cstheme="minorHAnsi"/>
          <w:sz w:val="20"/>
          <w:szCs w:val="20"/>
        </w:rPr>
        <w:t>. Naročnik si pridržuje tudi pravico skleniti pogodbo za zmanjšani obseg predmeta pogodbe ali ne skleniti pogodbe z nobenim ponudnikom, vse brez kakršne koli obveznosti povrnitve stroškov ali druge škode ponudnikom. Z oddajo ponudbe se ponudniki z navedenim izrecno strinjajo.</w:t>
      </w:r>
    </w:p>
    <w:p w14:paraId="6472611C" w14:textId="77777777" w:rsidR="00A27DDB" w:rsidRPr="00921C87" w:rsidRDefault="00A27DDB" w:rsidP="00A27DDB">
      <w:pPr>
        <w:pStyle w:val="Glava"/>
        <w:tabs>
          <w:tab w:val="clear" w:pos="4536"/>
          <w:tab w:val="clear" w:pos="9072"/>
        </w:tabs>
        <w:ind w:left="360"/>
        <w:jc w:val="both"/>
        <w:rPr>
          <w:rFonts w:asciiTheme="minorHAnsi" w:hAnsiTheme="minorHAnsi" w:cstheme="minorHAnsi"/>
          <w:sz w:val="20"/>
          <w:szCs w:val="20"/>
        </w:rPr>
      </w:pPr>
    </w:p>
    <w:p w14:paraId="130462DE" w14:textId="77777777" w:rsidR="00A27DDB" w:rsidRPr="00921C87" w:rsidRDefault="00A27DDB" w:rsidP="0057564C">
      <w:pPr>
        <w:pStyle w:val="Glava"/>
        <w:numPr>
          <w:ilvl w:val="0"/>
          <w:numId w:val="2"/>
        </w:numPr>
        <w:suppressAutoHyphens w:val="0"/>
        <w:jc w:val="both"/>
        <w:rPr>
          <w:rFonts w:asciiTheme="minorHAnsi" w:hAnsiTheme="minorHAnsi" w:cstheme="minorHAnsi"/>
          <w:sz w:val="20"/>
          <w:szCs w:val="20"/>
        </w:rPr>
      </w:pPr>
      <w:r w:rsidRPr="00921C87">
        <w:rPr>
          <w:rFonts w:asciiTheme="minorHAnsi" w:hAnsiTheme="minorHAnsi" w:cstheme="minorHAnsi"/>
          <w:sz w:val="20"/>
          <w:szCs w:val="20"/>
        </w:rPr>
        <w:t>Zahteva za pravno varstvo v postopkih javnega naročanja se lahko vloži zoper vsako ravnanje naročnika v postopku javnega naročanja, razen če ZJN-3 ali ZPVPJN določa drugače. Zahtevek za revizijo se vloži v roku iz 25. člena ZPVPJN.</w:t>
      </w:r>
    </w:p>
    <w:p w14:paraId="2A519426" w14:textId="77777777" w:rsidR="00A27DDB" w:rsidRPr="00921C87" w:rsidRDefault="00A27DDB" w:rsidP="00A27DDB">
      <w:pPr>
        <w:pStyle w:val="Glava"/>
        <w:jc w:val="both"/>
        <w:rPr>
          <w:rFonts w:asciiTheme="minorHAnsi" w:hAnsiTheme="minorHAnsi" w:cstheme="minorHAnsi"/>
          <w:sz w:val="20"/>
          <w:szCs w:val="20"/>
        </w:rPr>
      </w:pPr>
    </w:p>
    <w:p w14:paraId="16AD43CF" w14:textId="77777777" w:rsidR="00A27DDB" w:rsidRPr="00921C87" w:rsidRDefault="00A27DDB" w:rsidP="00A27DDB">
      <w:pPr>
        <w:pStyle w:val="Glava"/>
        <w:ind w:left="360"/>
        <w:jc w:val="both"/>
        <w:rPr>
          <w:rFonts w:asciiTheme="minorHAnsi" w:hAnsiTheme="minorHAnsi" w:cstheme="minorHAnsi"/>
          <w:sz w:val="20"/>
          <w:szCs w:val="20"/>
        </w:rPr>
      </w:pPr>
      <w:r w:rsidRPr="00921C87">
        <w:rPr>
          <w:rFonts w:asciiTheme="minorHAnsi" w:hAnsiTheme="minorHAnsi" w:cstheme="minorHAnsi"/>
          <w:sz w:val="20"/>
          <w:szCs w:val="20"/>
        </w:rPr>
        <w:t xml:space="preserve">Vlagatelj vloži zahtevek za revizijo preko portala eRevizija (https://www.portalerevizija.si/). Vlagatelj zahtevka za revizijo, ki se nanaša na vsebino objave, povabilo k oddaji ponudbe ali razpisno </w:t>
      </w:r>
      <w:r w:rsidRPr="00921C87">
        <w:rPr>
          <w:rFonts w:asciiTheme="minorHAnsi" w:hAnsiTheme="minorHAnsi" w:cstheme="minorHAnsi"/>
          <w:sz w:val="20"/>
          <w:szCs w:val="20"/>
        </w:rPr>
        <w:lastRenderedPageBreak/>
        <w:t>dokumentacijo, mora pred vložitvijo zahtevka plačati takso v višini 4.000,00 EUR. Vlagatelj mora zahtevku za revizijo priložiti potrdilo o plačilu takse.</w:t>
      </w:r>
    </w:p>
    <w:p w14:paraId="100F130D" w14:textId="77777777" w:rsidR="00A27DDB" w:rsidRPr="00921C87" w:rsidRDefault="00A27DDB" w:rsidP="00A27DDB">
      <w:pPr>
        <w:pStyle w:val="Glava"/>
        <w:jc w:val="both"/>
        <w:rPr>
          <w:rFonts w:asciiTheme="minorHAnsi" w:hAnsiTheme="minorHAnsi" w:cstheme="minorHAnsi"/>
          <w:sz w:val="20"/>
          <w:szCs w:val="20"/>
        </w:rPr>
      </w:pPr>
    </w:p>
    <w:p w14:paraId="2D5A8BB4" w14:textId="77777777" w:rsidR="00A27DDB" w:rsidRPr="00921C87" w:rsidRDefault="00A27DDB" w:rsidP="00A27DDB">
      <w:pPr>
        <w:pStyle w:val="Glava"/>
        <w:ind w:left="360"/>
        <w:jc w:val="both"/>
        <w:rPr>
          <w:rFonts w:asciiTheme="minorHAnsi" w:hAnsiTheme="minorHAnsi" w:cstheme="minorHAnsi"/>
          <w:sz w:val="20"/>
          <w:szCs w:val="20"/>
        </w:rPr>
      </w:pPr>
      <w:r w:rsidRPr="00921C87">
        <w:rPr>
          <w:rFonts w:asciiTheme="minorHAnsi" w:hAnsiTheme="minorHAnsi" w:cstheme="minorHAnsi"/>
          <w:sz w:val="20"/>
          <w:szCs w:val="20"/>
        </w:rPr>
        <w:t xml:space="preserve">Takso za </w:t>
      </w:r>
      <w:proofErr w:type="spellStart"/>
      <w:r w:rsidRPr="00921C87">
        <w:rPr>
          <w:rFonts w:asciiTheme="minorHAnsi" w:hAnsiTheme="minorHAnsi" w:cstheme="minorHAnsi"/>
          <w:sz w:val="20"/>
          <w:szCs w:val="20"/>
        </w:rPr>
        <w:t>predrevizijski</w:t>
      </w:r>
      <w:proofErr w:type="spellEnd"/>
      <w:r w:rsidRPr="00921C87">
        <w:rPr>
          <w:rFonts w:asciiTheme="minorHAnsi" w:hAnsiTheme="minorHAnsi" w:cstheme="minorHAnsi"/>
          <w:sz w:val="20"/>
          <w:szCs w:val="20"/>
        </w:rPr>
        <w:t xml:space="preserve"> in revizijski postopek mora vlagatelj plačati na transakcijski račun Ministrstva za finance, številka SI56 0110 0100 0358 802, odprt pri Banki Slovenije, Slovenska 35, 1505 Ljubljana, Slovenija, SWIFT KODA: BSLJSI2X; IBAN:SI56011001000358802 – taksa za postopek revizije javnega naročanja.</w:t>
      </w:r>
    </w:p>
    <w:p w14:paraId="05AE31CA" w14:textId="77777777" w:rsidR="00A27DDB" w:rsidRPr="00921C87" w:rsidRDefault="00A27DDB" w:rsidP="00A27DDB">
      <w:pPr>
        <w:pStyle w:val="Glava"/>
        <w:jc w:val="both"/>
        <w:rPr>
          <w:rFonts w:asciiTheme="minorHAnsi" w:hAnsiTheme="minorHAnsi" w:cstheme="minorHAnsi"/>
          <w:sz w:val="20"/>
          <w:szCs w:val="20"/>
        </w:rPr>
      </w:pPr>
    </w:p>
    <w:p w14:paraId="06B8CB1B" w14:textId="77777777" w:rsidR="00A27DDB" w:rsidRPr="00921C87" w:rsidRDefault="00A27DDB" w:rsidP="00A27DDB">
      <w:pPr>
        <w:pStyle w:val="Glava"/>
        <w:ind w:left="360"/>
        <w:jc w:val="both"/>
        <w:rPr>
          <w:rFonts w:asciiTheme="minorHAnsi" w:hAnsiTheme="minorHAnsi" w:cstheme="minorHAnsi"/>
          <w:sz w:val="20"/>
          <w:szCs w:val="20"/>
        </w:rPr>
      </w:pPr>
      <w:r w:rsidRPr="00921C87">
        <w:rPr>
          <w:rFonts w:asciiTheme="minorHAnsi" w:hAnsiTheme="minorHAnsi" w:cstheme="minorHAnsi"/>
          <w:sz w:val="20"/>
          <w:szCs w:val="20"/>
        </w:rPr>
        <w:t>Za plačilo za takse se uporabi referenca po modelu 11. Referenca je sestavljena iz treh podatkov (P1 - P2 - P3). Prvi in drugi del reference, P1 in P2, sta vedno enaka in se ločita z vezajem, pri čemer je vrednost P1: 16110, vrednost P2: 7111290. Zadnji, tretji del reference, P3, predstavlja številko objave obvestila o javnem naročilu na Portalu javnih naročil. Sestavljen je iz 8 cifer, pri čemer je prvih šest cifer namenjenih številki objave obvestila o naročilu, zadnji dve mesti pa sta namenjeni navedbi letnice iz številke objave javnega naročila.</w:t>
      </w:r>
    </w:p>
    <w:p w14:paraId="7A54918A"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196046F5" w14:textId="77777777" w:rsidR="00A27DDB" w:rsidRPr="00921C87" w:rsidRDefault="00A27DDB" w:rsidP="00A27DDB">
      <w:pPr>
        <w:ind w:left="4248"/>
        <w:jc w:val="both"/>
        <w:rPr>
          <w:rFonts w:asciiTheme="minorHAnsi" w:hAnsiTheme="minorHAnsi" w:cstheme="minorHAnsi"/>
          <w:b/>
          <w:sz w:val="20"/>
          <w:szCs w:val="20"/>
        </w:rPr>
      </w:pPr>
    </w:p>
    <w:p w14:paraId="1D8EE72B" w14:textId="77777777" w:rsidR="00A27DDB" w:rsidRPr="00921C87" w:rsidRDefault="00A27DDB" w:rsidP="00A27DDB">
      <w:pPr>
        <w:jc w:val="both"/>
        <w:rPr>
          <w:rFonts w:asciiTheme="minorHAnsi" w:hAnsiTheme="minorHAnsi" w:cstheme="minorHAnsi"/>
          <w:sz w:val="20"/>
          <w:szCs w:val="20"/>
        </w:rPr>
      </w:pPr>
    </w:p>
    <w:p w14:paraId="0E471F03" w14:textId="05950723" w:rsidR="00A27DDB" w:rsidRPr="00921C87" w:rsidRDefault="00A27DDB" w:rsidP="00A27DDB">
      <w:pPr>
        <w:pStyle w:val="Naslov2"/>
        <w:ind w:left="5664" w:hanging="4956"/>
        <w:rPr>
          <w:rFonts w:asciiTheme="minorHAnsi" w:hAnsiTheme="minorHAnsi" w:cstheme="minorHAnsi"/>
          <w:b/>
          <w:color w:val="auto"/>
          <w:sz w:val="20"/>
          <w:szCs w:val="20"/>
        </w:rPr>
      </w:pPr>
      <w:r w:rsidRPr="00921C87">
        <w:rPr>
          <w:rFonts w:asciiTheme="minorHAnsi" w:hAnsiTheme="minorHAnsi" w:cstheme="minorHAnsi"/>
          <w:sz w:val="20"/>
          <w:szCs w:val="20"/>
        </w:rPr>
        <w:tab/>
      </w:r>
      <w:r w:rsidRPr="00921C87">
        <w:rPr>
          <w:rFonts w:asciiTheme="minorHAnsi" w:hAnsiTheme="minorHAnsi" w:cstheme="minorHAnsi"/>
          <w:b/>
          <w:color w:val="auto"/>
          <w:sz w:val="20"/>
          <w:szCs w:val="20"/>
        </w:rPr>
        <w:t>UNIVERZA V LJUBLJANI</w:t>
      </w:r>
    </w:p>
    <w:p w14:paraId="597D6704" w14:textId="639DB6E0" w:rsidR="00A27DDB" w:rsidRPr="00921C87" w:rsidRDefault="00242E3E" w:rsidP="00242E3E">
      <w:pPr>
        <w:rPr>
          <w:rFonts w:asciiTheme="minorHAnsi" w:hAnsiTheme="minorHAnsi" w:cstheme="minorHAnsi"/>
          <w:b/>
          <w:sz w:val="20"/>
          <w:szCs w:val="20"/>
        </w:rPr>
      </w:pPr>
      <w:r>
        <w:rPr>
          <w:rFonts w:asciiTheme="minorHAnsi" w:hAnsiTheme="minorHAnsi" w:cstheme="minorHAnsi"/>
          <w:b/>
          <w:sz w:val="20"/>
          <w:szCs w:val="20"/>
        </w:rPr>
        <w:t xml:space="preserve">                                                                                                      </w:t>
      </w:r>
      <w:r w:rsidR="00A27DDB" w:rsidRPr="00921C87">
        <w:rPr>
          <w:rFonts w:asciiTheme="minorHAnsi" w:hAnsiTheme="minorHAnsi" w:cstheme="minorHAnsi"/>
          <w:b/>
          <w:sz w:val="20"/>
          <w:szCs w:val="20"/>
        </w:rPr>
        <w:t>MEDICINSKA FAKULTETA</w:t>
      </w:r>
    </w:p>
    <w:p w14:paraId="3AE5F5BF" w14:textId="584E96D0" w:rsidR="00A27DDB" w:rsidRPr="00921C87" w:rsidRDefault="00921C87" w:rsidP="00A27DDB">
      <w:pPr>
        <w:ind w:left="4248"/>
        <w:jc w:val="both"/>
        <w:rPr>
          <w:rFonts w:asciiTheme="minorHAnsi" w:hAnsiTheme="minorHAnsi" w:cstheme="minorHAnsi"/>
          <w:b/>
          <w:sz w:val="20"/>
          <w:szCs w:val="20"/>
        </w:rPr>
      </w:pPr>
      <w:r>
        <w:rPr>
          <w:rFonts w:asciiTheme="minorHAnsi" w:hAnsiTheme="minorHAnsi" w:cstheme="minorHAnsi"/>
          <w:b/>
          <w:sz w:val="20"/>
          <w:szCs w:val="20"/>
        </w:rPr>
        <w:t xml:space="preserve">                          prof. dr. Ksenija Geršak, </w:t>
      </w:r>
      <w:r w:rsidR="00242E3E" w:rsidRPr="00921C87">
        <w:rPr>
          <w:rFonts w:asciiTheme="minorHAnsi" w:hAnsiTheme="minorHAnsi" w:cstheme="minorHAnsi"/>
          <w:b/>
          <w:sz w:val="20"/>
          <w:szCs w:val="20"/>
        </w:rPr>
        <w:t xml:space="preserve">dr. med., </w:t>
      </w:r>
      <w:r>
        <w:rPr>
          <w:rFonts w:asciiTheme="minorHAnsi" w:hAnsiTheme="minorHAnsi" w:cstheme="minorHAnsi"/>
          <w:b/>
          <w:sz w:val="20"/>
          <w:szCs w:val="20"/>
        </w:rPr>
        <w:t xml:space="preserve"> </w:t>
      </w:r>
    </w:p>
    <w:p w14:paraId="23116C71" w14:textId="21EC223F" w:rsidR="00A27DDB" w:rsidRPr="00921C87" w:rsidRDefault="00921C87" w:rsidP="00A27DDB">
      <w:pPr>
        <w:ind w:left="4248"/>
        <w:jc w:val="both"/>
        <w:rPr>
          <w:rFonts w:asciiTheme="minorHAnsi" w:hAnsiTheme="minorHAnsi" w:cstheme="minorHAnsi"/>
          <w:sz w:val="20"/>
          <w:szCs w:val="20"/>
        </w:rPr>
      </w:pPr>
      <w:r>
        <w:rPr>
          <w:rFonts w:asciiTheme="minorHAnsi" w:hAnsiTheme="minorHAnsi" w:cstheme="minorHAnsi"/>
          <w:sz w:val="20"/>
          <w:szCs w:val="20"/>
        </w:rPr>
        <w:t xml:space="preserve">                          </w:t>
      </w:r>
      <w:proofErr w:type="spellStart"/>
      <w:r w:rsidRPr="00921C87">
        <w:rPr>
          <w:rFonts w:asciiTheme="minorHAnsi" w:hAnsiTheme="minorHAnsi" w:cstheme="minorHAnsi"/>
          <w:b/>
          <w:sz w:val="20"/>
          <w:szCs w:val="20"/>
        </w:rPr>
        <w:t>dekanja</w:t>
      </w:r>
      <w:proofErr w:type="spellEnd"/>
      <w:r>
        <w:rPr>
          <w:rFonts w:asciiTheme="minorHAnsi" w:hAnsiTheme="minorHAnsi" w:cstheme="minorHAnsi"/>
          <w:sz w:val="20"/>
          <w:szCs w:val="20"/>
        </w:rPr>
        <w:t xml:space="preserve"> </w:t>
      </w:r>
    </w:p>
    <w:p w14:paraId="6E79EC89" w14:textId="77777777" w:rsidR="00A27DDB" w:rsidRPr="00921C87" w:rsidRDefault="00A27DDB" w:rsidP="00A27DDB">
      <w:pPr>
        <w:ind w:left="4248"/>
        <w:jc w:val="both"/>
        <w:rPr>
          <w:rFonts w:asciiTheme="minorHAnsi" w:hAnsiTheme="minorHAnsi" w:cstheme="minorHAnsi"/>
          <w:sz w:val="20"/>
          <w:szCs w:val="20"/>
        </w:rPr>
      </w:pPr>
    </w:p>
    <w:p w14:paraId="56743A88" w14:textId="77AAADAF" w:rsidR="00A27DDB" w:rsidRPr="00921C87" w:rsidRDefault="00A27DDB" w:rsidP="00A27DDB">
      <w:pPr>
        <w:ind w:left="4248"/>
        <w:jc w:val="both"/>
        <w:rPr>
          <w:rFonts w:asciiTheme="minorHAnsi" w:hAnsiTheme="minorHAnsi" w:cstheme="minorHAnsi"/>
          <w:sz w:val="20"/>
          <w:szCs w:val="20"/>
        </w:rPr>
      </w:pPr>
      <w:r w:rsidRPr="00921C87">
        <w:rPr>
          <w:rFonts w:asciiTheme="minorHAnsi" w:hAnsiTheme="minorHAnsi" w:cstheme="minorHAnsi"/>
          <w:sz w:val="20"/>
          <w:szCs w:val="20"/>
        </w:rPr>
        <w:tab/>
      </w:r>
      <w:r w:rsidR="00FA582D">
        <w:rPr>
          <w:rFonts w:asciiTheme="minorHAnsi" w:hAnsiTheme="minorHAnsi" w:cstheme="minorHAnsi"/>
          <w:sz w:val="20"/>
          <w:szCs w:val="20"/>
        </w:rPr>
        <w:t xml:space="preserve">             Po pooblastilu:</w:t>
      </w:r>
    </w:p>
    <w:p w14:paraId="43F64980" w14:textId="463046AE" w:rsidR="00A27DDB" w:rsidRDefault="00FA582D" w:rsidP="00A27DDB">
      <w:pPr>
        <w:ind w:left="4956" w:firstLine="708"/>
        <w:jc w:val="both"/>
        <w:rPr>
          <w:rFonts w:asciiTheme="minorHAnsi" w:hAnsiTheme="minorHAnsi" w:cstheme="minorHAnsi"/>
          <w:sz w:val="20"/>
          <w:szCs w:val="20"/>
        </w:rPr>
      </w:pPr>
      <w:r>
        <w:rPr>
          <w:rFonts w:asciiTheme="minorHAnsi" w:hAnsiTheme="minorHAnsi" w:cstheme="minorHAnsi"/>
          <w:sz w:val="20"/>
          <w:szCs w:val="20"/>
        </w:rPr>
        <w:t xml:space="preserve">prof. dr. Janja Jan, dr. </w:t>
      </w:r>
      <w:proofErr w:type="spellStart"/>
      <w:r>
        <w:rPr>
          <w:rFonts w:asciiTheme="minorHAnsi" w:hAnsiTheme="minorHAnsi" w:cstheme="minorHAnsi"/>
          <w:sz w:val="20"/>
          <w:szCs w:val="20"/>
        </w:rPr>
        <w:t>dent</w:t>
      </w:r>
      <w:proofErr w:type="spellEnd"/>
      <w:r>
        <w:rPr>
          <w:rFonts w:asciiTheme="minorHAnsi" w:hAnsiTheme="minorHAnsi" w:cstheme="minorHAnsi"/>
          <w:sz w:val="20"/>
          <w:szCs w:val="20"/>
        </w:rPr>
        <w:t>. med.,</w:t>
      </w:r>
    </w:p>
    <w:p w14:paraId="4F24116A" w14:textId="79A83CC5" w:rsidR="00FA582D" w:rsidRPr="00921C87" w:rsidRDefault="00FA582D" w:rsidP="00A27DDB">
      <w:pPr>
        <w:ind w:left="4956" w:firstLine="708"/>
        <w:jc w:val="both"/>
        <w:rPr>
          <w:rFonts w:asciiTheme="minorHAnsi" w:hAnsiTheme="minorHAnsi" w:cstheme="minorHAnsi"/>
          <w:sz w:val="20"/>
          <w:szCs w:val="20"/>
        </w:rPr>
      </w:pPr>
      <w:proofErr w:type="spellStart"/>
      <w:r>
        <w:rPr>
          <w:rFonts w:asciiTheme="minorHAnsi" w:hAnsiTheme="minorHAnsi" w:cstheme="minorHAnsi"/>
          <w:sz w:val="20"/>
          <w:szCs w:val="20"/>
        </w:rPr>
        <w:t>prodekanja</w:t>
      </w:r>
      <w:proofErr w:type="spellEnd"/>
    </w:p>
    <w:p w14:paraId="5A6E8206" w14:textId="77777777" w:rsidR="00A27DDB" w:rsidRPr="00921C87" w:rsidRDefault="00A27DDB" w:rsidP="00A27DDB">
      <w:pPr>
        <w:ind w:left="4956" w:firstLine="708"/>
        <w:jc w:val="both"/>
        <w:rPr>
          <w:rFonts w:asciiTheme="minorHAnsi" w:hAnsiTheme="minorHAnsi" w:cstheme="minorHAnsi"/>
          <w:sz w:val="20"/>
          <w:szCs w:val="20"/>
        </w:rPr>
      </w:pPr>
    </w:p>
    <w:p w14:paraId="5C7F07CE" w14:textId="77777777" w:rsidR="00A27DDB" w:rsidRPr="00921C87" w:rsidRDefault="00A27DDB" w:rsidP="00A27DDB">
      <w:pPr>
        <w:ind w:left="4956" w:firstLine="708"/>
        <w:jc w:val="both"/>
        <w:rPr>
          <w:rFonts w:asciiTheme="minorHAnsi" w:hAnsiTheme="minorHAnsi" w:cstheme="minorHAnsi"/>
          <w:sz w:val="20"/>
          <w:szCs w:val="20"/>
        </w:rPr>
      </w:pPr>
    </w:p>
    <w:p w14:paraId="105B4BB2" w14:textId="77777777" w:rsidR="00A27DDB" w:rsidRPr="00921C87" w:rsidRDefault="00A27DDB" w:rsidP="00A27DDB">
      <w:pPr>
        <w:jc w:val="right"/>
        <w:rPr>
          <w:rFonts w:asciiTheme="minorHAnsi" w:hAnsiTheme="minorHAnsi" w:cstheme="minorHAnsi"/>
          <w:b/>
          <w:sz w:val="20"/>
          <w:szCs w:val="20"/>
        </w:rPr>
      </w:pPr>
    </w:p>
    <w:p w14:paraId="1973A7AF" w14:textId="77777777" w:rsidR="00A27DDB" w:rsidRPr="00921C87" w:rsidRDefault="00A27DDB" w:rsidP="00A27DDB">
      <w:pPr>
        <w:jc w:val="right"/>
        <w:rPr>
          <w:rFonts w:asciiTheme="minorHAnsi" w:hAnsiTheme="minorHAnsi" w:cstheme="minorHAnsi"/>
          <w:b/>
          <w:sz w:val="20"/>
          <w:szCs w:val="20"/>
        </w:rPr>
      </w:pPr>
    </w:p>
    <w:p w14:paraId="04F4AB03" w14:textId="77777777" w:rsidR="00A27DDB" w:rsidRPr="00921C87" w:rsidRDefault="00A27DDB" w:rsidP="00A27DDB">
      <w:pPr>
        <w:jc w:val="right"/>
        <w:rPr>
          <w:rFonts w:asciiTheme="minorHAnsi" w:hAnsiTheme="minorHAnsi" w:cstheme="minorHAnsi"/>
          <w:b/>
          <w:sz w:val="20"/>
          <w:szCs w:val="20"/>
        </w:rPr>
      </w:pPr>
    </w:p>
    <w:p w14:paraId="39513BAD" w14:textId="77777777" w:rsidR="00A27DDB" w:rsidRPr="00921C87" w:rsidRDefault="00A27DDB" w:rsidP="00A27DDB">
      <w:pPr>
        <w:jc w:val="right"/>
        <w:rPr>
          <w:rFonts w:asciiTheme="minorHAnsi" w:hAnsiTheme="minorHAnsi" w:cstheme="minorHAnsi"/>
          <w:b/>
          <w:sz w:val="20"/>
          <w:szCs w:val="20"/>
        </w:rPr>
      </w:pPr>
    </w:p>
    <w:p w14:paraId="7C6B2E6A" w14:textId="77777777" w:rsidR="00A27DDB" w:rsidRPr="00921C87" w:rsidRDefault="00A27DDB" w:rsidP="00A27DDB">
      <w:pPr>
        <w:jc w:val="right"/>
        <w:rPr>
          <w:rFonts w:asciiTheme="minorHAnsi" w:hAnsiTheme="minorHAnsi" w:cstheme="minorHAnsi"/>
          <w:b/>
          <w:sz w:val="20"/>
          <w:szCs w:val="20"/>
        </w:rPr>
      </w:pPr>
    </w:p>
    <w:p w14:paraId="36E09F28" w14:textId="77777777" w:rsidR="00A27DDB" w:rsidRPr="00921C87" w:rsidRDefault="00A27DDB" w:rsidP="00A27DDB">
      <w:pPr>
        <w:jc w:val="right"/>
        <w:rPr>
          <w:rFonts w:asciiTheme="minorHAnsi" w:hAnsiTheme="minorHAnsi" w:cstheme="minorHAnsi"/>
          <w:b/>
          <w:sz w:val="20"/>
          <w:szCs w:val="20"/>
        </w:rPr>
      </w:pPr>
      <w:r w:rsidRPr="00921C87">
        <w:rPr>
          <w:rFonts w:asciiTheme="minorHAnsi" w:hAnsiTheme="minorHAnsi" w:cstheme="minorHAnsi"/>
          <w:b/>
          <w:sz w:val="20"/>
          <w:szCs w:val="20"/>
        </w:rPr>
        <w:br w:type="page"/>
      </w:r>
    </w:p>
    <w:tbl>
      <w:tblPr>
        <w:tblW w:w="0" w:type="auto"/>
        <w:tblBorders>
          <w:bottom w:val="double" w:sz="18" w:space="0" w:color="auto"/>
        </w:tblBorders>
        <w:tblLayout w:type="fixed"/>
        <w:tblCellMar>
          <w:left w:w="70" w:type="dxa"/>
          <w:right w:w="70" w:type="dxa"/>
        </w:tblCellMar>
        <w:tblLook w:val="0000" w:firstRow="0" w:lastRow="0" w:firstColumn="0" w:lastColumn="0" w:noHBand="0" w:noVBand="0"/>
      </w:tblPr>
      <w:tblGrid>
        <w:gridCol w:w="8928"/>
      </w:tblGrid>
      <w:tr w:rsidR="00A27DDB" w:rsidRPr="00921C87" w14:paraId="4FC9C27C" w14:textId="77777777">
        <w:tc>
          <w:tcPr>
            <w:tcW w:w="8928" w:type="dxa"/>
            <w:tcBorders>
              <w:top w:val="nil"/>
              <w:left w:val="nil"/>
              <w:bottom w:val="double" w:sz="18" w:space="0" w:color="auto"/>
              <w:right w:val="nil"/>
            </w:tcBorders>
          </w:tcPr>
          <w:p w14:paraId="465F443D"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bookmarkStart w:id="35" w:name="_Hlk181108107"/>
            <w:r w:rsidRPr="00921C87">
              <w:rPr>
                <w:rFonts w:asciiTheme="minorHAnsi" w:hAnsiTheme="minorHAnsi" w:cstheme="minorHAnsi"/>
                <w:b/>
                <w:sz w:val="20"/>
                <w:szCs w:val="20"/>
              </w:rPr>
              <w:lastRenderedPageBreak/>
              <w:t>VI.  RAZPISNI OBRAZCI IN VZORCI</w:t>
            </w:r>
            <w:bookmarkEnd w:id="35"/>
          </w:p>
        </w:tc>
      </w:tr>
    </w:tbl>
    <w:p w14:paraId="0A36DF39"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761E4ED1"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03C2A236"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CD5B5E0"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0DAF3E6D"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16FA8C3B"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24E2627E"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1BE931F3"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C2DF744"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6A73CA2F"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77206F26"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3254EB3C"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7ED11BF5"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372A8AED"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762088ED"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931DC57"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68DED357"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475E935C"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124819B3"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730EA35E"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139E47F5"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3A3B50C1"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1095D249"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EB0E9A6"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440068CF"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EC1AF6E"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4773EDD2"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4577697B"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11166582"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2340ED31"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0CD836CA"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DBA8985"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83A9E9D"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BE3CB12"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4CF249CE"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06063CA1"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3850A955"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097CE83D"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17E63525"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75917CC4"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696C7179"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004A1BFB" w14:textId="77777777" w:rsidR="00A27DDB" w:rsidRDefault="00A27DDB" w:rsidP="00A27DDB">
      <w:pPr>
        <w:pStyle w:val="Glava"/>
        <w:tabs>
          <w:tab w:val="clear" w:pos="4536"/>
          <w:tab w:val="clear" w:pos="9072"/>
        </w:tabs>
        <w:jc w:val="both"/>
        <w:rPr>
          <w:rFonts w:asciiTheme="minorHAnsi" w:hAnsiTheme="minorHAnsi" w:cstheme="minorHAnsi"/>
          <w:b/>
          <w:sz w:val="20"/>
          <w:szCs w:val="20"/>
        </w:rPr>
      </w:pPr>
    </w:p>
    <w:p w14:paraId="44407D39" w14:textId="77777777" w:rsidR="00552114" w:rsidRDefault="00552114" w:rsidP="00A27DDB">
      <w:pPr>
        <w:pStyle w:val="Glava"/>
        <w:tabs>
          <w:tab w:val="clear" w:pos="4536"/>
          <w:tab w:val="clear" w:pos="9072"/>
        </w:tabs>
        <w:jc w:val="both"/>
        <w:rPr>
          <w:rFonts w:asciiTheme="minorHAnsi" w:hAnsiTheme="minorHAnsi" w:cstheme="minorHAnsi"/>
          <w:b/>
          <w:sz w:val="20"/>
          <w:szCs w:val="20"/>
        </w:rPr>
      </w:pPr>
    </w:p>
    <w:p w14:paraId="151A607E" w14:textId="77777777" w:rsidR="00552114" w:rsidRDefault="00552114" w:rsidP="00A27DDB">
      <w:pPr>
        <w:pStyle w:val="Glava"/>
        <w:tabs>
          <w:tab w:val="clear" w:pos="4536"/>
          <w:tab w:val="clear" w:pos="9072"/>
        </w:tabs>
        <w:jc w:val="both"/>
        <w:rPr>
          <w:rFonts w:asciiTheme="minorHAnsi" w:hAnsiTheme="minorHAnsi" w:cstheme="minorHAnsi"/>
          <w:b/>
          <w:sz w:val="20"/>
          <w:szCs w:val="20"/>
        </w:rPr>
      </w:pPr>
    </w:p>
    <w:p w14:paraId="4AFF0567" w14:textId="77777777" w:rsidR="00F65D6F" w:rsidRDefault="00F65D6F" w:rsidP="00A27DDB">
      <w:pPr>
        <w:pStyle w:val="Glava"/>
        <w:tabs>
          <w:tab w:val="clear" w:pos="4536"/>
          <w:tab w:val="clear" w:pos="9072"/>
        </w:tabs>
        <w:jc w:val="both"/>
        <w:rPr>
          <w:rFonts w:asciiTheme="minorHAnsi" w:hAnsiTheme="minorHAnsi" w:cstheme="minorHAnsi"/>
          <w:b/>
          <w:sz w:val="20"/>
          <w:szCs w:val="20"/>
        </w:rPr>
      </w:pPr>
    </w:p>
    <w:p w14:paraId="2430119A" w14:textId="77777777" w:rsidR="00F65D6F" w:rsidRDefault="00F65D6F" w:rsidP="00A27DDB">
      <w:pPr>
        <w:pStyle w:val="Glava"/>
        <w:tabs>
          <w:tab w:val="clear" w:pos="4536"/>
          <w:tab w:val="clear" w:pos="9072"/>
        </w:tabs>
        <w:jc w:val="both"/>
        <w:rPr>
          <w:rFonts w:asciiTheme="minorHAnsi" w:hAnsiTheme="minorHAnsi" w:cstheme="minorHAnsi"/>
          <w:b/>
          <w:sz w:val="20"/>
          <w:szCs w:val="20"/>
        </w:rPr>
      </w:pPr>
    </w:p>
    <w:p w14:paraId="4F1DB71D" w14:textId="77777777" w:rsidR="00552114" w:rsidRPr="00921C87" w:rsidRDefault="00552114" w:rsidP="00A27DDB">
      <w:pPr>
        <w:pStyle w:val="Glava"/>
        <w:tabs>
          <w:tab w:val="clear" w:pos="4536"/>
          <w:tab w:val="clear" w:pos="9072"/>
        </w:tabs>
        <w:jc w:val="both"/>
        <w:rPr>
          <w:rFonts w:asciiTheme="minorHAnsi" w:hAnsiTheme="minorHAnsi" w:cstheme="minorHAnsi"/>
          <w:b/>
          <w:sz w:val="20"/>
          <w:szCs w:val="20"/>
        </w:rPr>
      </w:pPr>
    </w:p>
    <w:p w14:paraId="36202AAD"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0B11F50F"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4AF309E1" w14:textId="77777777" w:rsidR="00A27DDB" w:rsidRPr="00921C87" w:rsidRDefault="00A27DDB" w:rsidP="00A27DDB">
      <w:pPr>
        <w:pStyle w:val="Glava"/>
        <w:tabs>
          <w:tab w:val="clear" w:pos="4536"/>
          <w:tab w:val="clear" w:pos="9072"/>
          <w:tab w:val="left" w:pos="7665"/>
        </w:tabs>
        <w:jc w:val="right"/>
        <w:rPr>
          <w:rFonts w:asciiTheme="minorHAnsi" w:hAnsiTheme="minorHAnsi" w:cstheme="minorHAnsi"/>
          <w:b/>
          <w:sz w:val="20"/>
          <w:szCs w:val="20"/>
        </w:rPr>
      </w:pPr>
      <w:bookmarkStart w:id="36" w:name="_Hlk180567958"/>
      <w:bookmarkStart w:id="37" w:name="_Hlk181694711"/>
      <w:bookmarkStart w:id="38" w:name="_Hlk41395295"/>
      <w:r w:rsidRPr="00921C87">
        <w:rPr>
          <w:rFonts w:asciiTheme="minorHAnsi" w:hAnsiTheme="minorHAnsi" w:cstheme="minorHAnsi"/>
          <w:b/>
          <w:sz w:val="20"/>
          <w:szCs w:val="20"/>
        </w:rPr>
        <w:lastRenderedPageBreak/>
        <w:t>Razpisni obrazec št. 1</w:t>
      </w:r>
      <w:bookmarkEnd w:id="36"/>
    </w:p>
    <w:bookmarkEnd w:id="37"/>
    <w:p w14:paraId="68CED6E0" w14:textId="77777777" w:rsidR="00A27DDB" w:rsidRPr="00921C87" w:rsidRDefault="00A27DDB" w:rsidP="00A27DDB">
      <w:pPr>
        <w:pStyle w:val="Glava"/>
        <w:tabs>
          <w:tab w:val="clear" w:pos="4536"/>
          <w:tab w:val="clear" w:pos="9072"/>
        </w:tabs>
        <w:jc w:val="center"/>
        <w:rPr>
          <w:rFonts w:asciiTheme="minorHAnsi" w:hAnsiTheme="minorHAnsi" w:cstheme="minorHAnsi"/>
          <w:b/>
          <w:sz w:val="20"/>
          <w:szCs w:val="20"/>
        </w:rPr>
      </w:pPr>
    </w:p>
    <w:p w14:paraId="62163CEB" w14:textId="77777777" w:rsidR="00A27DDB" w:rsidRPr="000E5E80" w:rsidRDefault="00A27DDB" w:rsidP="00A27DDB">
      <w:pPr>
        <w:pStyle w:val="Glava"/>
        <w:tabs>
          <w:tab w:val="clear" w:pos="4536"/>
          <w:tab w:val="clear" w:pos="9072"/>
        </w:tabs>
        <w:jc w:val="both"/>
        <w:rPr>
          <w:rFonts w:asciiTheme="minorHAnsi" w:hAnsiTheme="minorHAnsi" w:cstheme="minorHAnsi"/>
          <w:b/>
        </w:rPr>
      </w:pPr>
      <w:bookmarkStart w:id="39" w:name="_Hlk181694720"/>
      <w:bookmarkStart w:id="40" w:name="_Hlk180567966"/>
      <w:r w:rsidRPr="000E5E80">
        <w:rPr>
          <w:rFonts w:asciiTheme="minorHAnsi" w:hAnsiTheme="minorHAnsi" w:cstheme="minorHAnsi"/>
          <w:b/>
        </w:rPr>
        <w:t>PODATKI O PONUDNIKU IN MOREBITNIH PONUDNIKIH V SKUPNEM NASTOPU</w:t>
      </w:r>
      <w:bookmarkEnd w:id="39"/>
    </w:p>
    <w:bookmarkEnd w:id="40"/>
    <w:p w14:paraId="0A2BF2A5" w14:textId="77777777" w:rsidR="00A27DDB" w:rsidRPr="00921C87" w:rsidRDefault="00A27DDB" w:rsidP="00A27DDB">
      <w:pPr>
        <w:pStyle w:val="Glava"/>
        <w:jc w:val="both"/>
        <w:rPr>
          <w:rFonts w:asciiTheme="minorHAnsi" w:hAnsiTheme="minorHAnsi" w:cstheme="minorHAnsi"/>
          <w:b/>
          <w:i/>
          <w:iCs/>
          <w:sz w:val="20"/>
          <w:szCs w:val="20"/>
        </w:rPr>
      </w:pPr>
      <w:r w:rsidRPr="00921C87">
        <w:rPr>
          <w:rFonts w:asciiTheme="minorHAnsi" w:hAnsiTheme="minorHAnsi" w:cstheme="minorHAnsi"/>
          <w:i/>
          <w:iCs/>
          <w:sz w:val="20"/>
          <w:szCs w:val="20"/>
        </w:rPr>
        <w:t>(Navodilo: v primeru večjega števila ponudnikov se zgornja tabela ali obrazec po potrebi kopira v večjem številu izvodov.)</w:t>
      </w:r>
    </w:p>
    <w:p w14:paraId="008A6702" w14:textId="77777777" w:rsidR="00A27DDB" w:rsidRPr="00921C87" w:rsidRDefault="00A27DDB" w:rsidP="00A27DDB">
      <w:pPr>
        <w:pStyle w:val="Glava"/>
        <w:tabs>
          <w:tab w:val="clear" w:pos="4536"/>
          <w:tab w:val="clear" w:pos="9072"/>
        </w:tabs>
        <w:rPr>
          <w:rFonts w:asciiTheme="minorHAnsi" w:hAnsiTheme="minorHAnsi" w:cstheme="minorHAnsi"/>
          <w:b/>
          <w:sz w:val="20"/>
          <w:szCs w:val="20"/>
        </w:rPr>
      </w:pPr>
    </w:p>
    <w:p w14:paraId="589E57A5" w14:textId="77777777" w:rsidR="00A27DDB" w:rsidRPr="000E5E80" w:rsidRDefault="00A27DDB" w:rsidP="0057564C">
      <w:pPr>
        <w:pStyle w:val="Glava"/>
        <w:numPr>
          <w:ilvl w:val="0"/>
          <w:numId w:val="19"/>
        </w:numPr>
        <w:tabs>
          <w:tab w:val="clear" w:pos="4536"/>
          <w:tab w:val="clear" w:pos="9072"/>
        </w:tabs>
        <w:suppressAutoHyphens w:val="0"/>
        <w:jc w:val="both"/>
        <w:rPr>
          <w:rFonts w:asciiTheme="minorHAnsi" w:hAnsiTheme="minorHAnsi" w:cstheme="minorHAnsi"/>
          <w:b/>
        </w:rPr>
      </w:pPr>
      <w:r w:rsidRPr="000E5E80">
        <w:rPr>
          <w:rFonts w:asciiTheme="minorHAnsi" w:hAnsiTheme="minorHAnsi" w:cstheme="minorHAnsi"/>
          <w:b/>
        </w:rPr>
        <w:t xml:space="preserve">PONUDNIK  OZ. POSLOVODEČI PONUDNIK (v primeru skupnega nastopa):    </w:t>
      </w:r>
    </w:p>
    <w:p w14:paraId="4D953D51"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962"/>
        <w:gridCol w:w="4747"/>
      </w:tblGrid>
      <w:tr w:rsidR="00A27DDB" w:rsidRPr="00921C87" w14:paraId="3D65761D" w14:textId="77777777">
        <w:trPr>
          <w:cantSplit/>
          <w:trHeight w:val="476"/>
        </w:trPr>
        <w:tc>
          <w:tcPr>
            <w:tcW w:w="3962" w:type="dxa"/>
            <w:tcBorders>
              <w:top w:val="single" w:sz="24" w:space="0" w:color="auto"/>
            </w:tcBorders>
          </w:tcPr>
          <w:p w14:paraId="715E32B3"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Naziv ponudnika</w:t>
            </w:r>
          </w:p>
        </w:tc>
        <w:tc>
          <w:tcPr>
            <w:tcW w:w="4747" w:type="dxa"/>
            <w:tcBorders>
              <w:top w:val="single" w:sz="24" w:space="0" w:color="auto"/>
              <w:left w:val="nil"/>
            </w:tcBorders>
          </w:tcPr>
          <w:p w14:paraId="45CBFAE8"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2E26B481" w14:textId="77777777">
        <w:trPr>
          <w:cantSplit/>
          <w:trHeight w:val="476"/>
        </w:trPr>
        <w:tc>
          <w:tcPr>
            <w:tcW w:w="3962" w:type="dxa"/>
          </w:tcPr>
          <w:p w14:paraId="78711C96"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Naslov in sedež ponudnika</w:t>
            </w:r>
          </w:p>
        </w:tc>
        <w:tc>
          <w:tcPr>
            <w:tcW w:w="4747" w:type="dxa"/>
            <w:tcBorders>
              <w:left w:val="nil"/>
            </w:tcBorders>
          </w:tcPr>
          <w:p w14:paraId="26628F78"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7C9CB402" w14:textId="77777777">
        <w:trPr>
          <w:cantSplit/>
          <w:trHeight w:val="476"/>
        </w:trPr>
        <w:tc>
          <w:tcPr>
            <w:tcW w:w="3962" w:type="dxa"/>
          </w:tcPr>
          <w:p w14:paraId="1DE77E66" w14:textId="77777777" w:rsidR="00A27DDB" w:rsidRPr="00921C87" w:rsidRDefault="00A27DDB">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Vsi zakoniti zastopniki oz. pooblaščene </w:t>
            </w:r>
          </w:p>
          <w:p w14:paraId="54E8D81C" w14:textId="77777777" w:rsidR="00A27DDB" w:rsidRPr="00921C87" w:rsidRDefault="00A27DDB">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osebe</w:t>
            </w:r>
          </w:p>
        </w:tc>
        <w:tc>
          <w:tcPr>
            <w:tcW w:w="4747" w:type="dxa"/>
            <w:tcBorders>
              <w:left w:val="nil"/>
            </w:tcBorders>
          </w:tcPr>
          <w:p w14:paraId="03B787D6"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p w14:paraId="32E2D22B"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p w14:paraId="42A582A7"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p w14:paraId="629221FF"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p w14:paraId="1B2F31F8"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38641A00" w14:textId="77777777">
        <w:trPr>
          <w:cantSplit/>
          <w:trHeight w:val="476"/>
        </w:trPr>
        <w:tc>
          <w:tcPr>
            <w:tcW w:w="3962" w:type="dxa"/>
          </w:tcPr>
          <w:p w14:paraId="22B2A46B"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Kontaktna oseba</w:t>
            </w:r>
          </w:p>
        </w:tc>
        <w:tc>
          <w:tcPr>
            <w:tcW w:w="4747" w:type="dxa"/>
            <w:tcBorders>
              <w:left w:val="nil"/>
            </w:tcBorders>
          </w:tcPr>
          <w:p w14:paraId="3A5A61BB"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2BC6E3F7" w14:textId="77777777">
        <w:trPr>
          <w:cantSplit/>
          <w:trHeight w:val="476"/>
        </w:trPr>
        <w:tc>
          <w:tcPr>
            <w:tcW w:w="3962" w:type="dxa"/>
          </w:tcPr>
          <w:p w14:paraId="73464E62"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Telefon</w:t>
            </w:r>
          </w:p>
        </w:tc>
        <w:tc>
          <w:tcPr>
            <w:tcW w:w="4747" w:type="dxa"/>
            <w:tcBorders>
              <w:left w:val="nil"/>
            </w:tcBorders>
          </w:tcPr>
          <w:p w14:paraId="6B3A0461"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641F5BC1" w14:textId="77777777">
        <w:trPr>
          <w:cantSplit/>
          <w:trHeight w:val="476"/>
        </w:trPr>
        <w:tc>
          <w:tcPr>
            <w:tcW w:w="3962" w:type="dxa"/>
          </w:tcPr>
          <w:p w14:paraId="082455C6"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E-mail (elektronska pošta)</w:t>
            </w:r>
          </w:p>
        </w:tc>
        <w:tc>
          <w:tcPr>
            <w:tcW w:w="4747" w:type="dxa"/>
            <w:tcBorders>
              <w:left w:val="nil"/>
            </w:tcBorders>
          </w:tcPr>
          <w:p w14:paraId="74FB34A4"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17001091" w14:textId="77777777">
        <w:trPr>
          <w:cantSplit/>
          <w:trHeight w:val="476"/>
        </w:trPr>
        <w:tc>
          <w:tcPr>
            <w:tcW w:w="3962" w:type="dxa"/>
          </w:tcPr>
          <w:p w14:paraId="220FF5C6"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Transakcijski račun podjetja</w:t>
            </w:r>
          </w:p>
        </w:tc>
        <w:tc>
          <w:tcPr>
            <w:tcW w:w="4747" w:type="dxa"/>
            <w:tcBorders>
              <w:left w:val="nil"/>
            </w:tcBorders>
          </w:tcPr>
          <w:p w14:paraId="59546DAB"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1735C3FE" w14:textId="77777777">
        <w:trPr>
          <w:cantSplit/>
          <w:trHeight w:val="476"/>
        </w:trPr>
        <w:tc>
          <w:tcPr>
            <w:tcW w:w="3962" w:type="dxa"/>
          </w:tcPr>
          <w:p w14:paraId="78883D2D"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Matična številka podjetja</w:t>
            </w:r>
          </w:p>
        </w:tc>
        <w:tc>
          <w:tcPr>
            <w:tcW w:w="4747" w:type="dxa"/>
            <w:tcBorders>
              <w:left w:val="nil"/>
            </w:tcBorders>
          </w:tcPr>
          <w:p w14:paraId="1D9FD186"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7CBF0D87" w14:textId="77777777">
        <w:trPr>
          <w:cantSplit/>
          <w:trHeight w:val="476"/>
        </w:trPr>
        <w:tc>
          <w:tcPr>
            <w:tcW w:w="3962" w:type="dxa"/>
          </w:tcPr>
          <w:p w14:paraId="04ACB79A"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Identifikacijska št. za DDV</w:t>
            </w:r>
          </w:p>
        </w:tc>
        <w:tc>
          <w:tcPr>
            <w:tcW w:w="4747" w:type="dxa"/>
            <w:tcBorders>
              <w:left w:val="nil"/>
            </w:tcBorders>
          </w:tcPr>
          <w:p w14:paraId="710C37A1"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bl>
    <w:p w14:paraId="4876DF91" w14:textId="77777777" w:rsidR="00A27DDB" w:rsidRPr="00921C87" w:rsidRDefault="00A27DDB" w:rsidP="00A27DDB">
      <w:pPr>
        <w:autoSpaceDE w:val="0"/>
        <w:autoSpaceDN w:val="0"/>
        <w:adjustRightInd w:val="0"/>
        <w:spacing w:line="276" w:lineRule="auto"/>
        <w:jc w:val="both"/>
        <w:rPr>
          <w:rFonts w:asciiTheme="minorHAnsi" w:hAnsiTheme="minorHAnsi" w:cstheme="minorHAnsi"/>
          <w:sz w:val="20"/>
          <w:szCs w:val="20"/>
        </w:rPr>
      </w:pPr>
    </w:p>
    <w:p w14:paraId="136B8A55"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1FA68B63" w14:textId="77777777" w:rsidR="00A27DDB" w:rsidRPr="000E5E80" w:rsidRDefault="00A27DDB" w:rsidP="0057564C">
      <w:pPr>
        <w:pStyle w:val="Glava"/>
        <w:numPr>
          <w:ilvl w:val="0"/>
          <w:numId w:val="19"/>
        </w:numPr>
        <w:tabs>
          <w:tab w:val="clear" w:pos="4536"/>
          <w:tab w:val="clear" w:pos="9072"/>
        </w:tabs>
        <w:suppressAutoHyphens w:val="0"/>
        <w:jc w:val="both"/>
        <w:rPr>
          <w:rFonts w:asciiTheme="minorHAnsi" w:hAnsiTheme="minorHAnsi" w:cstheme="minorHAnsi"/>
          <w:b/>
        </w:rPr>
      </w:pPr>
      <w:r w:rsidRPr="000E5E80">
        <w:rPr>
          <w:rFonts w:asciiTheme="minorHAnsi" w:hAnsiTheme="minorHAnsi" w:cstheme="minorHAnsi"/>
          <w:b/>
        </w:rPr>
        <w:t>PRI IZVEDBI JAVNEGA NAROČILA BODO SODELOVALI PONUDNIKI V SKUPNEM NASTOPU:</w:t>
      </w:r>
    </w:p>
    <w:p w14:paraId="533E2AC2" w14:textId="77777777" w:rsidR="00A27DDB" w:rsidRPr="00921C87" w:rsidRDefault="00A27DDB" w:rsidP="00A27DDB">
      <w:pPr>
        <w:pStyle w:val="Glava"/>
        <w:tabs>
          <w:tab w:val="clear" w:pos="4536"/>
          <w:tab w:val="clear" w:pos="9072"/>
        </w:tabs>
        <w:ind w:left="1260"/>
        <w:jc w:val="both"/>
        <w:rPr>
          <w:rFonts w:asciiTheme="minorHAnsi" w:hAnsiTheme="minorHAnsi" w:cstheme="minorHAnsi"/>
          <w:b/>
          <w:sz w:val="20"/>
          <w:szCs w:val="20"/>
        </w:rPr>
      </w:pPr>
    </w:p>
    <w:p w14:paraId="12FB2D7F"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1. Ponudnik v skupnem nastopu:</w:t>
      </w:r>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056"/>
        <w:gridCol w:w="4861"/>
      </w:tblGrid>
      <w:tr w:rsidR="00A27DDB" w:rsidRPr="00921C87" w14:paraId="45BFF8F4" w14:textId="77777777">
        <w:trPr>
          <w:cantSplit/>
          <w:trHeight w:val="498"/>
        </w:trPr>
        <w:tc>
          <w:tcPr>
            <w:tcW w:w="4056" w:type="dxa"/>
            <w:tcBorders>
              <w:top w:val="single" w:sz="24" w:space="0" w:color="auto"/>
            </w:tcBorders>
          </w:tcPr>
          <w:p w14:paraId="490D0C85"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Naziv ponudnika v skupnem nastopu</w:t>
            </w:r>
          </w:p>
        </w:tc>
        <w:tc>
          <w:tcPr>
            <w:tcW w:w="4861" w:type="dxa"/>
            <w:tcBorders>
              <w:top w:val="single" w:sz="24" w:space="0" w:color="auto"/>
              <w:left w:val="nil"/>
            </w:tcBorders>
          </w:tcPr>
          <w:p w14:paraId="14A62AAD"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6E2D1C87" w14:textId="77777777">
        <w:trPr>
          <w:cantSplit/>
          <w:trHeight w:val="498"/>
        </w:trPr>
        <w:tc>
          <w:tcPr>
            <w:tcW w:w="4056" w:type="dxa"/>
          </w:tcPr>
          <w:p w14:paraId="70BE74C4" w14:textId="77777777" w:rsidR="00A27DDB" w:rsidRPr="00921C87" w:rsidRDefault="00A27DDB">
            <w:pPr>
              <w:pStyle w:val="Glava"/>
              <w:tabs>
                <w:tab w:val="clear" w:pos="4536"/>
                <w:tab w:val="clear" w:pos="9072"/>
              </w:tabs>
              <w:ind w:left="142" w:hanging="142"/>
              <w:jc w:val="both"/>
              <w:rPr>
                <w:rFonts w:asciiTheme="minorHAnsi" w:hAnsiTheme="minorHAnsi" w:cstheme="minorHAnsi"/>
                <w:sz w:val="20"/>
                <w:szCs w:val="20"/>
              </w:rPr>
            </w:pPr>
            <w:r w:rsidRPr="00921C87">
              <w:rPr>
                <w:rFonts w:asciiTheme="minorHAnsi" w:hAnsiTheme="minorHAnsi" w:cstheme="minorHAnsi"/>
                <w:sz w:val="20"/>
                <w:szCs w:val="20"/>
              </w:rPr>
              <w:t xml:space="preserve">  Naslov in sedež ponudnika v skupnem  nastopu</w:t>
            </w:r>
          </w:p>
        </w:tc>
        <w:tc>
          <w:tcPr>
            <w:tcW w:w="4861" w:type="dxa"/>
            <w:tcBorders>
              <w:left w:val="nil"/>
            </w:tcBorders>
          </w:tcPr>
          <w:p w14:paraId="55927205"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5F7E3636" w14:textId="77777777">
        <w:trPr>
          <w:cantSplit/>
          <w:trHeight w:val="498"/>
        </w:trPr>
        <w:tc>
          <w:tcPr>
            <w:tcW w:w="4056" w:type="dxa"/>
          </w:tcPr>
          <w:p w14:paraId="53AC6AC4" w14:textId="77777777" w:rsidR="00A27DDB" w:rsidRPr="00921C87" w:rsidRDefault="00A27DDB">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Vsi zakoniti zastopniki oz. pooblaščene </w:t>
            </w:r>
          </w:p>
          <w:p w14:paraId="1888C7A2" w14:textId="77777777" w:rsidR="00A27DDB" w:rsidRPr="00921C87" w:rsidRDefault="00A27DDB">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osebe</w:t>
            </w:r>
          </w:p>
          <w:p w14:paraId="525F50F1" w14:textId="77777777" w:rsidR="00A27DDB" w:rsidRPr="00921C87" w:rsidRDefault="00A27DDB">
            <w:pPr>
              <w:pStyle w:val="Glava"/>
              <w:tabs>
                <w:tab w:val="clear" w:pos="4536"/>
                <w:tab w:val="clear" w:pos="9072"/>
              </w:tabs>
              <w:ind w:right="-354"/>
              <w:rPr>
                <w:rFonts w:asciiTheme="minorHAnsi" w:hAnsiTheme="minorHAnsi" w:cstheme="minorHAnsi"/>
                <w:sz w:val="20"/>
                <w:szCs w:val="20"/>
              </w:rPr>
            </w:pPr>
          </w:p>
          <w:p w14:paraId="2DB10525" w14:textId="77777777" w:rsidR="00A27DDB" w:rsidRPr="00921C87" w:rsidRDefault="00A27DDB">
            <w:pPr>
              <w:pStyle w:val="Glava"/>
              <w:tabs>
                <w:tab w:val="clear" w:pos="4536"/>
                <w:tab w:val="clear" w:pos="9072"/>
              </w:tabs>
              <w:ind w:right="-354"/>
              <w:rPr>
                <w:rFonts w:asciiTheme="minorHAnsi" w:hAnsiTheme="minorHAnsi" w:cstheme="minorHAnsi"/>
                <w:sz w:val="20"/>
                <w:szCs w:val="20"/>
              </w:rPr>
            </w:pPr>
          </w:p>
        </w:tc>
        <w:tc>
          <w:tcPr>
            <w:tcW w:w="4861" w:type="dxa"/>
            <w:tcBorders>
              <w:left w:val="nil"/>
            </w:tcBorders>
          </w:tcPr>
          <w:p w14:paraId="7B1F1CE0"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p w14:paraId="73A3C5AB"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p w14:paraId="6CE31A8B"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1D1AF261" w14:textId="77777777">
        <w:trPr>
          <w:cantSplit/>
          <w:trHeight w:val="498"/>
        </w:trPr>
        <w:tc>
          <w:tcPr>
            <w:tcW w:w="4056" w:type="dxa"/>
          </w:tcPr>
          <w:p w14:paraId="07F2AF3B"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Kontaktna oseba</w:t>
            </w:r>
          </w:p>
        </w:tc>
        <w:tc>
          <w:tcPr>
            <w:tcW w:w="4861" w:type="dxa"/>
            <w:tcBorders>
              <w:left w:val="nil"/>
            </w:tcBorders>
          </w:tcPr>
          <w:p w14:paraId="04391658"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7A2980A6" w14:textId="77777777">
        <w:trPr>
          <w:cantSplit/>
          <w:trHeight w:val="498"/>
        </w:trPr>
        <w:tc>
          <w:tcPr>
            <w:tcW w:w="4056" w:type="dxa"/>
          </w:tcPr>
          <w:p w14:paraId="2DD146DC"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lastRenderedPageBreak/>
              <w:t xml:space="preserve">  Telefon</w:t>
            </w:r>
          </w:p>
        </w:tc>
        <w:tc>
          <w:tcPr>
            <w:tcW w:w="4861" w:type="dxa"/>
            <w:tcBorders>
              <w:left w:val="nil"/>
            </w:tcBorders>
          </w:tcPr>
          <w:p w14:paraId="509834AC"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7B2E2F27" w14:textId="77777777">
        <w:trPr>
          <w:cantSplit/>
          <w:trHeight w:val="498"/>
        </w:trPr>
        <w:tc>
          <w:tcPr>
            <w:tcW w:w="4056" w:type="dxa"/>
          </w:tcPr>
          <w:p w14:paraId="25395C2A"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E-mail (elektronska pošta)</w:t>
            </w:r>
          </w:p>
        </w:tc>
        <w:tc>
          <w:tcPr>
            <w:tcW w:w="4861" w:type="dxa"/>
            <w:tcBorders>
              <w:left w:val="nil"/>
            </w:tcBorders>
          </w:tcPr>
          <w:p w14:paraId="2491747A"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302E5406" w14:textId="77777777">
        <w:trPr>
          <w:cantSplit/>
          <w:trHeight w:val="498"/>
        </w:trPr>
        <w:tc>
          <w:tcPr>
            <w:tcW w:w="4056" w:type="dxa"/>
          </w:tcPr>
          <w:p w14:paraId="35D3EC45"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Transakcijski račun podjetja</w:t>
            </w:r>
          </w:p>
        </w:tc>
        <w:tc>
          <w:tcPr>
            <w:tcW w:w="4861" w:type="dxa"/>
            <w:tcBorders>
              <w:left w:val="nil"/>
            </w:tcBorders>
          </w:tcPr>
          <w:p w14:paraId="1E1BEBB5"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58649A33" w14:textId="77777777">
        <w:trPr>
          <w:cantSplit/>
          <w:trHeight w:val="498"/>
        </w:trPr>
        <w:tc>
          <w:tcPr>
            <w:tcW w:w="4056" w:type="dxa"/>
          </w:tcPr>
          <w:p w14:paraId="7C5A38C7"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Matična številka podjetja</w:t>
            </w:r>
          </w:p>
        </w:tc>
        <w:tc>
          <w:tcPr>
            <w:tcW w:w="4861" w:type="dxa"/>
            <w:tcBorders>
              <w:left w:val="nil"/>
            </w:tcBorders>
          </w:tcPr>
          <w:p w14:paraId="2C4118E3"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5B5B65AB" w14:textId="77777777">
        <w:trPr>
          <w:cantSplit/>
          <w:trHeight w:val="498"/>
        </w:trPr>
        <w:tc>
          <w:tcPr>
            <w:tcW w:w="4056" w:type="dxa"/>
          </w:tcPr>
          <w:p w14:paraId="267C7949"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Identifikacijska št. za DDV</w:t>
            </w:r>
          </w:p>
        </w:tc>
        <w:tc>
          <w:tcPr>
            <w:tcW w:w="4861" w:type="dxa"/>
            <w:tcBorders>
              <w:left w:val="nil"/>
            </w:tcBorders>
          </w:tcPr>
          <w:p w14:paraId="1045A86F"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46821DE5" w14:textId="77777777">
        <w:trPr>
          <w:cantSplit/>
          <w:trHeight w:val="498"/>
        </w:trPr>
        <w:tc>
          <w:tcPr>
            <w:tcW w:w="4056" w:type="dxa"/>
          </w:tcPr>
          <w:p w14:paraId="5C582590"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Vrsta del, ki jih bodo izvajali</w:t>
            </w:r>
          </w:p>
        </w:tc>
        <w:tc>
          <w:tcPr>
            <w:tcW w:w="4861" w:type="dxa"/>
            <w:tcBorders>
              <w:left w:val="nil"/>
            </w:tcBorders>
          </w:tcPr>
          <w:p w14:paraId="3CA5FA5A"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66F9917B" w14:textId="77777777">
        <w:trPr>
          <w:cantSplit/>
          <w:trHeight w:val="498"/>
        </w:trPr>
        <w:tc>
          <w:tcPr>
            <w:tcW w:w="4056" w:type="dxa"/>
          </w:tcPr>
          <w:p w14:paraId="08C1B3CF"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Vrednost del, ki jih bodo izvajali (EUR brez DDV)</w:t>
            </w:r>
          </w:p>
        </w:tc>
        <w:tc>
          <w:tcPr>
            <w:tcW w:w="4861" w:type="dxa"/>
            <w:tcBorders>
              <w:left w:val="nil"/>
            </w:tcBorders>
          </w:tcPr>
          <w:p w14:paraId="0A1BC8F8"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bl>
    <w:p w14:paraId="0F4F0F27"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6704FB1F"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4522B7B1"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5FEDDC90"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2. Ponudnik v skupnem nastopu:</w:t>
      </w:r>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030"/>
        <w:gridCol w:w="4829"/>
      </w:tblGrid>
      <w:tr w:rsidR="00A27DDB" w:rsidRPr="00921C87" w14:paraId="165C9729" w14:textId="77777777">
        <w:trPr>
          <w:cantSplit/>
          <w:trHeight w:val="498"/>
        </w:trPr>
        <w:tc>
          <w:tcPr>
            <w:tcW w:w="4030" w:type="dxa"/>
            <w:tcBorders>
              <w:top w:val="single" w:sz="24" w:space="0" w:color="auto"/>
            </w:tcBorders>
          </w:tcPr>
          <w:p w14:paraId="4333634B"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Naziv ponudnika v skupnem nastopu</w:t>
            </w:r>
          </w:p>
        </w:tc>
        <w:tc>
          <w:tcPr>
            <w:tcW w:w="4829" w:type="dxa"/>
            <w:tcBorders>
              <w:top w:val="single" w:sz="24" w:space="0" w:color="auto"/>
              <w:left w:val="nil"/>
            </w:tcBorders>
          </w:tcPr>
          <w:p w14:paraId="25750C10"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7858F1C5" w14:textId="77777777">
        <w:trPr>
          <w:cantSplit/>
          <w:trHeight w:val="498"/>
        </w:trPr>
        <w:tc>
          <w:tcPr>
            <w:tcW w:w="4030" w:type="dxa"/>
          </w:tcPr>
          <w:p w14:paraId="791FAF19" w14:textId="77777777" w:rsidR="00A27DDB" w:rsidRPr="00921C87" w:rsidRDefault="00A27DDB">
            <w:pPr>
              <w:pStyle w:val="Glava"/>
              <w:tabs>
                <w:tab w:val="clear" w:pos="4536"/>
                <w:tab w:val="clear" w:pos="9072"/>
              </w:tabs>
              <w:ind w:left="142" w:hanging="142"/>
              <w:jc w:val="both"/>
              <w:rPr>
                <w:rFonts w:asciiTheme="minorHAnsi" w:hAnsiTheme="minorHAnsi" w:cstheme="minorHAnsi"/>
                <w:sz w:val="20"/>
                <w:szCs w:val="20"/>
              </w:rPr>
            </w:pPr>
            <w:r w:rsidRPr="00921C87">
              <w:rPr>
                <w:rFonts w:asciiTheme="minorHAnsi" w:hAnsiTheme="minorHAnsi" w:cstheme="minorHAnsi"/>
                <w:sz w:val="20"/>
                <w:szCs w:val="20"/>
              </w:rPr>
              <w:t xml:space="preserve">  Naslov in sedež ponudnika v skupnem  nastopu</w:t>
            </w:r>
          </w:p>
        </w:tc>
        <w:tc>
          <w:tcPr>
            <w:tcW w:w="4829" w:type="dxa"/>
            <w:tcBorders>
              <w:left w:val="nil"/>
            </w:tcBorders>
          </w:tcPr>
          <w:p w14:paraId="4F8D3C8E"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68BE4E78" w14:textId="77777777">
        <w:trPr>
          <w:cantSplit/>
          <w:trHeight w:val="498"/>
        </w:trPr>
        <w:tc>
          <w:tcPr>
            <w:tcW w:w="4030" w:type="dxa"/>
          </w:tcPr>
          <w:p w14:paraId="073FF8C6" w14:textId="77777777" w:rsidR="00A27DDB" w:rsidRPr="00921C87" w:rsidRDefault="00A27DDB">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Vsi zakoniti zastopniki oz. pooblaščene </w:t>
            </w:r>
          </w:p>
          <w:p w14:paraId="3C376E1D" w14:textId="77777777" w:rsidR="00A27DDB" w:rsidRPr="00921C87" w:rsidRDefault="00A27DDB">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Osebe</w:t>
            </w:r>
          </w:p>
          <w:p w14:paraId="3588327E" w14:textId="77777777" w:rsidR="00A27DDB" w:rsidRPr="00921C87" w:rsidRDefault="00A27DDB">
            <w:pPr>
              <w:pStyle w:val="Glava"/>
              <w:tabs>
                <w:tab w:val="clear" w:pos="4536"/>
                <w:tab w:val="clear" w:pos="9072"/>
              </w:tabs>
              <w:ind w:right="-354"/>
              <w:rPr>
                <w:rFonts w:asciiTheme="minorHAnsi" w:hAnsiTheme="minorHAnsi" w:cstheme="minorHAnsi"/>
                <w:sz w:val="20"/>
                <w:szCs w:val="20"/>
              </w:rPr>
            </w:pPr>
          </w:p>
          <w:p w14:paraId="4505CB16" w14:textId="77777777" w:rsidR="00A27DDB" w:rsidRPr="00921C87" w:rsidRDefault="00A27DDB">
            <w:pPr>
              <w:pStyle w:val="Glava"/>
              <w:tabs>
                <w:tab w:val="clear" w:pos="4536"/>
                <w:tab w:val="clear" w:pos="9072"/>
              </w:tabs>
              <w:ind w:right="-354"/>
              <w:rPr>
                <w:rFonts w:asciiTheme="minorHAnsi" w:hAnsiTheme="minorHAnsi" w:cstheme="minorHAnsi"/>
                <w:sz w:val="20"/>
                <w:szCs w:val="20"/>
              </w:rPr>
            </w:pPr>
          </w:p>
          <w:p w14:paraId="0A4CF77E" w14:textId="77777777" w:rsidR="00A27DDB" w:rsidRPr="00921C87" w:rsidRDefault="00A27DDB">
            <w:pPr>
              <w:pStyle w:val="Glava"/>
              <w:tabs>
                <w:tab w:val="clear" w:pos="4536"/>
                <w:tab w:val="clear" w:pos="9072"/>
              </w:tabs>
              <w:ind w:right="-354"/>
              <w:rPr>
                <w:rFonts w:asciiTheme="minorHAnsi" w:hAnsiTheme="minorHAnsi" w:cstheme="minorHAnsi"/>
                <w:sz w:val="20"/>
                <w:szCs w:val="20"/>
              </w:rPr>
            </w:pPr>
          </w:p>
        </w:tc>
        <w:tc>
          <w:tcPr>
            <w:tcW w:w="4829" w:type="dxa"/>
            <w:tcBorders>
              <w:left w:val="nil"/>
            </w:tcBorders>
          </w:tcPr>
          <w:p w14:paraId="45BF50D9"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p w14:paraId="578D77E3"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p w14:paraId="693D1E3F"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769BDFBA" w14:textId="77777777">
        <w:trPr>
          <w:cantSplit/>
          <w:trHeight w:val="498"/>
        </w:trPr>
        <w:tc>
          <w:tcPr>
            <w:tcW w:w="4030" w:type="dxa"/>
          </w:tcPr>
          <w:p w14:paraId="67D54DE6"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Kontaktna oseba</w:t>
            </w:r>
          </w:p>
        </w:tc>
        <w:tc>
          <w:tcPr>
            <w:tcW w:w="4829" w:type="dxa"/>
            <w:tcBorders>
              <w:left w:val="nil"/>
            </w:tcBorders>
          </w:tcPr>
          <w:p w14:paraId="7D1A5781"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4416317E" w14:textId="77777777">
        <w:trPr>
          <w:cantSplit/>
          <w:trHeight w:val="498"/>
        </w:trPr>
        <w:tc>
          <w:tcPr>
            <w:tcW w:w="4030" w:type="dxa"/>
          </w:tcPr>
          <w:p w14:paraId="54E2EA1D"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Telefon</w:t>
            </w:r>
          </w:p>
        </w:tc>
        <w:tc>
          <w:tcPr>
            <w:tcW w:w="4829" w:type="dxa"/>
            <w:tcBorders>
              <w:left w:val="nil"/>
            </w:tcBorders>
          </w:tcPr>
          <w:p w14:paraId="203C4B01"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384BC283" w14:textId="77777777">
        <w:trPr>
          <w:cantSplit/>
          <w:trHeight w:val="498"/>
        </w:trPr>
        <w:tc>
          <w:tcPr>
            <w:tcW w:w="4030" w:type="dxa"/>
          </w:tcPr>
          <w:p w14:paraId="2275773B"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E-mail (elektronska pošta)</w:t>
            </w:r>
          </w:p>
        </w:tc>
        <w:tc>
          <w:tcPr>
            <w:tcW w:w="4829" w:type="dxa"/>
            <w:tcBorders>
              <w:left w:val="nil"/>
            </w:tcBorders>
          </w:tcPr>
          <w:p w14:paraId="0F6BDEB7"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2F88180F" w14:textId="77777777">
        <w:trPr>
          <w:cantSplit/>
          <w:trHeight w:val="498"/>
        </w:trPr>
        <w:tc>
          <w:tcPr>
            <w:tcW w:w="4030" w:type="dxa"/>
          </w:tcPr>
          <w:p w14:paraId="4D71DFA0"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Transakcijski račun podjetja</w:t>
            </w:r>
          </w:p>
        </w:tc>
        <w:tc>
          <w:tcPr>
            <w:tcW w:w="4829" w:type="dxa"/>
            <w:tcBorders>
              <w:left w:val="nil"/>
            </w:tcBorders>
          </w:tcPr>
          <w:p w14:paraId="249CD445"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329EE611" w14:textId="77777777">
        <w:trPr>
          <w:cantSplit/>
          <w:trHeight w:val="498"/>
        </w:trPr>
        <w:tc>
          <w:tcPr>
            <w:tcW w:w="4030" w:type="dxa"/>
          </w:tcPr>
          <w:p w14:paraId="130FCBBF"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Matična številka podjetja</w:t>
            </w:r>
          </w:p>
        </w:tc>
        <w:tc>
          <w:tcPr>
            <w:tcW w:w="4829" w:type="dxa"/>
            <w:tcBorders>
              <w:left w:val="nil"/>
            </w:tcBorders>
          </w:tcPr>
          <w:p w14:paraId="60081F20"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3D6FB770" w14:textId="77777777">
        <w:trPr>
          <w:cantSplit/>
          <w:trHeight w:val="498"/>
        </w:trPr>
        <w:tc>
          <w:tcPr>
            <w:tcW w:w="4030" w:type="dxa"/>
          </w:tcPr>
          <w:p w14:paraId="14ECF30B"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Identifikacijska št. za DDV</w:t>
            </w:r>
          </w:p>
        </w:tc>
        <w:tc>
          <w:tcPr>
            <w:tcW w:w="4829" w:type="dxa"/>
            <w:tcBorders>
              <w:left w:val="nil"/>
            </w:tcBorders>
          </w:tcPr>
          <w:p w14:paraId="6134B0CE"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717366EC" w14:textId="77777777">
        <w:trPr>
          <w:cantSplit/>
          <w:trHeight w:val="498"/>
        </w:trPr>
        <w:tc>
          <w:tcPr>
            <w:tcW w:w="4030" w:type="dxa"/>
          </w:tcPr>
          <w:p w14:paraId="01DD0D0C"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Vrsta del, ki jih bodo izvajali</w:t>
            </w:r>
          </w:p>
        </w:tc>
        <w:tc>
          <w:tcPr>
            <w:tcW w:w="4829" w:type="dxa"/>
            <w:tcBorders>
              <w:left w:val="nil"/>
            </w:tcBorders>
          </w:tcPr>
          <w:p w14:paraId="184A322B"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5813CBF2" w14:textId="77777777">
        <w:trPr>
          <w:cantSplit/>
          <w:trHeight w:val="498"/>
        </w:trPr>
        <w:tc>
          <w:tcPr>
            <w:tcW w:w="4030" w:type="dxa"/>
          </w:tcPr>
          <w:p w14:paraId="734071A1"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Vrednost del, ki jih bodo izvajali (EUR brez DDV)</w:t>
            </w:r>
          </w:p>
        </w:tc>
        <w:tc>
          <w:tcPr>
            <w:tcW w:w="4829" w:type="dxa"/>
            <w:tcBorders>
              <w:left w:val="nil"/>
            </w:tcBorders>
          </w:tcPr>
          <w:p w14:paraId="0A541E1C"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bl>
    <w:p w14:paraId="0A83F076" w14:textId="77777777" w:rsidR="00A27DDB" w:rsidRPr="00921C87" w:rsidRDefault="00A27DDB" w:rsidP="00A27DDB">
      <w:pPr>
        <w:pStyle w:val="Glava"/>
        <w:tabs>
          <w:tab w:val="clear" w:pos="4536"/>
          <w:tab w:val="clear" w:pos="9072"/>
          <w:tab w:val="left" w:pos="4395"/>
        </w:tabs>
        <w:jc w:val="right"/>
        <w:rPr>
          <w:rFonts w:asciiTheme="minorHAnsi" w:hAnsiTheme="minorHAnsi" w:cstheme="minorHAnsi"/>
          <w:sz w:val="20"/>
          <w:szCs w:val="20"/>
        </w:rPr>
      </w:pPr>
      <w:r w:rsidRPr="00921C87">
        <w:rPr>
          <w:rFonts w:asciiTheme="minorHAnsi" w:hAnsiTheme="minorHAnsi" w:cstheme="minorHAnsi"/>
          <w:sz w:val="20"/>
          <w:szCs w:val="20"/>
        </w:rPr>
        <w:t>Datum:</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Podpis ponudnika/</w:t>
      </w:r>
      <w:proofErr w:type="spellStart"/>
      <w:r w:rsidRPr="00921C87">
        <w:rPr>
          <w:rFonts w:asciiTheme="minorHAnsi" w:hAnsiTheme="minorHAnsi" w:cstheme="minorHAnsi"/>
          <w:sz w:val="20"/>
          <w:szCs w:val="20"/>
        </w:rPr>
        <w:t>poslovodečega</w:t>
      </w:r>
      <w:proofErr w:type="spellEnd"/>
      <w:r w:rsidRPr="00921C87">
        <w:rPr>
          <w:rFonts w:asciiTheme="minorHAnsi" w:hAnsiTheme="minorHAnsi" w:cstheme="minorHAnsi"/>
          <w:sz w:val="20"/>
          <w:szCs w:val="20"/>
        </w:rPr>
        <w:t xml:space="preserve"> </w:t>
      </w:r>
    </w:p>
    <w:p w14:paraId="02ACA7C7" w14:textId="77777777" w:rsidR="00A27DDB" w:rsidRPr="00921C87" w:rsidRDefault="00A27DDB" w:rsidP="00A27DDB">
      <w:pPr>
        <w:pStyle w:val="Glava"/>
        <w:tabs>
          <w:tab w:val="clear" w:pos="4536"/>
          <w:tab w:val="clear" w:pos="9072"/>
          <w:tab w:val="left" w:pos="4395"/>
        </w:tabs>
        <w:jc w:val="right"/>
        <w:rPr>
          <w:rFonts w:asciiTheme="minorHAnsi" w:hAnsiTheme="minorHAnsi" w:cstheme="minorHAnsi"/>
          <w:sz w:val="20"/>
          <w:szCs w:val="20"/>
        </w:rPr>
      </w:pPr>
      <w:r w:rsidRPr="00921C87">
        <w:rPr>
          <w:rFonts w:asciiTheme="minorHAnsi" w:hAnsiTheme="minorHAnsi" w:cstheme="minorHAnsi"/>
          <w:sz w:val="20"/>
          <w:szCs w:val="20"/>
        </w:rPr>
        <w:lastRenderedPageBreak/>
        <w:t xml:space="preserve">ponudnika </w:t>
      </w:r>
    </w:p>
    <w:p w14:paraId="34AD26A8" w14:textId="77777777" w:rsidR="00A27DDB" w:rsidRPr="00921C87" w:rsidRDefault="00A27DDB" w:rsidP="00A27DDB">
      <w:pPr>
        <w:pStyle w:val="Glava"/>
        <w:tabs>
          <w:tab w:val="clear" w:pos="4536"/>
          <w:tab w:val="clear" w:pos="9072"/>
          <w:tab w:val="left" w:pos="4395"/>
        </w:tabs>
        <w:jc w:val="right"/>
        <w:rPr>
          <w:rFonts w:asciiTheme="minorHAnsi" w:hAnsiTheme="minorHAnsi" w:cstheme="minorHAnsi"/>
          <w:sz w:val="20"/>
          <w:szCs w:val="20"/>
        </w:rPr>
      </w:pPr>
      <w:r w:rsidRPr="00921C87">
        <w:rPr>
          <w:rFonts w:asciiTheme="minorHAnsi" w:hAnsiTheme="minorHAnsi" w:cstheme="minorHAnsi"/>
          <w:sz w:val="20"/>
          <w:szCs w:val="20"/>
        </w:rPr>
        <w:t>v skupni ponudbi:</w:t>
      </w:r>
    </w:p>
    <w:p w14:paraId="71B0B8B2"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r w:rsidRPr="00921C87">
        <w:rPr>
          <w:rFonts w:asciiTheme="minorHAnsi" w:hAnsiTheme="minorHAnsi" w:cstheme="minorHAnsi"/>
          <w:sz w:val="20"/>
          <w:szCs w:val="20"/>
        </w:rPr>
        <w:t>____________________</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_____________________</w:t>
      </w:r>
    </w:p>
    <w:p w14:paraId="23AA8851" w14:textId="77777777" w:rsidR="00A27DDB" w:rsidRPr="00921C87" w:rsidRDefault="00A27DDB" w:rsidP="00A27DDB">
      <w:pPr>
        <w:pStyle w:val="Glava"/>
        <w:tabs>
          <w:tab w:val="left" w:pos="708"/>
        </w:tabs>
        <w:rPr>
          <w:rFonts w:asciiTheme="minorHAnsi" w:hAnsiTheme="minorHAnsi" w:cstheme="minorHAnsi"/>
          <w:b/>
          <w:sz w:val="20"/>
          <w:szCs w:val="20"/>
        </w:rPr>
      </w:pPr>
      <w:r w:rsidRPr="00921C87">
        <w:rPr>
          <w:rFonts w:asciiTheme="minorHAnsi" w:hAnsiTheme="minorHAnsi" w:cstheme="minorHAnsi"/>
          <w:i/>
          <w:iCs/>
          <w:sz w:val="20"/>
          <w:szCs w:val="20"/>
        </w:rPr>
        <w:t>Opomba: Zaželeno je, da ponudnik ponudbi priloži potrdila o nekaznovanosti ponudnika/ponudnika v skupnem nastopu.</w:t>
      </w:r>
      <w:r w:rsidRPr="00921C87">
        <w:rPr>
          <w:rFonts w:asciiTheme="minorHAnsi" w:hAnsiTheme="minorHAnsi" w:cstheme="minorHAnsi"/>
          <w:sz w:val="20"/>
          <w:szCs w:val="20"/>
        </w:rPr>
        <w:tab/>
      </w:r>
    </w:p>
    <w:p w14:paraId="603C4472" w14:textId="77777777" w:rsidR="00A27DDB" w:rsidRPr="00921C87" w:rsidRDefault="00A27DDB" w:rsidP="00A27DDB">
      <w:pPr>
        <w:pStyle w:val="Glava"/>
        <w:tabs>
          <w:tab w:val="clear" w:pos="4536"/>
          <w:tab w:val="clear" w:pos="9072"/>
        </w:tabs>
        <w:rPr>
          <w:rFonts w:asciiTheme="minorHAnsi" w:hAnsiTheme="minorHAnsi" w:cstheme="minorHAnsi"/>
          <w:sz w:val="20"/>
          <w:szCs w:val="20"/>
        </w:rPr>
      </w:pPr>
    </w:p>
    <w:p w14:paraId="031AAC06" w14:textId="77777777" w:rsidR="00A27DDB" w:rsidRPr="00921C87" w:rsidRDefault="00A27DDB" w:rsidP="00A27DDB">
      <w:pPr>
        <w:pStyle w:val="Glava"/>
        <w:tabs>
          <w:tab w:val="clear" w:pos="4536"/>
          <w:tab w:val="clear" w:pos="9072"/>
        </w:tabs>
        <w:ind w:left="6372"/>
        <w:jc w:val="right"/>
        <w:rPr>
          <w:rFonts w:asciiTheme="minorHAnsi" w:hAnsiTheme="minorHAnsi" w:cstheme="minorHAnsi"/>
          <w:sz w:val="20"/>
          <w:szCs w:val="20"/>
        </w:rPr>
      </w:pPr>
      <w:r w:rsidRPr="00921C87">
        <w:rPr>
          <w:rFonts w:asciiTheme="minorHAnsi" w:hAnsiTheme="minorHAnsi" w:cstheme="minorHAnsi"/>
          <w:sz w:val="20"/>
          <w:szCs w:val="20"/>
        </w:rPr>
        <w:br w:type="page"/>
      </w:r>
      <w:bookmarkStart w:id="41" w:name="_Hlk181694727"/>
      <w:bookmarkStart w:id="42" w:name="_Hlk180568105"/>
      <w:r w:rsidRPr="00921C87">
        <w:rPr>
          <w:rFonts w:asciiTheme="minorHAnsi" w:hAnsiTheme="minorHAnsi" w:cstheme="minorHAnsi"/>
          <w:b/>
          <w:sz w:val="20"/>
          <w:szCs w:val="20"/>
        </w:rPr>
        <w:lastRenderedPageBreak/>
        <w:t>Razpisni obrazec št. 1a</w:t>
      </w:r>
      <w:bookmarkEnd w:id="41"/>
    </w:p>
    <w:bookmarkEnd w:id="42"/>
    <w:p w14:paraId="31461728" w14:textId="77777777" w:rsidR="00A27DDB" w:rsidRPr="00921C87" w:rsidRDefault="00A27DDB" w:rsidP="00A27DDB">
      <w:pPr>
        <w:pStyle w:val="Glava"/>
        <w:tabs>
          <w:tab w:val="clear" w:pos="4536"/>
          <w:tab w:val="clear" w:pos="9072"/>
        </w:tabs>
        <w:rPr>
          <w:rFonts w:asciiTheme="minorHAnsi" w:hAnsiTheme="minorHAnsi" w:cstheme="minorHAnsi"/>
          <w:sz w:val="20"/>
          <w:szCs w:val="20"/>
        </w:rPr>
      </w:pPr>
    </w:p>
    <w:p w14:paraId="68F31D1E" w14:textId="77777777" w:rsidR="00A27DDB" w:rsidRPr="000E5E80" w:rsidRDefault="00A27DDB" w:rsidP="00A27DDB">
      <w:pPr>
        <w:pStyle w:val="Glava"/>
        <w:tabs>
          <w:tab w:val="clear" w:pos="4536"/>
          <w:tab w:val="clear" w:pos="9072"/>
        </w:tabs>
        <w:jc w:val="both"/>
        <w:rPr>
          <w:rFonts w:asciiTheme="minorHAnsi" w:hAnsiTheme="minorHAnsi" w:cstheme="minorHAnsi"/>
          <w:b/>
        </w:rPr>
      </w:pPr>
      <w:bookmarkStart w:id="43" w:name="_Hlk181694732"/>
      <w:bookmarkStart w:id="44" w:name="_Hlk180568114"/>
      <w:r w:rsidRPr="000E5E80">
        <w:rPr>
          <w:rFonts w:asciiTheme="minorHAnsi" w:hAnsiTheme="minorHAnsi" w:cstheme="minorHAnsi"/>
          <w:b/>
        </w:rPr>
        <w:t>SEZNAM VSEH PODIZVAJALCEV IN PODATKI O PODIZVAJALCIH</w:t>
      </w:r>
      <w:bookmarkEnd w:id="43"/>
    </w:p>
    <w:bookmarkEnd w:id="44"/>
    <w:p w14:paraId="51B0F298" w14:textId="77777777" w:rsidR="00A27DDB" w:rsidRPr="00921C87" w:rsidRDefault="00A27DDB" w:rsidP="00A27DDB">
      <w:pPr>
        <w:autoSpaceDE w:val="0"/>
        <w:autoSpaceDN w:val="0"/>
        <w:adjustRightInd w:val="0"/>
        <w:jc w:val="both"/>
        <w:rPr>
          <w:rFonts w:asciiTheme="minorHAnsi" w:hAnsiTheme="minorHAnsi" w:cstheme="minorHAnsi"/>
          <w:i/>
          <w:sz w:val="20"/>
          <w:szCs w:val="20"/>
        </w:rPr>
      </w:pPr>
      <w:r w:rsidRPr="00921C87">
        <w:rPr>
          <w:rFonts w:asciiTheme="minorHAnsi" w:hAnsiTheme="minorHAnsi" w:cstheme="minorHAnsi"/>
          <w:i/>
          <w:sz w:val="20"/>
          <w:szCs w:val="20"/>
        </w:rPr>
        <w:t xml:space="preserve">(Navodilo: Obrazec se izpolni le v primeru, da ponudnik nastopa s podizvajalci. Obrazec se v primeru večjega števila podizvajalcev prilagodi oz. kopira in priloži v večjem številu izvodov) </w:t>
      </w:r>
    </w:p>
    <w:p w14:paraId="0C57A43D" w14:textId="77777777" w:rsidR="00A27DDB" w:rsidRPr="00921C87" w:rsidRDefault="00A27DDB" w:rsidP="00A27DDB">
      <w:pPr>
        <w:autoSpaceDE w:val="0"/>
        <w:autoSpaceDN w:val="0"/>
        <w:adjustRightInd w:val="0"/>
        <w:jc w:val="both"/>
        <w:rPr>
          <w:rFonts w:asciiTheme="minorHAnsi" w:hAnsiTheme="minorHAnsi" w:cstheme="minorHAnsi"/>
          <w:i/>
          <w:sz w:val="20"/>
          <w:szCs w:val="20"/>
        </w:rPr>
      </w:pPr>
    </w:p>
    <w:p w14:paraId="194464AC"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6FD6C9E9" w14:textId="77777777" w:rsidR="00A27DDB" w:rsidRPr="000E5E80" w:rsidRDefault="00A27DDB" w:rsidP="00A27DDB">
      <w:pPr>
        <w:pStyle w:val="Glava"/>
        <w:tabs>
          <w:tab w:val="clear" w:pos="4536"/>
          <w:tab w:val="clear" w:pos="9072"/>
        </w:tabs>
        <w:jc w:val="both"/>
        <w:rPr>
          <w:rFonts w:asciiTheme="minorHAnsi" w:hAnsiTheme="minorHAnsi" w:cstheme="minorHAnsi"/>
          <w:b/>
        </w:rPr>
      </w:pPr>
      <w:r w:rsidRPr="000E5E80">
        <w:rPr>
          <w:rFonts w:asciiTheme="minorHAnsi" w:hAnsiTheme="minorHAnsi" w:cstheme="minorHAnsi"/>
          <w:b/>
        </w:rPr>
        <w:t>PRI IZVEDBI JAVNEGA NAROČILA BODO SODELOVALI PODIZVAJALCI:</w:t>
      </w:r>
    </w:p>
    <w:p w14:paraId="1E0CEF06"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030"/>
        <w:gridCol w:w="4829"/>
      </w:tblGrid>
      <w:tr w:rsidR="00A27DDB" w:rsidRPr="00921C87" w14:paraId="3F6300C2" w14:textId="77777777">
        <w:trPr>
          <w:cantSplit/>
          <w:trHeight w:val="498"/>
        </w:trPr>
        <w:tc>
          <w:tcPr>
            <w:tcW w:w="4030" w:type="dxa"/>
            <w:tcBorders>
              <w:top w:val="single" w:sz="24" w:space="0" w:color="auto"/>
            </w:tcBorders>
          </w:tcPr>
          <w:p w14:paraId="713A8AEC"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Naziv podizvajalca</w:t>
            </w:r>
          </w:p>
        </w:tc>
        <w:tc>
          <w:tcPr>
            <w:tcW w:w="4829" w:type="dxa"/>
            <w:tcBorders>
              <w:top w:val="single" w:sz="24" w:space="0" w:color="auto"/>
              <w:left w:val="nil"/>
            </w:tcBorders>
          </w:tcPr>
          <w:p w14:paraId="6DF08674"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50AE8D09" w14:textId="77777777">
        <w:trPr>
          <w:cantSplit/>
          <w:trHeight w:val="498"/>
        </w:trPr>
        <w:tc>
          <w:tcPr>
            <w:tcW w:w="4030" w:type="dxa"/>
          </w:tcPr>
          <w:p w14:paraId="5420EC9D"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Naslov in sedež podizvajalca</w:t>
            </w:r>
          </w:p>
        </w:tc>
        <w:tc>
          <w:tcPr>
            <w:tcW w:w="4829" w:type="dxa"/>
            <w:tcBorders>
              <w:left w:val="nil"/>
            </w:tcBorders>
          </w:tcPr>
          <w:p w14:paraId="0E223095"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7F9C2DD1" w14:textId="77777777">
        <w:trPr>
          <w:cantSplit/>
          <w:trHeight w:val="498"/>
        </w:trPr>
        <w:tc>
          <w:tcPr>
            <w:tcW w:w="4030" w:type="dxa"/>
          </w:tcPr>
          <w:p w14:paraId="536561FE" w14:textId="77777777" w:rsidR="00A27DDB" w:rsidRPr="00921C87" w:rsidRDefault="00A27DDB">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Vsi zakoniti zastopniki oz. pooblaščene </w:t>
            </w:r>
          </w:p>
          <w:p w14:paraId="736D314D" w14:textId="77777777" w:rsidR="00A27DDB" w:rsidRPr="00921C87" w:rsidRDefault="00A27DDB">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osebe</w:t>
            </w:r>
          </w:p>
        </w:tc>
        <w:tc>
          <w:tcPr>
            <w:tcW w:w="4829" w:type="dxa"/>
            <w:tcBorders>
              <w:left w:val="nil"/>
            </w:tcBorders>
          </w:tcPr>
          <w:p w14:paraId="3F09439E"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p w14:paraId="6173ECEC"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p w14:paraId="3755027C"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p w14:paraId="534D2656"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p w14:paraId="51C4A288"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758C6014" w14:textId="77777777">
        <w:trPr>
          <w:cantSplit/>
          <w:trHeight w:val="498"/>
        </w:trPr>
        <w:tc>
          <w:tcPr>
            <w:tcW w:w="4030" w:type="dxa"/>
          </w:tcPr>
          <w:p w14:paraId="2596B924"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Kontaktna oseba</w:t>
            </w:r>
          </w:p>
        </w:tc>
        <w:tc>
          <w:tcPr>
            <w:tcW w:w="4829" w:type="dxa"/>
            <w:tcBorders>
              <w:left w:val="nil"/>
            </w:tcBorders>
          </w:tcPr>
          <w:p w14:paraId="22496AA1"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70EA0CAA" w14:textId="77777777">
        <w:trPr>
          <w:cantSplit/>
          <w:trHeight w:val="498"/>
        </w:trPr>
        <w:tc>
          <w:tcPr>
            <w:tcW w:w="4030" w:type="dxa"/>
          </w:tcPr>
          <w:p w14:paraId="254EC4F2"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Telefon</w:t>
            </w:r>
          </w:p>
        </w:tc>
        <w:tc>
          <w:tcPr>
            <w:tcW w:w="4829" w:type="dxa"/>
            <w:tcBorders>
              <w:left w:val="nil"/>
            </w:tcBorders>
          </w:tcPr>
          <w:p w14:paraId="59E63E1F"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18482976" w14:textId="77777777">
        <w:trPr>
          <w:cantSplit/>
          <w:trHeight w:val="498"/>
        </w:trPr>
        <w:tc>
          <w:tcPr>
            <w:tcW w:w="4030" w:type="dxa"/>
          </w:tcPr>
          <w:p w14:paraId="5DF4DB0E"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E-mail (elektronska pošta)</w:t>
            </w:r>
          </w:p>
        </w:tc>
        <w:tc>
          <w:tcPr>
            <w:tcW w:w="4829" w:type="dxa"/>
            <w:tcBorders>
              <w:left w:val="nil"/>
            </w:tcBorders>
          </w:tcPr>
          <w:p w14:paraId="15848753"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4B254EC1" w14:textId="77777777">
        <w:trPr>
          <w:cantSplit/>
          <w:trHeight w:val="498"/>
        </w:trPr>
        <w:tc>
          <w:tcPr>
            <w:tcW w:w="4030" w:type="dxa"/>
          </w:tcPr>
          <w:p w14:paraId="236B5116"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Transakcijski račun podjetja</w:t>
            </w:r>
          </w:p>
        </w:tc>
        <w:tc>
          <w:tcPr>
            <w:tcW w:w="4829" w:type="dxa"/>
            <w:tcBorders>
              <w:left w:val="nil"/>
            </w:tcBorders>
          </w:tcPr>
          <w:p w14:paraId="67127BD3"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09CF9B64" w14:textId="77777777">
        <w:trPr>
          <w:cantSplit/>
          <w:trHeight w:val="498"/>
        </w:trPr>
        <w:tc>
          <w:tcPr>
            <w:tcW w:w="4030" w:type="dxa"/>
          </w:tcPr>
          <w:p w14:paraId="714B1AAD"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Matična številka podjetja</w:t>
            </w:r>
          </w:p>
        </w:tc>
        <w:tc>
          <w:tcPr>
            <w:tcW w:w="4829" w:type="dxa"/>
            <w:tcBorders>
              <w:left w:val="nil"/>
            </w:tcBorders>
          </w:tcPr>
          <w:p w14:paraId="694B5382"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10C5E4C4" w14:textId="77777777">
        <w:trPr>
          <w:cantSplit/>
          <w:trHeight w:val="498"/>
        </w:trPr>
        <w:tc>
          <w:tcPr>
            <w:tcW w:w="4030" w:type="dxa"/>
          </w:tcPr>
          <w:p w14:paraId="7C88F3C9"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Identifikacijska št.za DDV</w:t>
            </w:r>
          </w:p>
        </w:tc>
        <w:tc>
          <w:tcPr>
            <w:tcW w:w="4829" w:type="dxa"/>
            <w:tcBorders>
              <w:left w:val="nil"/>
            </w:tcBorders>
          </w:tcPr>
          <w:p w14:paraId="2CFD6985"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31E706AC" w14:textId="77777777">
        <w:trPr>
          <w:cantSplit/>
          <w:trHeight w:val="498"/>
        </w:trPr>
        <w:tc>
          <w:tcPr>
            <w:tcW w:w="4030" w:type="dxa"/>
          </w:tcPr>
          <w:p w14:paraId="12E5F7B1"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Vrsta del, ki jih bodo izvajali</w:t>
            </w:r>
          </w:p>
        </w:tc>
        <w:tc>
          <w:tcPr>
            <w:tcW w:w="4829" w:type="dxa"/>
            <w:tcBorders>
              <w:left w:val="nil"/>
            </w:tcBorders>
          </w:tcPr>
          <w:p w14:paraId="1B5BF587"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5C8B9FDA" w14:textId="77777777">
        <w:trPr>
          <w:cantSplit/>
          <w:trHeight w:val="498"/>
        </w:trPr>
        <w:tc>
          <w:tcPr>
            <w:tcW w:w="4030" w:type="dxa"/>
          </w:tcPr>
          <w:p w14:paraId="06F7CB08"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Vrednost del, ki jih bodo izvajali (EUR brez DDV)</w:t>
            </w:r>
          </w:p>
        </w:tc>
        <w:tc>
          <w:tcPr>
            <w:tcW w:w="4829" w:type="dxa"/>
            <w:tcBorders>
              <w:left w:val="nil"/>
            </w:tcBorders>
          </w:tcPr>
          <w:p w14:paraId="6B349D83"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6283E7C2" w14:textId="77777777">
        <w:trPr>
          <w:cantSplit/>
          <w:trHeight w:val="498"/>
        </w:trPr>
        <w:tc>
          <w:tcPr>
            <w:tcW w:w="4030" w:type="dxa"/>
          </w:tcPr>
          <w:p w14:paraId="7380525F"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Podizvajalec zahteva neposredno plačilo (se obkroži) </w:t>
            </w:r>
          </w:p>
        </w:tc>
        <w:tc>
          <w:tcPr>
            <w:tcW w:w="4829" w:type="dxa"/>
            <w:tcBorders>
              <w:left w:val="nil"/>
            </w:tcBorders>
          </w:tcPr>
          <w:p w14:paraId="1CE50119"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DA   /   NE</w:t>
            </w:r>
          </w:p>
          <w:p w14:paraId="1867D5DB"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bl>
    <w:p w14:paraId="795ED5F7"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p>
    <w:p w14:paraId="4643526D"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p>
    <w:p w14:paraId="1FBDF671" w14:textId="77777777" w:rsidR="00A27DDB" w:rsidRPr="00921C87" w:rsidRDefault="00A27DDB" w:rsidP="00A27DDB">
      <w:pPr>
        <w:pStyle w:val="Glava"/>
        <w:tabs>
          <w:tab w:val="clear" w:pos="4536"/>
          <w:tab w:val="clear" w:pos="9072"/>
          <w:tab w:val="left" w:pos="4395"/>
        </w:tabs>
        <w:ind w:left="2124" w:hanging="2124"/>
        <w:jc w:val="both"/>
        <w:rPr>
          <w:rFonts w:asciiTheme="minorHAnsi" w:hAnsiTheme="minorHAnsi" w:cstheme="minorHAnsi"/>
          <w:sz w:val="20"/>
          <w:szCs w:val="20"/>
        </w:rPr>
      </w:pPr>
      <w:r w:rsidRPr="00921C87">
        <w:rPr>
          <w:rFonts w:asciiTheme="minorHAnsi" w:hAnsiTheme="minorHAnsi" w:cstheme="minorHAnsi"/>
          <w:sz w:val="20"/>
          <w:szCs w:val="20"/>
        </w:rPr>
        <w:t>Datum:</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Podpis podizvajalca:</w:t>
      </w:r>
    </w:p>
    <w:p w14:paraId="55A41488" w14:textId="77777777" w:rsidR="00A27DDB" w:rsidRPr="00921C87" w:rsidRDefault="00A27DDB" w:rsidP="00A27DDB">
      <w:pPr>
        <w:pStyle w:val="Glava"/>
        <w:tabs>
          <w:tab w:val="clear" w:pos="4536"/>
          <w:tab w:val="clear" w:pos="9072"/>
          <w:tab w:val="left" w:pos="4395"/>
        </w:tabs>
        <w:ind w:left="2124" w:hanging="2124"/>
        <w:jc w:val="both"/>
        <w:rPr>
          <w:rFonts w:asciiTheme="minorHAnsi" w:hAnsiTheme="minorHAnsi" w:cstheme="minorHAnsi"/>
          <w:sz w:val="20"/>
          <w:szCs w:val="20"/>
        </w:rPr>
      </w:pPr>
    </w:p>
    <w:p w14:paraId="12B48A30"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r w:rsidRPr="00921C87">
        <w:rPr>
          <w:rFonts w:asciiTheme="minorHAnsi" w:hAnsiTheme="minorHAnsi" w:cstheme="minorHAnsi"/>
          <w:sz w:val="20"/>
          <w:szCs w:val="20"/>
        </w:rPr>
        <w:t>____________________</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_____________________</w:t>
      </w:r>
    </w:p>
    <w:p w14:paraId="332612AE" w14:textId="77777777" w:rsidR="00A27DDB" w:rsidRPr="00921C87" w:rsidRDefault="00A27DDB" w:rsidP="00A27DDB">
      <w:pPr>
        <w:pStyle w:val="Glava"/>
        <w:tabs>
          <w:tab w:val="clear" w:pos="4536"/>
          <w:tab w:val="clear" w:pos="9072"/>
        </w:tabs>
        <w:jc w:val="right"/>
        <w:rPr>
          <w:rFonts w:asciiTheme="minorHAnsi" w:hAnsiTheme="minorHAnsi" w:cstheme="minorHAnsi"/>
          <w:b/>
          <w:sz w:val="20"/>
          <w:szCs w:val="20"/>
        </w:rPr>
      </w:pPr>
    </w:p>
    <w:p w14:paraId="56A75C60" w14:textId="77777777" w:rsidR="00A27DDB" w:rsidRPr="00921C87" w:rsidRDefault="00A27DDB" w:rsidP="00A27DDB">
      <w:pPr>
        <w:pStyle w:val="Glava"/>
        <w:tabs>
          <w:tab w:val="clear" w:pos="4536"/>
          <w:tab w:val="clear" w:pos="9072"/>
        </w:tabs>
        <w:jc w:val="right"/>
        <w:rPr>
          <w:rFonts w:asciiTheme="minorHAnsi" w:hAnsiTheme="minorHAnsi" w:cstheme="minorHAnsi"/>
          <w:b/>
          <w:sz w:val="20"/>
          <w:szCs w:val="20"/>
        </w:rPr>
      </w:pPr>
    </w:p>
    <w:p w14:paraId="6D8FAD6F" w14:textId="77777777" w:rsidR="00A27DDB" w:rsidRPr="00921C87" w:rsidRDefault="00A27DDB" w:rsidP="00A27DDB">
      <w:pPr>
        <w:pStyle w:val="Glava"/>
        <w:tabs>
          <w:tab w:val="clear" w:pos="4536"/>
          <w:tab w:val="clear" w:pos="9072"/>
        </w:tabs>
        <w:jc w:val="right"/>
        <w:rPr>
          <w:rFonts w:asciiTheme="minorHAnsi" w:hAnsiTheme="minorHAnsi" w:cstheme="minorHAnsi"/>
          <w:b/>
          <w:sz w:val="20"/>
          <w:szCs w:val="20"/>
        </w:rPr>
      </w:pPr>
    </w:p>
    <w:p w14:paraId="3BFD5E01" w14:textId="77777777" w:rsidR="00A27DDB" w:rsidRPr="00921C87" w:rsidRDefault="00A27DDB" w:rsidP="00A27DDB">
      <w:pPr>
        <w:pStyle w:val="Glava"/>
        <w:tabs>
          <w:tab w:val="left" w:pos="708"/>
        </w:tabs>
        <w:rPr>
          <w:rFonts w:asciiTheme="minorHAnsi" w:hAnsiTheme="minorHAnsi" w:cstheme="minorHAnsi"/>
          <w:b/>
          <w:sz w:val="20"/>
          <w:szCs w:val="20"/>
        </w:rPr>
      </w:pPr>
      <w:r w:rsidRPr="00921C87">
        <w:rPr>
          <w:rFonts w:asciiTheme="minorHAnsi" w:hAnsiTheme="minorHAnsi" w:cstheme="minorHAnsi"/>
          <w:sz w:val="20"/>
          <w:szCs w:val="20"/>
        </w:rPr>
        <w:t>Opomba: Zaželeno je, da ponudnik ponudbi priloži potrdila o nekaznovanosti podizvajalca.</w:t>
      </w:r>
      <w:r w:rsidRPr="00921C87">
        <w:rPr>
          <w:rFonts w:asciiTheme="minorHAnsi" w:hAnsiTheme="minorHAnsi" w:cstheme="minorHAnsi"/>
          <w:sz w:val="20"/>
          <w:szCs w:val="20"/>
        </w:rPr>
        <w:tab/>
      </w:r>
    </w:p>
    <w:p w14:paraId="020C2EC0" w14:textId="77777777" w:rsidR="00A27DDB" w:rsidRPr="00921C87" w:rsidRDefault="00A27DDB" w:rsidP="00A27DDB">
      <w:pPr>
        <w:pStyle w:val="Glava"/>
        <w:tabs>
          <w:tab w:val="clear" w:pos="4536"/>
          <w:tab w:val="clear" w:pos="9072"/>
        </w:tabs>
        <w:jc w:val="right"/>
        <w:rPr>
          <w:rFonts w:asciiTheme="minorHAnsi" w:hAnsiTheme="minorHAnsi" w:cstheme="minorHAnsi"/>
          <w:b/>
          <w:sz w:val="20"/>
          <w:szCs w:val="20"/>
        </w:rPr>
      </w:pPr>
    </w:p>
    <w:p w14:paraId="6730CB83" w14:textId="4BE01DF1" w:rsidR="00A27DDB" w:rsidRPr="000E5E80" w:rsidRDefault="00A27DDB" w:rsidP="00A27DDB">
      <w:pPr>
        <w:autoSpaceDE w:val="0"/>
        <w:autoSpaceDN w:val="0"/>
        <w:jc w:val="right"/>
        <w:textAlignment w:val="baseline"/>
        <w:rPr>
          <w:rFonts w:asciiTheme="minorHAnsi" w:hAnsiTheme="minorHAnsi" w:cstheme="minorHAnsi"/>
          <w:kern w:val="3"/>
          <w:lang w:eastAsia="zh-CN"/>
        </w:rPr>
      </w:pPr>
      <w:bookmarkStart w:id="45" w:name="_Hlk180568179"/>
      <w:bookmarkStart w:id="46" w:name="_Hlk181694741"/>
      <w:r w:rsidRPr="000E5E80">
        <w:rPr>
          <w:rFonts w:asciiTheme="minorHAnsi" w:hAnsiTheme="minorHAnsi" w:cstheme="minorHAnsi"/>
          <w:b/>
          <w:bCs/>
          <w:kern w:val="3"/>
          <w:lang w:eastAsia="zh-CN"/>
        </w:rPr>
        <w:t>Razpisni obrazec št. 1b</w:t>
      </w:r>
      <w:bookmarkEnd w:id="45"/>
    </w:p>
    <w:bookmarkEnd w:id="46"/>
    <w:p w14:paraId="55FC4AE9" w14:textId="77777777" w:rsidR="00A27DDB" w:rsidRPr="00921C87" w:rsidRDefault="00A27DDB" w:rsidP="00A27DDB">
      <w:pPr>
        <w:autoSpaceDE w:val="0"/>
        <w:autoSpaceDN w:val="0"/>
        <w:textAlignment w:val="baseline"/>
        <w:rPr>
          <w:rFonts w:asciiTheme="minorHAnsi" w:hAnsiTheme="minorHAnsi" w:cstheme="minorHAnsi"/>
          <w:b/>
          <w:bCs/>
          <w:kern w:val="3"/>
          <w:sz w:val="20"/>
          <w:szCs w:val="20"/>
          <w:lang w:eastAsia="zh-CN"/>
        </w:rPr>
      </w:pPr>
    </w:p>
    <w:p w14:paraId="14218584" w14:textId="77777777" w:rsidR="00A27DDB" w:rsidRPr="000E5E80" w:rsidRDefault="00A27DDB" w:rsidP="00A27DDB">
      <w:pPr>
        <w:autoSpaceDE w:val="0"/>
        <w:autoSpaceDN w:val="0"/>
        <w:adjustRightInd w:val="0"/>
        <w:jc w:val="center"/>
        <w:rPr>
          <w:rFonts w:asciiTheme="minorHAnsi" w:hAnsiTheme="minorHAnsi" w:cstheme="minorHAnsi"/>
          <w:b/>
          <w:bCs/>
        </w:rPr>
      </w:pPr>
      <w:bookmarkStart w:id="47" w:name="_Hlk181694754"/>
      <w:bookmarkStart w:id="48" w:name="_Hlk180568267"/>
      <w:r w:rsidRPr="000E5E80">
        <w:rPr>
          <w:rFonts w:asciiTheme="minorHAnsi" w:hAnsiTheme="minorHAnsi" w:cstheme="minorHAnsi"/>
          <w:b/>
          <w:bCs/>
        </w:rPr>
        <w:t>IZJAVA PODIZVAJALCA</w:t>
      </w:r>
      <w:bookmarkEnd w:id="47"/>
    </w:p>
    <w:bookmarkEnd w:id="48"/>
    <w:p w14:paraId="650BCF20" w14:textId="77777777" w:rsidR="00A27DDB" w:rsidRPr="00921C87" w:rsidRDefault="00A27DDB" w:rsidP="00A27DDB">
      <w:pPr>
        <w:autoSpaceDE w:val="0"/>
        <w:autoSpaceDN w:val="0"/>
        <w:adjustRightInd w:val="0"/>
        <w:jc w:val="center"/>
        <w:rPr>
          <w:rFonts w:asciiTheme="minorHAnsi" w:hAnsiTheme="minorHAnsi" w:cstheme="minorHAnsi"/>
          <w:b/>
          <w:bCs/>
          <w:sz w:val="20"/>
          <w:szCs w:val="20"/>
          <w:highlight w:val="magenta"/>
        </w:rPr>
      </w:pPr>
    </w:p>
    <w:p w14:paraId="2483710D" w14:textId="77777777" w:rsidR="00A27DDB" w:rsidRPr="000E5E80" w:rsidRDefault="00A27DDB" w:rsidP="00A27DDB">
      <w:pPr>
        <w:autoSpaceDE w:val="0"/>
        <w:autoSpaceDN w:val="0"/>
        <w:adjustRightInd w:val="0"/>
        <w:rPr>
          <w:rFonts w:asciiTheme="minorHAnsi" w:hAnsiTheme="minorHAnsi" w:cstheme="minorHAnsi"/>
          <w:b/>
          <w:bCs/>
        </w:rPr>
      </w:pPr>
      <w:r w:rsidRPr="000E5E80">
        <w:rPr>
          <w:rFonts w:asciiTheme="minorHAnsi" w:hAnsiTheme="minorHAnsi" w:cstheme="minorHAnsi"/>
          <w:b/>
          <w:bCs/>
        </w:rPr>
        <w:t>PODIZVAJALEC:</w:t>
      </w:r>
    </w:p>
    <w:p w14:paraId="6194BFC9" w14:textId="77777777" w:rsidR="00A27DDB" w:rsidRPr="00921C87" w:rsidRDefault="00A27DDB" w:rsidP="00A27DDB">
      <w:pPr>
        <w:autoSpaceDE w:val="0"/>
        <w:autoSpaceDN w:val="0"/>
        <w:adjustRightInd w:val="0"/>
        <w:rPr>
          <w:rFonts w:asciiTheme="minorHAnsi" w:hAnsiTheme="minorHAnsi" w:cstheme="minorHAnsi"/>
          <w:b/>
          <w:bCs/>
          <w:sz w:val="20"/>
          <w:szCs w:val="20"/>
        </w:rPr>
      </w:pPr>
    </w:p>
    <w:p w14:paraId="228E6779" w14:textId="77777777" w:rsidR="00A27DDB" w:rsidRPr="00921C87" w:rsidRDefault="00A27DDB" w:rsidP="00A27DDB">
      <w:pPr>
        <w:autoSpaceDE w:val="0"/>
        <w:autoSpaceDN w:val="0"/>
        <w:adjustRightInd w:val="0"/>
        <w:rPr>
          <w:rFonts w:asciiTheme="minorHAnsi" w:hAnsiTheme="minorHAnsi" w:cstheme="minorHAnsi"/>
          <w:sz w:val="20"/>
          <w:szCs w:val="20"/>
        </w:rPr>
      </w:pPr>
      <w:r w:rsidRPr="00921C87">
        <w:rPr>
          <w:rFonts w:asciiTheme="minorHAnsi" w:hAnsiTheme="minorHAnsi" w:cstheme="minorHAnsi"/>
          <w:sz w:val="20"/>
          <w:szCs w:val="20"/>
        </w:rPr>
        <w:t>__________________________________________________________________________</w:t>
      </w:r>
    </w:p>
    <w:p w14:paraId="4C24648C" w14:textId="77777777" w:rsidR="00A27DDB" w:rsidRPr="00921C87" w:rsidRDefault="00A27DDB" w:rsidP="00A27DDB">
      <w:pPr>
        <w:autoSpaceDE w:val="0"/>
        <w:autoSpaceDN w:val="0"/>
        <w:adjustRightInd w:val="0"/>
        <w:jc w:val="center"/>
        <w:rPr>
          <w:rFonts w:asciiTheme="minorHAnsi" w:hAnsiTheme="minorHAnsi" w:cstheme="minorHAnsi"/>
          <w:sz w:val="20"/>
          <w:szCs w:val="20"/>
        </w:rPr>
      </w:pPr>
      <w:r w:rsidRPr="00921C87">
        <w:rPr>
          <w:rFonts w:asciiTheme="minorHAnsi" w:hAnsiTheme="minorHAnsi" w:cstheme="minorHAnsi"/>
          <w:sz w:val="20"/>
          <w:szCs w:val="20"/>
        </w:rPr>
        <w:t>(naziv)</w:t>
      </w:r>
    </w:p>
    <w:p w14:paraId="40417653" w14:textId="77777777" w:rsidR="00A27DDB" w:rsidRPr="00921C87" w:rsidRDefault="00A27DDB" w:rsidP="00A27DDB">
      <w:pPr>
        <w:autoSpaceDE w:val="0"/>
        <w:autoSpaceDN w:val="0"/>
        <w:adjustRightInd w:val="0"/>
        <w:rPr>
          <w:rFonts w:asciiTheme="minorHAnsi" w:hAnsiTheme="minorHAnsi" w:cstheme="minorHAnsi"/>
          <w:sz w:val="20"/>
          <w:szCs w:val="20"/>
        </w:rPr>
      </w:pPr>
      <w:r w:rsidRPr="00921C87">
        <w:rPr>
          <w:rFonts w:asciiTheme="minorHAnsi" w:hAnsiTheme="minorHAnsi" w:cstheme="minorHAnsi"/>
          <w:sz w:val="20"/>
          <w:szCs w:val="20"/>
        </w:rPr>
        <w:t>__________________________________________________________________________</w:t>
      </w:r>
    </w:p>
    <w:p w14:paraId="2A653781" w14:textId="77777777" w:rsidR="00A27DDB" w:rsidRPr="00921C87" w:rsidRDefault="00A27DDB" w:rsidP="00A27DDB">
      <w:pPr>
        <w:autoSpaceDE w:val="0"/>
        <w:autoSpaceDN w:val="0"/>
        <w:adjustRightInd w:val="0"/>
        <w:jc w:val="center"/>
        <w:rPr>
          <w:rFonts w:asciiTheme="minorHAnsi" w:hAnsiTheme="minorHAnsi" w:cstheme="minorHAnsi"/>
          <w:sz w:val="20"/>
          <w:szCs w:val="20"/>
        </w:rPr>
      </w:pPr>
      <w:r w:rsidRPr="00921C87">
        <w:rPr>
          <w:rFonts w:asciiTheme="minorHAnsi" w:hAnsiTheme="minorHAnsi" w:cstheme="minorHAnsi"/>
          <w:sz w:val="20"/>
          <w:szCs w:val="20"/>
        </w:rPr>
        <w:t>(naslov)</w:t>
      </w:r>
    </w:p>
    <w:p w14:paraId="080F122E" w14:textId="77777777" w:rsidR="00A27DDB" w:rsidRPr="00921C87" w:rsidRDefault="00A27DDB" w:rsidP="00A27DDB">
      <w:pPr>
        <w:autoSpaceDE w:val="0"/>
        <w:autoSpaceDN w:val="0"/>
        <w:adjustRightInd w:val="0"/>
        <w:jc w:val="center"/>
        <w:rPr>
          <w:rFonts w:asciiTheme="minorHAnsi" w:hAnsiTheme="minorHAnsi" w:cstheme="minorHAnsi"/>
          <w:sz w:val="20"/>
          <w:szCs w:val="20"/>
        </w:rPr>
      </w:pPr>
    </w:p>
    <w:p w14:paraId="1ACF4C73" w14:textId="77777777" w:rsidR="00A27DDB" w:rsidRPr="00921C87" w:rsidRDefault="00A27DDB" w:rsidP="00A27DDB">
      <w:pPr>
        <w:autoSpaceDE w:val="0"/>
        <w:autoSpaceDN w:val="0"/>
        <w:adjustRightInd w:val="0"/>
        <w:ind w:firstLine="360"/>
        <w:rPr>
          <w:rFonts w:asciiTheme="minorHAnsi" w:hAnsiTheme="minorHAnsi" w:cstheme="minorHAnsi"/>
          <w:b/>
          <w:bCs/>
          <w:sz w:val="20"/>
          <w:szCs w:val="20"/>
        </w:rPr>
      </w:pPr>
      <w:r w:rsidRPr="00921C87">
        <w:rPr>
          <w:rFonts w:asciiTheme="minorHAnsi" w:hAnsiTheme="minorHAnsi" w:cstheme="minorHAnsi"/>
          <w:b/>
          <w:sz w:val="20"/>
          <w:szCs w:val="20"/>
        </w:rPr>
        <w:t xml:space="preserve">Spodaj podpisani podizvajalec </w:t>
      </w:r>
      <w:r w:rsidRPr="00921C87">
        <w:rPr>
          <w:rFonts w:asciiTheme="minorHAnsi" w:hAnsiTheme="minorHAnsi" w:cstheme="minorHAnsi"/>
          <w:b/>
          <w:bCs/>
          <w:sz w:val="20"/>
          <w:szCs w:val="20"/>
        </w:rPr>
        <w:t>izjavljam, da:</w:t>
      </w:r>
    </w:p>
    <w:p w14:paraId="1DB49CCA" w14:textId="77777777" w:rsidR="00A27DDB" w:rsidRPr="00921C87" w:rsidRDefault="00A27DDB" w:rsidP="00A27DDB">
      <w:pPr>
        <w:autoSpaceDE w:val="0"/>
        <w:autoSpaceDN w:val="0"/>
        <w:adjustRightInd w:val="0"/>
        <w:jc w:val="both"/>
        <w:rPr>
          <w:rFonts w:asciiTheme="minorHAnsi" w:hAnsiTheme="minorHAnsi" w:cstheme="minorHAnsi"/>
          <w:b/>
          <w:sz w:val="20"/>
          <w:szCs w:val="20"/>
        </w:rPr>
      </w:pPr>
    </w:p>
    <w:p w14:paraId="34EFB006" w14:textId="77777777" w:rsidR="00A27DDB" w:rsidRPr="00921C87" w:rsidRDefault="00A27DDB" w:rsidP="0057564C">
      <w:pPr>
        <w:numPr>
          <w:ilvl w:val="0"/>
          <w:numId w:val="7"/>
        </w:numPr>
        <w:suppressAutoHyphens w:val="0"/>
        <w:autoSpaceDE w:val="0"/>
        <w:autoSpaceDN w:val="0"/>
        <w:adjustRightInd w:val="0"/>
        <w:spacing w:after="0" w:line="276" w:lineRule="auto"/>
        <w:jc w:val="both"/>
        <w:rPr>
          <w:rFonts w:asciiTheme="minorHAnsi" w:hAnsiTheme="minorHAnsi" w:cstheme="minorHAnsi"/>
          <w:sz w:val="20"/>
          <w:szCs w:val="20"/>
        </w:rPr>
      </w:pPr>
      <w:r w:rsidRPr="00921C87">
        <w:rPr>
          <w:rFonts w:asciiTheme="minorHAnsi" w:hAnsiTheme="minorHAnsi" w:cstheme="minorHAnsi"/>
          <w:sz w:val="20"/>
          <w:szCs w:val="20"/>
        </w:rPr>
        <w:t>smo seznanjeni z navodili, ponudnikom in razpisnimi pogoji ter merili za dodelitev javnega naročila in, da z njimi v celoti soglašamo;</w:t>
      </w:r>
    </w:p>
    <w:p w14:paraId="6A40AA52" w14:textId="77777777" w:rsidR="00A27DDB" w:rsidRPr="00921C87" w:rsidRDefault="00A27DDB" w:rsidP="00A27DDB">
      <w:pPr>
        <w:autoSpaceDE w:val="0"/>
        <w:autoSpaceDN w:val="0"/>
        <w:adjustRightInd w:val="0"/>
        <w:spacing w:line="276" w:lineRule="auto"/>
        <w:jc w:val="both"/>
        <w:rPr>
          <w:rFonts w:asciiTheme="minorHAnsi" w:hAnsiTheme="minorHAnsi" w:cstheme="minorHAnsi"/>
          <w:sz w:val="20"/>
          <w:szCs w:val="20"/>
        </w:rPr>
      </w:pPr>
    </w:p>
    <w:p w14:paraId="4DD30B51" w14:textId="77777777" w:rsidR="00A27DDB" w:rsidRPr="00921C87" w:rsidRDefault="00A27DDB" w:rsidP="0057564C">
      <w:pPr>
        <w:numPr>
          <w:ilvl w:val="0"/>
          <w:numId w:val="7"/>
        </w:numPr>
        <w:suppressAutoHyphens w:val="0"/>
        <w:autoSpaceDE w:val="0"/>
        <w:autoSpaceDN w:val="0"/>
        <w:adjustRightInd w:val="0"/>
        <w:spacing w:after="0" w:line="276" w:lineRule="auto"/>
        <w:jc w:val="both"/>
        <w:rPr>
          <w:rFonts w:asciiTheme="minorHAnsi" w:hAnsiTheme="minorHAnsi" w:cstheme="minorHAnsi"/>
          <w:sz w:val="20"/>
          <w:szCs w:val="20"/>
        </w:rPr>
      </w:pPr>
      <w:r w:rsidRPr="00921C87">
        <w:rPr>
          <w:rFonts w:asciiTheme="minorHAnsi" w:hAnsiTheme="minorHAnsi" w:cstheme="minorHAnsi"/>
          <w:sz w:val="20"/>
          <w:szCs w:val="20"/>
        </w:rPr>
        <w:t>smo seznanjeni s plačilnimi pogoji iz razpisne dokumentacije;</w:t>
      </w:r>
    </w:p>
    <w:p w14:paraId="3466021C" w14:textId="77777777" w:rsidR="00A27DDB" w:rsidRPr="00921C87" w:rsidRDefault="00A27DDB" w:rsidP="00A27DDB">
      <w:pPr>
        <w:autoSpaceDE w:val="0"/>
        <w:autoSpaceDN w:val="0"/>
        <w:adjustRightInd w:val="0"/>
        <w:spacing w:line="276" w:lineRule="auto"/>
        <w:jc w:val="both"/>
        <w:rPr>
          <w:rFonts w:asciiTheme="minorHAnsi" w:hAnsiTheme="minorHAnsi" w:cstheme="minorHAnsi"/>
          <w:sz w:val="20"/>
          <w:szCs w:val="20"/>
        </w:rPr>
      </w:pPr>
    </w:p>
    <w:p w14:paraId="486BC44A" w14:textId="77777777" w:rsidR="00A27DDB" w:rsidRPr="00921C87" w:rsidRDefault="00A27DDB" w:rsidP="0057564C">
      <w:pPr>
        <w:numPr>
          <w:ilvl w:val="0"/>
          <w:numId w:val="7"/>
        </w:numPr>
        <w:suppressAutoHyphens w:val="0"/>
        <w:autoSpaceDE w:val="0"/>
        <w:autoSpaceDN w:val="0"/>
        <w:adjustRightInd w:val="0"/>
        <w:spacing w:after="0" w:line="276" w:lineRule="auto"/>
        <w:jc w:val="both"/>
        <w:rPr>
          <w:rFonts w:asciiTheme="minorHAnsi" w:hAnsiTheme="minorHAnsi" w:cstheme="minorHAnsi"/>
          <w:sz w:val="20"/>
          <w:szCs w:val="20"/>
        </w:rPr>
      </w:pPr>
      <w:r w:rsidRPr="00921C87">
        <w:rPr>
          <w:rFonts w:asciiTheme="minorHAnsi" w:hAnsiTheme="minorHAnsi" w:cstheme="minorHAnsi"/>
          <w:sz w:val="20"/>
          <w:szCs w:val="20"/>
        </w:rPr>
        <w:t>v primeru, da zahtevamo neposredno plačilo, naročniku dajemo soglasje, da nam pod pogoji iz te razpisne dokumentacije namesto glavnemu izvajalcu poravna našo terjatev do glavnega izvajalca, za dela izvedena na predmetu javnega naročila.</w:t>
      </w:r>
    </w:p>
    <w:p w14:paraId="695615BC" w14:textId="77777777" w:rsidR="00A27DDB" w:rsidRPr="00921C87" w:rsidRDefault="00A27DDB" w:rsidP="00A27DDB">
      <w:pPr>
        <w:autoSpaceDE w:val="0"/>
        <w:autoSpaceDN w:val="0"/>
        <w:adjustRightInd w:val="0"/>
        <w:spacing w:line="276" w:lineRule="auto"/>
        <w:ind w:left="720"/>
        <w:jc w:val="both"/>
        <w:rPr>
          <w:rFonts w:asciiTheme="minorHAnsi" w:hAnsiTheme="minorHAnsi" w:cstheme="minorHAnsi"/>
          <w:sz w:val="20"/>
          <w:szCs w:val="20"/>
        </w:rPr>
      </w:pPr>
    </w:p>
    <w:p w14:paraId="268CB8BF" w14:textId="77777777" w:rsidR="00A27DDB" w:rsidRPr="00921C87" w:rsidRDefault="00A27DDB" w:rsidP="00A27DDB">
      <w:pPr>
        <w:autoSpaceDE w:val="0"/>
        <w:autoSpaceDN w:val="0"/>
        <w:adjustRightInd w:val="0"/>
        <w:jc w:val="both"/>
        <w:rPr>
          <w:rFonts w:asciiTheme="minorHAnsi" w:hAnsiTheme="minorHAnsi" w:cstheme="minorHAnsi"/>
          <w:sz w:val="20"/>
          <w:szCs w:val="20"/>
        </w:rPr>
      </w:pPr>
    </w:p>
    <w:p w14:paraId="666676EF" w14:textId="77777777" w:rsidR="00A27DDB" w:rsidRPr="00921C87" w:rsidRDefault="00A27DDB" w:rsidP="00A27DDB">
      <w:pPr>
        <w:autoSpaceDE w:val="0"/>
        <w:autoSpaceDN w:val="0"/>
        <w:adjustRightInd w:val="0"/>
        <w:jc w:val="both"/>
        <w:rPr>
          <w:rFonts w:asciiTheme="minorHAnsi" w:hAnsiTheme="minorHAnsi" w:cstheme="minorHAnsi"/>
          <w:sz w:val="20"/>
          <w:szCs w:val="20"/>
        </w:rPr>
      </w:pPr>
    </w:p>
    <w:p w14:paraId="03ED8AFD" w14:textId="77777777" w:rsidR="00A27DDB" w:rsidRPr="00921C87" w:rsidRDefault="00A27DDB" w:rsidP="00A27DDB">
      <w:pPr>
        <w:autoSpaceDE w:val="0"/>
        <w:autoSpaceDN w:val="0"/>
        <w:adjustRightInd w:val="0"/>
        <w:jc w:val="both"/>
        <w:rPr>
          <w:rFonts w:asciiTheme="minorHAnsi" w:hAnsiTheme="minorHAnsi" w:cstheme="minorHAnsi"/>
          <w:sz w:val="20"/>
          <w:szCs w:val="20"/>
        </w:rPr>
      </w:pPr>
    </w:p>
    <w:p w14:paraId="4AF9CF6C" w14:textId="77777777" w:rsidR="00A27DDB" w:rsidRPr="00921C87" w:rsidRDefault="00A27DDB" w:rsidP="00A27DDB">
      <w:pPr>
        <w:tabs>
          <w:tab w:val="left" w:pos="4395"/>
        </w:tabs>
        <w:ind w:left="2832" w:hanging="1416"/>
        <w:rPr>
          <w:rFonts w:asciiTheme="minorHAnsi" w:hAnsiTheme="minorHAnsi" w:cstheme="minorHAnsi"/>
          <w:sz w:val="20"/>
          <w:szCs w:val="20"/>
        </w:rPr>
      </w:pPr>
      <w:r w:rsidRPr="00921C87">
        <w:rPr>
          <w:rFonts w:asciiTheme="minorHAnsi" w:hAnsiTheme="minorHAnsi" w:cstheme="minorHAnsi"/>
          <w:sz w:val="20"/>
          <w:szCs w:val="20"/>
        </w:rPr>
        <w:t>Datum:</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Podpis podizvajalca:</w:t>
      </w:r>
    </w:p>
    <w:p w14:paraId="7EF16D34" w14:textId="52087A12" w:rsidR="00A27DDB" w:rsidRDefault="00A27DDB" w:rsidP="00A27DDB">
      <w:pPr>
        <w:rPr>
          <w:rFonts w:asciiTheme="minorHAnsi" w:hAnsiTheme="minorHAnsi" w:cstheme="minorHAnsi"/>
          <w:sz w:val="20"/>
          <w:szCs w:val="20"/>
        </w:rPr>
      </w:pPr>
      <w:r w:rsidRPr="00921C87">
        <w:rPr>
          <w:rFonts w:asciiTheme="minorHAnsi" w:hAnsiTheme="minorHAnsi" w:cstheme="minorHAnsi"/>
          <w:sz w:val="20"/>
          <w:szCs w:val="20"/>
        </w:rPr>
        <w:tab/>
        <w:t>_________________</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_________________</w:t>
      </w:r>
      <w:r w:rsidR="000E5E80">
        <w:rPr>
          <w:rFonts w:asciiTheme="minorHAnsi" w:hAnsiTheme="minorHAnsi" w:cstheme="minorHAnsi"/>
          <w:sz w:val="20"/>
          <w:szCs w:val="20"/>
        </w:rPr>
        <w:t xml:space="preserve"> </w:t>
      </w:r>
    </w:p>
    <w:p w14:paraId="706DF375" w14:textId="77777777" w:rsidR="000E5E80" w:rsidRDefault="000E5E80" w:rsidP="00A27DDB">
      <w:pPr>
        <w:rPr>
          <w:rFonts w:asciiTheme="minorHAnsi" w:hAnsiTheme="minorHAnsi" w:cstheme="minorHAnsi"/>
          <w:sz w:val="20"/>
          <w:szCs w:val="20"/>
        </w:rPr>
      </w:pPr>
    </w:p>
    <w:p w14:paraId="464E56A1" w14:textId="77777777" w:rsidR="00497783" w:rsidRDefault="00497783" w:rsidP="00A27DDB">
      <w:pPr>
        <w:rPr>
          <w:rFonts w:asciiTheme="minorHAnsi" w:hAnsiTheme="minorHAnsi" w:cstheme="minorHAnsi"/>
          <w:sz w:val="20"/>
          <w:szCs w:val="20"/>
        </w:rPr>
      </w:pPr>
    </w:p>
    <w:p w14:paraId="26730DE6" w14:textId="77777777" w:rsidR="00497783" w:rsidRDefault="00497783" w:rsidP="00A27DDB">
      <w:pPr>
        <w:rPr>
          <w:rFonts w:asciiTheme="minorHAnsi" w:hAnsiTheme="minorHAnsi" w:cstheme="minorHAnsi"/>
          <w:sz w:val="20"/>
          <w:szCs w:val="20"/>
        </w:rPr>
      </w:pPr>
    </w:p>
    <w:p w14:paraId="680422A4" w14:textId="494FD18D" w:rsidR="00A27DDB" w:rsidRPr="000E5E80" w:rsidRDefault="00A27DDB" w:rsidP="00A27DDB">
      <w:pPr>
        <w:pStyle w:val="Glava"/>
        <w:tabs>
          <w:tab w:val="clear" w:pos="4536"/>
          <w:tab w:val="clear" w:pos="9072"/>
        </w:tabs>
        <w:jc w:val="right"/>
        <w:rPr>
          <w:rFonts w:asciiTheme="minorHAnsi" w:hAnsiTheme="minorHAnsi" w:cstheme="minorHAnsi"/>
          <w:b/>
        </w:rPr>
      </w:pPr>
      <w:bookmarkStart w:id="49" w:name="_Hlk180568296"/>
      <w:bookmarkStart w:id="50" w:name="_Hlk181694759"/>
      <w:r w:rsidRPr="000E5E80">
        <w:rPr>
          <w:rFonts w:asciiTheme="minorHAnsi" w:hAnsiTheme="minorHAnsi" w:cstheme="minorHAnsi"/>
          <w:b/>
        </w:rPr>
        <w:lastRenderedPageBreak/>
        <w:t>Razpisni obrazec št. 2</w:t>
      </w:r>
      <w:bookmarkEnd w:id="49"/>
    </w:p>
    <w:bookmarkEnd w:id="50"/>
    <w:p w14:paraId="01B1DCB3" w14:textId="77777777" w:rsidR="00A27DDB" w:rsidRPr="000E5E80" w:rsidRDefault="00A27DDB" w:rsidP="00A27DDB">
      <w:pPr>
        <w:pStyle w:val="Glava"/>
        <w:tabs>
          <w:tab w:val="clear" w:pos="4536"/>
          <w:tab w:val="clear" w:pos="9072"/>
        </w:tabs>
        <w:jc w:val="center"/>
        <w:rPr>
          <w:rFonts w:asciiTheme="minorHAnsi" w:hAnsiTheme="minorHAnsi" w:cstheme="minorHAnsi"/>
          <w:b/>
        </w:rPr>
      </w:pPr>
    </w:p>
    <w:p w14:paraId="209697D7" w14:textId="77777777" w:rsidR="00A27DDB" w:rsidRPr="000E5E80" w:rsidRDefault="00A27DDB" w:rsidP="00A27DDB">
      <w:pPr>
        <w:pStyle w:val="Glava"/>
        <w:tabs>
          <w:tab w:val="clear" w:pos="4536"/>
          <w:tab w:val="clear" w:pos="9072"/>
        </w:tabs>
        <w:jc w:val="right"/>
        <w:rPr>
          <w:rFonts w:asciiTheme="minorHAnsi" w:hAnsiTheme="minorHAnsi" w:cstheme="minorHAnsi"/>
          <w:b/>
        </w:rPr>
      </w:pPr>
    </w:p>
    <w:p w14:paraId="4C4BC947" w14:textId="77777777" w:rsidR="00A27DDB" w:rsidRPr="000E5E80" w:rsidRDefault="00A27DDB" w:rsidP="00A27DDB">
      <w:pPr>
        <w:pStyle w:val="Glava"/>
        <w:tabs>
          <w:tab w:val="clear" w:pos="4536"/>
          <w:tab w:val="clear" w:pos="9072"/>
        </w:tabs>
        <w:jc w:val="both"/>
        <w:rPr>
          <w:rFonts w:asciiTheme="minorHAnsi" w:hAnsiTheme="minorHAnsi" w:cstheme="minorHAnsi"/>
          <w:b/>
        </w:rPr>
      </w:pPr>
      <w:bookmarkStart w:id="51" w:name="_Hlk180568415"/>
      <w:r w:rsidRPr="000E5E80">
        <w:rPr>
          <w:rFonts w:asciiTheme="minorHAnsi" w:hAnsiTheme="minorHAnsi" w:cstheme="minorHAnsi"/>
          <w:b/>
        </w:rPr>
        <w:t>PODATKI  O ČLANIH UPRAVNIH, VODSTVENIH ALI NADZORNIH ORGANOV IN OSEBAH, KI IMAJO POOBLASTILO ZA ZASTOPANJE ALI ODLOČANJE ALI NADZOR V PONUDNIKU (</w:t>
      </w:r>
      <w:proofErr w:type="spellStart"/>
      <w:r w:rsidRPr="000E5E80">
        <w:rPr>
          <w:rFonts w:asciiTheme="minorHAnsi" w:hAnsiTheme="minorHAnsi" w:cstheme="minorHAnsi"/>
          <w:b/>
        </w:rPr>
        <w:t>poslovodečega</w:t>
      </w:r>
      <w:proofErr w:type="spellEnd"/>
      <w:r w:rsidRPr="000E5E80">
        <w:rPr>
          <w:rFonts w:asciiTheme="minorHAnsi" w:hAnsiTheme="minorHAnsi" w:cstheme="minorHAnsi"/>
          <w:b/>
        </w:rPr>
        <w:t xml:space="preserve"> in vseh ponudnikov v skupni ponudbi) oz. PODIZVAJALCIH</w:t>
      </w:r>
    </w:p>
    <w:bookmarkEnd w:id="51"/>
    <w:p w14:paraId="12758F26" w14:textId="77777777" w:rsidR="00A27DDB" w:rsidRPr="00921C87" w:rsidRDefault="00A27DDB" w:rsidP="00A27DDB">
      <w:pPr>
        <w:pStyle w:val="Glava"/>
        <w:tabs>
          <w:tab w:val="clear" w:pos="4536"/>
          <w:tab w:val="clear" w:pos="9072"/>
        </w:tabs>
        <w:jc w:val="both"/>
        <w:rPr>
          <w:rFonts w:asciiTheme="minorHAnsi" w:hAnsiTheme="minorHAnsi" w:cstheme="minorHAnsi"/>
          <w:i/>
          <w:sz w:val="20"/>
          <w:szCs w:val="20"/>
        </w:rPr>
      </w:pPr>
      <w:r w:rsidRPr="00921C87">
        <w:rPr>
          <w:rFonts w:asciiTheme="minorHAnsi" w:hAnsiTheme="minorHAnsi" w:cstheme="minorHAnsi"/>
          <w:i/>
          <w:sz w:val="20"/>
          <w:szCs w:val="20"/>
        </w:rPr>
        <w:t>(Navodilo: obrazec fotokopirajte za potrebno število vseh članov upravnega, vodstvenega ali nadzornega organa in oseb, ki imajo pooblastilo za zastopanje ali odločanje ali nadzor v vseh gospodarskih subjektih, ki nastopajo v ponudbi)</w:t>
      </w:r>
    </w:p>
    <w:p w14:paraId="43015CED" w14:textId="77777777" w:rsidR="00A27DDB" w:rsidRPr="00921C87" w:rsidRDefault="00A27DDB" w:rsidP="00A27DDB">
      <w:pPr>
        <w:pStyle w:val="Glava"/>
        <w:tabs>
          <w:tab w:val="clear" w:pos="4536"/>
          <w:tab w:val="clear" w:pos="9072"/>
        </w:tabs>
        <w:jc w:val="both"/>
        <w:rPr>
          <w:rFonts w:asciiTheme="minorHAnsi" w:hAnsiTheme="minorHAnsi" w:cstheme="minorHAnsi"/>
          <w:b/>
          <w:i/>
          <w:sz w:val="20"/>
          <w:szCs w:val="20"/>
        </w:rPr>
      </w:pPr>
      <w:r w:rsidRPr="00921C87">
        <w:rPr>
          <w:rFonts w:asciiTheme="minorHAnsi" w:hAnsiTheme="minorHAnsi" w:cstheme="minorHAnsi"/>
          <w:b/>
          <w:i/>
          <w:sz w:val="20"/>
          <w:szCs w:val="20"/>
        </w:rPr>
        <w:t xml:space="preserve">    </w:t>
      </w:r>
    </w:p>
    <w:p w14:paraId="2656CBD0" w14:textId="77777777" w:rsidR="00A27DDB" w:rsidRPr="00921C87" w:rsidRDefault="00A27DDB" w:rsidP="00A27DDB">
      <w:pPr>
        <w:pStyle w:val="Glava"/>
        <w:tabs>
          <w:tab w:val="clear" w:pos="4536"/>
          <w:tab w:val="clear" w:pos="9072"/>
        </w:tabs>
        <w:jc w:val="both"/>
        <w:rPr>
          <w:rFonts w:asciiTheme="minorHAnsi" w:hAnsiTheme="minorHAnsi" w:cstheme="minorHAnsi"/>
          <w:b/>
          <w:i/>
          <w:sz w:val="20"/>
          <w:szCs w:val="20"/>
        </w:rPr>
      </w:pPr>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030"/>
        <w:gridCol w:w="4829"/>
      </w:tblGrid>
      <w:tr w:rsidR="00A27DDB" w:rsidRPr="00921C87" w14:paraId="66E68281" w14:textId="77777777">
        <w:trPr>
          <w:cantSplit/>
          <w:trHeight w:val="498"/>
        </w:trPr>
        <w:tc>
          <w:tcPr>
            <w:tcW w:w="4030" w:type="dxa"/>
            <w:tcBorders>
              <w:top w:val="single" w:sz="24" w:space="0" w:color="auto"/>
            </w:tcBorders>
          </w:tcPr>
          <w:p w14:paraId="6AD5AAA0"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Ime in priimek</w:t>
            </w:r>
          </w:p>
        </w:tc>
        <w:tc>
          <w:tcPr>
            <w:tcW w:w="4829" w:type="dxa"/>
            <w:tcBorders>
              <w:top w:val="single" w:sz="24" w:space="0" w:color="auto"/>
              <w:left w:val="nil"/>
            </w:tcBorders>
          </w:tcPr>
          <w:p w14:paraId="21FFA195"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23AF24F4" w14:textId="77777777">
        <w:trPr>
          <w:cantSplit/>
          <w:trHeight w:val="498"/>
        </w:trPr>
        <w:tc>
          <w:tcPr>
            <w:tcW w:w="4030" w:type="dxa"/>
          </w:tcPr>
          <w:p w14:paraId="3429839A"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Datum rojstva</w:t>
            </w:r>
          </w:p>
        </w:tc>
        <w:tc>
          <w:tcPr>
            <w:tcW w:w="4829" w:type="dxa"/>
            <w:tcBorders>
              <w:left w:val="nil"/>
            </w:tcBorders>
          </w:tcPr>
          <w:p w14:paraId="37AA84A3"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7655E70E" w14:textId="77777777">
        <w:trPr>
          <w:cantSplit/>
          <w:trHeight w:val="498"/>
        </w:trPr>
        <w:tc>
          <w:tcPr>
            <w:tcW w:w="4030" w:type="dxa"/>
          </w:tcPr>
          <w:p w14:paraId="11295FE9"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EMŠO</w:t>
            </w:r>
          </w:p>
        </w:tc>
        <w:tc>
          <w:tcPr>
            <w:tcW w:w="4829" w:type="dxa"/>
            <w:tcBorders>
              <w:left w:val="nil"/>
            </w:tcBorders>
          </w:tcPr>
          <w:p w14:paraId="7B513B1E"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779108CE" w14:textId="77777777">
        <w:trPr>
          <w:cantSplit/>
          <w:trHeight w:val="498"/>
        </w:trPr>
        <w:tc>
          <w:tcPr>
            <w:tcW w:w="4030" w:type="dxa"/>
          </w:tcPr>
          <w:p w14:paraId="588DF959" w14:textId="77777777" w:rsidR="00A27DDB" w:rsidRPr="00921C87" w:rsidRDefault="00A27DDB">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Kraj rojstva</w:t>
            </w:r>
          </w:p>
        </w:tc>
        <w:tc>
          <w:tcPr>
            <w:tcW w:w="4829" w:type="dxa"/>
            <w:tcBorders>
              <w:left w:val="nil"/>
            </w:tcBorders>
          </w:tcPr>
          <w:p w14:paraId="59A3AF83"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1499D46A" w14:textId="77777777">
        <w:trPr>
          <w:cantSplit/>
          <w:trHeight w:val="498"/>
        </w:trPr>
        <w:tc>
          <w:tcPr>
            <w:tcW w:w="4030" w:type="dxa"/>
          </w:tcPr>
          <w:p w14:paraId="120BCD56"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Občina rojstva</w:t>
            </w:r>
          </w:p>
        </w:tc>
        <w:tc>
          <w:tcPr>
            <w:tcW w:w="4829" w:type="dxa"/>
            <w:tcBorders>
              <w:left w:val="nil"/>
            </w:tcBorders>
          </w:tcPr>
          <w:p w14:paraId="69D11184"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53695CC6" w14:textId="77777777">
        <w:trPr>
          <w:cantSplit/>
          <w:trHeight w:val="498"/>
        </w:trPr>
        <w:tc>
          <w:tcPr>
            <w:tcW w:w="4030" w:type="dxa"/>
          </w:tcPr>
          <w:p w14:paraId="6C76A9B7"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Država rojstva</w:t>
            </w:r>
          </w:p>
        </w:tc>
        <w:tc>
          <w:tcPr>
            <w:tcW w:w="4829" w:type="dxa"/>
            <w:tcBorders>
              <w:left w:val="nil"/>
            </w:tcBorders>
          </w:tcPr>
          <w:p w14:paraId="1F59CF10"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696875A7" w14:textId="77777777">
        <w:trPr>
          <w:cantSplit/>
          <w:trHeight w:val="498"/>
        </w:trPr>
        <w:tc>
          <w:tcPr>
            <w:tcW w:w="4030" w:type="dxa"/>
          </w:tcPr>
          <w:p w14:paraId="0C18E81B"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Naslov stalnega/začasnega bivališča (ulica in hišna številka, pošta in poštna številka)</w:t>
            </w:r>
          </w:p>
        </w:tc>
        <w:tc>
          <w:tcPr>
            <w:tcW w:w="4829" w:type="dxa"/>
            <w:tcBorders>
              <w:left w:val="nil"/>
            </w:tcBorders>
          </w:tcPr>
          <w:p w14:paraId="328D14EC"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3F5EBD74" w14:textId="77777777">
        <w:trPr>
          <w:cantSplit/>
          <w:trHeight w:val="498"/>
        </w:trPr>
        <w:tc>
          <w:tcPr>
            <w:tcW w:w="4030" w:type="dxa"/>
          </w:tcPr>
          <w:p w14:paraId="6776724A"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Državljanstvo </w:t>
            </w:r>
          </w:p>
        </w:tc>
        <w:tc>
          <w:tcPr>
            <w:tcW w:w="4829" w:type="dxa"/>
            <w:tcBorders>
              <w:left w:val="nil"/>
            </w:tcBorders>
          </w:tcPr>
          <w:p w14:paraId="460B6CEE"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bl>
    <w:p w14:paraId="3096E08F"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2731AA7D" w14:textId="1F689F05" w:rsidR="00A27DDB" w:rsidRPr="00921C87" w:rsidRDefault="00A27DDB" w:rsidP="00A27DDB">
      <w:pPr>
        <w:autoSpaceDE w:val="0"/>
        <w:autoSpaceDN w:val="0"/>
        <w:adjustRightInd w:val="0"/>
        <w:spacing w:line="276" w:lineRule="auto"/>
        <w:jc w:val="both"/>
        <w:rPr>
          <w:rFonts w:asciiTheme="minorHAnsi" w:hAnsiTheme="minorHAnsi" w:cstheme="minorHAnsi"/>
          <w:sz w:val="20"/>
          <w:szCs w:val="20"/>
        </w:rPr>
      </w:pPr>
      <w:r w:rsidRPr="00921C87">
        <w:rPr>
          <w:rFonts w:asciiTheme="minorHAnsi" w:hAnsiTheme="minorHAnsi" w:cstheme="minorHAnsi"/>
          <w:sz w:val="20"/>
          <w:szCs w:val="20"/>
        </w:rPr>
        <w:t>S podpisom pooblaščam naročnika UNIVERZA V LJUBLJANI, MEDICINSKA FAKULTETA, Vrazov trg  2, 1000 Ljubljana, da zaradi izvedbe javnega naročila »</w:t>
      </w:r>
      <w:r w:rsidR="009A3397" w:rsidRPr="009A3397">
        <w:rPr>
          <w:rFonts w:asciiTheme="minorHAnsi" w:hAnsiTheme="minorHAnsi" w:cstheme="minorHAnsi"/>
          <w:b/>
          <w:bCs/>
          <w:i/>
          <w:sz w:val="20"/>
          <w:szCs w:val="20"/>
        </w:rPr>
        <w:t>Nakup in dobava laboratorijske opreme v okviru projekta »Vzpostavitev nacionalne infrastrukture za Slovenski genom (1+MGenom-SI) – Vrhunska raziskovalna oprema (RI)«</w:t>
      </w:r>
      <w:r w:rsidRPr="00921C87">
        <w:rPr>
          <w:rFonts w:asciiTheme="minorHAnsi" w:hAnsiTheme="minorHAnsi" w:cstheme="minorHAnsi"/>
          <w:b/>
          <w:bCs/>
          <w:i/>
          <w:sz w:val="20"/>
          <w:szCs w:val="20"/>
        </w:rPr>
        <w:t>«</w:t>
      </w:r>
      <w:r w:rsidRPr="00921C87">
        <w:rPr>
          <w:rFonts w:asciiTheme="minorHAnsi" w:hAnsiTheme="minorHAnsi" w:cstheme="minorHAnsi"/>
          <w:sz w:val="20"/>
          <w:szCs w:val="20"/>
        </w:rPr>
        <w:t xml:space="preserve"> </w:t>
      </w:r>
      <w:r w:rsidRPr="00921C87">
        <w:rPr>
          <w:rFonts w:asciiTheme="minorHAnsi" w:hAnsiTheme="minorHAnsi" w:cstheme="minorHAnsi"/>
          <w:b/>
          <w:bCs/>
          <w:sz w:val="20"/>
          <w:szCs w:val="20"/>
        </w:rPr>
        <w:t xml:space="preserve"> </w:t>
      </w:r>
      <w:r w:rsidRPr="00921C87">
        <w:rPr>
          <w:rFonts w:asciiTheme="minorHAnsi" w:hAnsiTheme="minorHAnsi" w:cstheme="minorHAnsi"/>
          <w:sz w:val="20"/>
          <w:szCs w:val="20"/>
        </w:rPr>
        <w:t xml:space="preserve">na podlagi zgoraj navedenih osebnih podatkov od Ministrstva za pravosodje ali v informacijskem sistemu e-Dosje pridobi </w:t>
      </w:r>
      <w:r w:rsidRPr="00921C87">
        <w:rPr>
          <w:rFonts w:asciiTheme="minorHAnsi" w:hAnsiTheme="minorHAnsi" w:cstheme="minorHAnsi"/>
          <w:sz w:val="20"/>
          <w:szCs w:val="20"/>
          <w:u w:val="single"/>
        </w:rPr>
        <w:t xml:space="preserve">Potrdilo iz kazenske evidence za fizične osebe, </w:t>
      </w:r>
      <w:r w:rsidRPr="00921C87">
        <w:rPr>
          <w:rFonts w:asciiTheme="minorHAnsi" w:hAnsiTheme="minorHAnsi" w:cstheme="minorHAnsi"/>
          <w:sz w:val="20"/>
          <w:szCs w:val="20"/>
        </w:rPr>
        <w:t xml:space="preserve">ki ne bo starejše od 4 mesecev, šteto od roka za oddajo ponudb. </w:t>
      </w:r>
    </w:p>
    <w:p w14:paraId="684E508A" w14:textId="77777777" w:rsidR="00A27DDB" w:rsidRPr="00921C87" w:rsidRDefault="00A27DDB" w:rsidP="00A27DDB">
      <w:pPr>
        <w:pStyle w:val="Glava"/>
        <w:tabs>
          <w:tab w:val="clear" w:pos="4536"/>
          <w:tab w:val="clear" w:pos="9072"/>
        </w:tabs>
        <w:jc w:val="center"/>
        <w:rPr>
          <w:rFonts w:asciiTheme="minorHAnsi" w:hAnsiTheme="minorHAnsi" w:cstheme="minorHAnsi"/>
          <w:sz w:val="20"/>
          <w:szCs w:val="20"/>
        </w:rPr>
      </w:pPr>
    </w:p>
    <w:p w14:paraId="1F7499D9"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r w:rsidRPr="00921C87">
        <w:rPr>
          <w:rFonts w:asciiTheme="minorHAnsi" w:hAnsiTheme="minorHAnsi" w:cstheme="minorHAnsi"/>
          <w:sz w:val="20"/>
          <w:szCs w:val="20"/>
        </w:rPr>
        <w:t>Datum:</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Podpis zgoraj navedene fizične osebe:</w:t>
      </w:r>
    </w:p>
    <w:p w14:paraId="573ED9E5"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p>
    <w:p w14:paraId="213A0BA6"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p>
    <w:p w14:paraId="4ADD9088"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r w:rsidRPr="00921C87">
        <w:rPr>
          <w:rFonts w:asciiTheme="minorHAnsi" w:hAnsiTheme="minorHAnsi" w:cstheme="minorHAnsi"/>
          <w:sz w:val="20"/>
          <w:szCs w:val="20"/>
        </w:rPr>
        <w:t>____________________</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_____________________</w:t>
      </w:r>
    </w:p>
    <w:p w14:paraId="30FE9836" w14:textId="77777777" w:rsidR="00A27DDB" w:rsidRPr="00921C87" w:rsidRDefault="00A27DDB" w:rsidP="00A27DDB">
      <w:pPr>
        <w:pStyle w:val="Glava"/>
        <w:tabs>
          <w:tab w:val="clear" w:pos="4536"/>
          <w:tab w:val="clear" w:pos="9072"/>
        </w:tabs>
        <w:jc w:val="right"/>
        <w:rPr>
          <w:rFonts w:asciiTheme="minorHAnsi" w:hAnsiTheme="minorHAnsi" w:cstheme="minorHAnsi"/>
          <w:b/>
          <w:sz w:val="20"/>
          <w:szCs w:val="20"/>
        </w:rPr>
      </w:pPr>
    </w:p>
    <w:p w14:paraId="32220B30" w14:textId="77777777" w:rsidR="00A27DDB" w:rsidRPr="00921C87" w:rsidRDefault="00A27DDB" w:rsidP="00A27DDB">
      <w:pPr>
        <w:pStyle w:val="Glava"/>
        <w:tabs>
          <w:tab w:val="clear" w:pos="4536"/>
          <w:tab w:val="clear" w:pos="9072"/>
        </w:tabs>
        <w:jc w:val="right"/>
        <w:rPr>
          <w:rFonts w:asciiTheme="minorHAnsi" w:hAnsiTheme="minorHAnsi" w:cstheme="minorHAnsi"/>
          <w:b/>
          <w:sz w:val="20"/>
          <w:szCs w:val="20"/>
        </w:rPr>
      </w:pPr>
    </w:p>
    <w:p w14:paraId="5F13F36C"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r w:rsidRPr="00921C87">
        <w:rPr>
          <w:rFonts w:asciiTheme="minorHAnsi" w:hAnsiTheme="minorHAnsi" w:cstheme="minorHAnsi"/>
          <w:sz w:val="20"/>
          <w:szCs w:val="20"/>
        </w:rPr>
        <w:t>Opomba: Zaželeno je, da ponudnik v ponudbi priloži potrdila o nekaznovanosti članov upravnih, vodstvenih ali nadzornih organov in oseb, ki imajo pooblastila za zastopanje ali odločanje ali nadzor v ponudniku, ponudniku v skupnem nastopu in podizvajalcu.</w:t>
      </w:r>
      <w:r w:rsidRPr="00921C87">
        <w:rPr>
          <w:rFonts w:asciiTheme="minorHAnsi" w:hAnsiTheme="minorHAnsi" w:cstheme="minorHAnsi"/>
          <w:sz w:val="20"/>
          <w:szCs w:val="20"/>
        </w:rPr>
        <w:tab/>
      </w:r>
    </w:p>
    <w:p w14:paraId="743BE0F7" w14:textId="77777777" w:rsidR="00A27DDB" w:rsidRPr="000E5E80" w:rsidRDefault="00A27DDB" w:rsidP="00A27DDB">
      <w:pPr>
        <w:pStyle w:val="Glava"/>
        <w:tabs>
          <w:tab w:val="clear" w:pos="4536"/>
          <w:tab w:val="clear" w:pos="9072"/>
          <w:tab w:val="left" w:pos="6660"/>
        </w:tabs>
        <w:jc w:val="right"/>
        <w:rPr>
          <w:rFonts w:asciiTheme="minorHAnsi" w:hAnsiTheme="minorHAnsi" w:cstheme="minorHAnsi"/>
          <w:b/>
        </w:rPr>
      </w:pPr>
      <w:bookmarkStart w:id="52" w:name="_Hlk180568424"/>
      <w:r w:rsidRPr="000E5E80">
        <w:rPr>
          <w:rFonts w:asciiTheme="minorHAnsi" w:hAnsiTheme="minorHAnsi" w:cstheme="minorHAnsi"/>
          <w:b/>
        </w:rPr>
        <w:lastRenderedPageBreak/>
        <w:t>Razpisni obrazec št. 3</w:t>
      </w:r>
    </w:p>
    <w:bookmarkEnd w:id="52"/>
    <w:p w14:paraId="38325925" w14:textId="77777777" w:rsidR="00A27DDB" w:rsidRPr="000E5E80" w:rsidRDefault="00A27DDB" w:rsidP="00A27DDB">
      <w:pPr>
        <w:pStyle w:val="Glava"/>
        <w:tabs>
          <w:tab w:val="clear" w:pos="4536"/>
          <w:tab w:val="clear" w:pos="9072"/>
        </w:tabs>
        <w:jc w:val="both"/>
        <w:rPr>
          <w:rFonts w:asciiTheme="minorHAnsi" w:hAnsiTheme="minorHAnsi" w:cstheme="minorHAnsi"/>
          <w:b/>
        </w:rPr>
      </w:pPr>
    </w:p>
    <w:p w14:paraId="7E92AC31" w14:textId="77777777" w:rsidR="00A27DDB" w:rsidRPr="000E5E80" w:rsidRDefault="00A27DDB" w:rsidP="00A27DDB">
      <w:pPr>
        <w:pStyle w:val="Glava"/>
        <w:tabs>
          <w:tab w:val="clear" w:pos="4536"/>
          <w:tab w:val="clear" w:pos="9072"/>
        </w:tabs>
        <w:jc w:val="both"/>
        <w:rPr>
          <w:rFonts w:asciiTheme="minorHAnsi" w:hAnsiTheme="minorHAnsi" w:cstheme="minorHAnsi"/>
          <w:b/>
        </w:rPr>
      </w:pPr>
      <w:bookmarkStart w:id="53" w:name="_Hlk181694786"/>
      <w:bookmarkStart w:id="54" w:name="_Hlk180568432"/>
      <w:r w:rsidRPr="000E5E80">
        <w:rPr>
          <w:rFonts w:asciiTheme="minorHAnsi" w:hAnsiTheme="minorHAnsi" w:cstheme="minorHAnsi"/>
          <w:b/>
        </w:rPr>
        <w:t>PONUDBA</w:t>
      </w:r>
      <w:bookmarkEnd w:id="53"/>
      <w:r w:rsidRPr="000E5E80">
        <w:rPr>
          <w:rFonts w:asciiTheme="minorHAnsi" w:hAnsiTheme="minorHAnsi" w:cstheme="minorHAnsi"/>
          <w:b/>
        </w:rPr>
        <w:t xml:space="preserve">  št.: _______________________</w:t>
      </w:r>
    </w:p>
    <w:p w14:paraId="5BE4C624" w14:textId="77777777" w:rsidR="00A27DDB" w:rsidRPr="000E5E80" w:rsidRDefault="00A27DDB" w:rsidP="00A27DDB">
      <w:pPr>
        <w:pStyle w:val="Glava"/>
        <w:tabs>
          <w:tab w:val="clear" w:pos="4536"/>
          <w:tab w:val="clear" w:pos="9072"/>
        </w:tabs>
        <w:jc w:val="both"/>
        <w:rPr>
          <w:rFonts w:asciiTheme="minorHAnsi" w:hAnsiTheme="minorHAnsi" w:cstheme="minorHAnsi"/>
          <w:b/>
        </w:rPr>
      </w:pPr>
    </w:p>
    <w:bookmarkEnd w:id="54"/>
    <w:p w14:paraId="7292341C" w14:textId="77777777" w:rsidR="00A27DDB" w:rsidRPr="000E5E80" w:rsidRDefault="00A27DDB" w:rsidP="00A27DDB">
      <w:pPr>
        <w:pStyle w:val="Glava"/>
        <w:tabs>
          <w:tab w:val="clear" w:pos="4536"/>
          <w:tab w:val="clear" w:pos="9072"/>
        </w:tabs>
        <w:jc w:val="both"/>
        <w:rPr>
          <w:rFonts w:asciiTheme="minorHAnsi" w:hAnsiTheme="minorHAnsi" w:cstheme="minorHAnsi"/>
          <w:b/>
        </w:rPr>
      </w:pPr>
    </w:p>
    <w:p w14:paraId="6DE5F8A0" w14:textId="77777777" w:rsidR="00A27DDB" w:rsidRPr="000E5E80" w:rsidRDefault="00A27DDB" w:rsidP="00A27DDB">
      <w:pPr>
        <w:pStyle w:val="Glava"/>
        <w:tabs>
          <w:tab w:val="clear" w:pos="4536"/>
          <w:tab w:val="clear" w:pos="9072"/>
        </w:tabs>
        <w:jc w:val="both"/>
        <w:rPr>
          <w:rFonts w:asciiTheme="minorHAnsi" w:hAnsiTheme="minorHAnsi" w:cstheme="minorHAnsi"/>
          <w:b/>
        </w:rPr>
      </w:pPr>
      <w:r w:rsidRPr="000E5E80">
        <w:rPr>
          <w:rFonts w:asciiTheme="minorHAnsi" w:hAnsiTheme="minorHAnsi" w:cstheme="minorHAnsi"/>
          <w:b/>
        </w:rPr>
        <w:t xml:space="preserve">PONUDNIK: </w:t>
      </w:r>
    </w:p>
    <w:p w14:paraId="2A80060A" w14:textId="77777777" w:rsidR="00A27DDB" w:rsidRPr="00921C87" w:rsidRDefault="00A27DDB" w:rsidP="00A27DDB">
      <w:pPr>
        <w:pStyle w:val="Glava"/>
        <w:pBdr>
          <w:bottom w:val="single" w:sz="12" w:space="1" w:color="auto"/>
        </w:pBdr>
        <w:tabs>
          <w:tab w:val="clear" w:pos="4536"/>
          <w:tab w:val="clear" w:pos="9072"/>
        </w:tabs>
        <w:jc w:val="both"/>
        <w:rPr>
          <w:rFonts w:asciiTheme="minorHAnsi" w:hAnsiTheme="minorHAnsi" w:cstheme="minorHAnsi"/>
          <w:sz w:val="20"/>
          <w:szCs w:val="20"/>
        </w:rPr>
      </w:pPr>
    </w:p>
    <w:p w14:paraId="0C74877A"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6D7DFEA0" w14:textId="71E353C5" w:rsidR="00A27DDB" w:rsidRDefault="00A27DDB" w:rsidP="0057564C">
      <w:pPr>
        <w:pStyle w:val="Odstavekseznama"/>
        <w:numPr>
          <w:ilvl w:val="0"/>
          <w:numId w:val="24"/>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 xml:space="preserve">V skladu z razpisnimi pogoji in razpisno dokumentacijo smo pripravljeni izvesti javno naročilo </w:t>
      </w:r>
      <w:r w:rsidR="009A3397">
        <w:rPr>
          <w:rFonts w:asciiTheme="minorHAnsi" w:hAnsiTheme="minorHAnsi" w:cstheme="minorHAnsi"/>
          <w:sz w:val="20"/>
          <w:szCs w:val="20"/>
        </w:rPr>
        <w:t>»</w:t>
      </w:r>
      <w:r w:rsidR="009A3397" w:rsidRPr="009A3397">
        <w:rPr>
          <w:rFonts w:asciiTheme="minorHAnsi" w:hAnsiTheme="minorHAnsi" w:cstheme="minorHAnsi"/>
          <w:b/>
          <w:bCs/>
          <w:i/>
          <w:sz w:val="20"/>
          <w:szCs w:val="20"/>
        </w:rPr>
        <w:t>Nakup in dobava laboratorijske opreme v okviru projekta »Vzpostavitev nacionalne infrastrukture za Slovenski genom (1+MGenom-SI) – Vrhunska raziskovalna oprema (RI)«</w:t>
      </w:r>
      <w:r w:rsidRPr="00921C87">
        <w:rPr>
          <w:rFonts w:asciiTheme="minorHAnsi" w:hAnsiTheme="minorHAnsi" w:cstheme="minorHAnsi"/>
          <w:sz w:val="20"/>
          <w:szCs w:val="20"/>
        </w:rPr>
        <w:t xml:space="preserve">  za ceno:</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0"/>
        <w:gridCol w:w="2409"/>
        <w:gridCol w:w="2268"/>
      </w:tblGrid>
      <w:tr w:rsidR="00FD3E5B" w:rsidRPr="00A47FAF" w14:paraId="6210E346" w14:textId="77777777">
        <w:tc>
          <w:tcPr>
            <w:tcW w:w="5070" w:type="dxa"/>
            <w:tcBorders>
              <w:bottom w:val="single" w:sz="4" w:space="0" w:color="auto"/>
            </w:tcBorders>
          </w:tcPr>
          <w:p w14:paraId="7120F586" w14:textId="77777777" w:rsidR="00FD3E5B" w:rsidRPr="00FD3E5B" w:rsidRDefault="00FD3E5B" w:rsidP="00FD3E5B">
            <w:pPr>
              <w:rPr>
                <w:rFonts w:ascii="Arial" w:hAnsi="Arial" w:cs="Arial"/>
                <w:b/>
              </w:rPr>
            </w:pPr>
            <w:bookmarkStart w:id="55" w:name="_Hlk42767101"/>
            <w:r w:rsidRPr="00FD3E5B">
              <w:rPr>
                <w:rFonts w:ascii="Arial" w:hAnsi="Arial" w:cs="Arial"/>
                <w:b/>
              </w:rPr>
              <w:t>SKLOP</w:t>
            </w:r>
          </w:p>
        </w:tc>
        <w:tc>
          <w:tcPr>
            <w:tcW w:w="2409" w:type="dxa"/>
            <w:tcBorders>
              <w:bottom w:val="single" w:sz="4" w:space="0" w:color="auto"/>
            </w:tcBorders>
          </w:tcPr>
          <w:p w14:paraId="187818A8" w14:textId="77777777" w:rsidR="00FD3E5B" w:rsidRPr="00A47FAF" w:rsidRDefault="00FD3E5B">
            <w:pPr>
              <w:rPr>
                <w:rFonts w:ascii="Arial" w:hAnsi="Arial" w:cs="Arial"/>
                <w:b/>
              </w:rPr>
            </w:pPr>
            <w:r w:rsidRPr="00A47FAF">
              <w:rPr>
                <w:rFonts w:ascii="Arial" w:hAnsi="Arial" w:cs="Arial"/>
                <w:b/>
              </w:rPr>
              <w:t>*Ponudbena vrednost  v EUR brez DDV</w:t>
            </w:r>
          </w:p>
        </w:tc>
        <w:tc>
          <w:tcPr>
            <w:tcW w:w="2268" w:type="dxa"/>
            <w:tcBorders>
              <w:bottom w:val="single" w:sz="4" w:space="0" w:color="auto"/>
            </w:tcBorders>
          </w:tcPr>
          <w:p w14:paraId="5256ABFD" w14:textId="77777777" w:rsidR="00FD3E5B" w:rsidRPr="00A47FAF" w:rsidRDefault="00FD3E5B">
            <w:pPr>
              <w:rPr>
                <w:rFonts w:ascii="Arial" w:hAnsi="Arial" w:cs="Arial"/>
                <w:b/>
              </w:rPr>
            </w:pPr>
            <w:r w:rsidRPr="00A47FAF">
              <w:rPr>
                <w:rFonts w:ascii="Arial" w:hAnsi="Arial" w:cs="Arial"/>
                <w:b/>
              </w:rPr>
              <w:t>*Ponudbena vrednost v EUR z DDV</w:t>
            </w:r>
          </w:p>
        </w:tc>
      </w:tr>
      <w:tr w:rsidR="00FD3E5B" w:rsidRPr="00A47FAF" w14:paraId="61BE9107" w14:textId="77777777">
        <w:trPr>
          <w:trHeight w:val="72"/>
        </w:trPr>
        <w:tc>
          <w:tcPr>
            <w:tcW w:w="5070" w:type="dxa"/>
            <w:tcBorders>
              <w:top w:val="single" w:sz="4" w:space="0" w:color="auto"/>
              <w:left w:val="single" w:sz="4" w:space="0" w:color="auto"/>
              <w:bottom w:val="single" w:sz="4" w:space="0" w:color="auto"/>
              <w:right w:val="single" w:sz="4" w:space="0" w:color="auto"/>
            </w:tcBorders>
          </w:tcPr>
          <w:p w14:paraId="3CEBD084" w14:textId="03DBC65E" w:rsidR="00FD3E5B" w:rsidRPr="009C1ED2" w:rsidRDefault="00FD3E5B">
            <w:pPr>
              <w:rPr>
                <w:rFonts w:ascii="Arial" w:hAnsi="Arial" w:cs="Arial"/>
                <w:sz w:val="20"/>
              </w:rPr>
            </w:pPr>
            <w:r>
              <w:rPr>
                <w:rFonts w:ascii="Arial" w:hAnsi="Arial" w:cs="Arial"/>
                <w:sz w:val="20"/>
              </w:rPr>
              <w:t xml:space="preserve">1. </w:t>
            </w:r>
            <w:r w:rsidRPr="009C1ED2">
              <w:rPr>
                <w:rFonts w:ascii="Arial" w:hAnsi="Arial" w:cs="Arial"/>
                <w:sz w:val="20"/>
              </w:rPr>
              <w:t xml:space="preserve">sklop: </w:t>
            </w:r>
            <w:r w:rsidR="000F7F2D" w:rsidRPr="000F7F2D">
              <w:rPr>
                <w:rFonts w:ascii="Arial" w:hAnsi="Arial" w:cs="Arial"/>
                <w:sz w:val="20"/>
              </w:rPr>
              <w:t xml:space="preserve">Visokozmogljiv sistem za </w:t>
            </w:r>
            <w:proofErr w:type="spellStart"/>
            <w:r w:rsidR="000F7F2D" w:rsidRPr="000F7F2D">
              <w:rPr>
                <w:rFonts w:ascii="Arial" w:hAnsi="Arial" w:cs="Arial"/>
                <w:sz w:val="20"/>
              </w:rPr>
              <w:t>sekvenciranje</w:t>
            </w:r>
            <w:proofErr w:type="spellEnd"/>
            <w:r w:rsidR="000F7F2D" w:rsidRPr="000F7F2D">
              <w:rPr>
                <w:rFonts w:ascii="Arial" w:hAnsi="Arial" w:cs="Arial"/>
                <w:sz w:val="20"/>
              </w:rPr>
              <w:t xml:space="preserve"> dolgih molekul DNA in RNA</w:t>
            </w:r>
          </w:p>
        </w:tc>
        <w:tc>
          <w:tcPr>
            <w:tcW w:w="2409" w:type="dxa"/>
            <w:tcBorders>
              <w:top w:val="single" w:sz="4" w:space="0" w:color="auto"/>
              <w:left w:val="single" w:sz="4" w:space="0" w:color="auto"/>
              <w:bottom w:val="single" w:sz="4" w:space="0" w:color="auto"/>
              <w:right w:val="single" w:sz="4" w:space="0" w:color="auto"/>
            </w:tcBorders>
          </w:tcPr>
          <w:p w14:paraId="3DAB3ADC" w14:textId="77777777" w:rsidR="00FD3E5B" w:rsidRPr="00A47FAF" w:rsidRDefault="00FD3E5B">
            <w:pPr>
              <w:rPr>
                <w:rFonts w:ascii="Arial" w:hAnsi="Arial" w:cs="Arial"/>
                <w:b/>
                <w:highlight w:val="yellow"/>
              </w:rPr>
            </w:pPr>
          </w:p>
        </w:tc>
        <w:tc>
          <w:tcPr>
            <w:tcW w:w="2268" w:type="dxa"/>
            <w:tcBorders>
              <w:top w:val="single" w:sz="4" w:space="0" w:color="auto"/>
              <w:left w:val="single" w:sz="4" w:space="0" w:color="auto"/>
              <w:bottom w:val="single" w:sz="4" w:space="0" w:color="auto"/>
              <w:right w:val="single" w:sz="4" w:space="0" w:color="auto"/>
            </w:tcBorders>
          </w:tcPr>
          <w:p w14:paraId="6CFDDAC4" w14:textId="77777777" w:rsidR="00FD3E5B" w:rsidRPr="00A47FAF" w:rsidRDefault="00FD3E5B">
            <w:pPr>
              <w:rPr>
                <w:rFonts w:ascii="Arial" w:hAnsi="Arial" w:cs="Arial"/>
                <w:b/>
                <w:highlight w:val="yellow"/>
              </w:rPr>
            </w:pPr>
          </w:p>
        </w:tc>
      </w:tr>
      <w:tr w:rsidR="00FD3E5B" w:rsidRPr="00A47FAF" w14:paraId="1FDE482B" w14:textId="77777777">
        <w:trPr>
          <w:trHeight w:val="72"/>
        </w:trPr>
        <w:tc>
          <w:tcPr>
            <w:tcW w:w="5070" w:type="dxa"/>
            <w:tcBorders>
              <w:top w:val="single" w:sz="4" w:space="0" w:color="auto"/>
              <w:left w:val="single" w:sz="4" w:space="0" w:color="auto"/>
              <w:bottom w:val="single" w:sz="4" w:space="0" w:color="auto"/>
              <w:right w:val="single" w:sz="4" w:space="0" w:color="auto"/>
            </w:tcBorders>
          </w:tcPr>
          <w:p w14:paraId="66CEB53F" w14:textId="0E93EC51" w:rsidR="00FD3E5B" w:rsidRPr="009C1ED2" w:rsidRDefault="00FD3E5B">
            <w:pPr>
              <w:rPr>
                <w:rFonts w:ascii="Arial" w:hAnsi="Arial" w:cs="Arial"/>
                <w:sz w:val="20"/>
              </w:rPr>
            </w:pPr>
            <w:r>
              <w:rPr>
                <w:rFonts w:ascii="Arial" w:hAnsi="Arial" w:cs="Arial"/>
                <w:sz w:val="20"/>
              </w:rPr>
              <w:t xml:space="preserve">2. </w:t>
            </w:r>
            <w:r w:rsidRPr="009C1ED2">
              <w:rPr>
                <w:rFonts w:ascii="Arial" w:hAnsi="Arial" w:cs="Arial"/>
                <w:sz w:val="20"/>
              </w:rPr>
              <w:t>sklop:</w:t>
            </w:r>
            <w:r w:rsidRPr="000F7F2D">
              <w:rPr>
                <w:rFonts w:ascii="Arial" w:hAnsi="Arial" w:cs="Arial"/>
                <w:sz w:val="20"/>
              </w:rPr>
              <w:t xml:space="preserve"> </w:t>
            </w:r>
            <w:proofErr w:type="spellStart"/>
            <w:r w:rsidR="000F7F2D" w:rsidRPr="000F7F2D">
              <w:rPr>
                <w:rFonts w:ascii="Arial" w:hAnsi="Arial" w:cs="Arial"/>
                <w:sz w:val="20"/>
              </w:rPr>
              <w:t>Visokopretočni</w:t>
            </w:r>
            <w:proofErr w:type="spellEnd"/>
            <w:r w:rsidR="000F7F2D" w:rsidRPr="000F7F2D">
              <w:rPr>
                <w:rFonts w:ascii="Arial" w:hAnsi="Arial" w:cs="Arial"/>
                <w:sz w:val="20"/>
              </w:rPr>
              <w:t xml:space="preserve"> sistem za izolacijo, detekcijo in kvantifikacijo nukleinskih kislin</w:t>
            </w:r>
          </w:p>
        </w:tc>
        <w:tc>
          <w:tcPr>
            <w:tcW w:w="2409" w:type="dxa"/>
            <w:tcBorders>
              <w:top w:val="single" w:sz="4" w:space="0" w:color="auto"/>
              <w:left w:val="single" w:sz="4" w:space="0" w:color="auto"/>
              <w:bottom w:val="single" w:sz="4" w:space="0" w:color="auto"/>
              <w:right w:val="single" w:sz="4" w:space="0" w:color="auto"/>
            </w:tcBorders>
          </w:tcPr>
          <w:p w14:paraId="230C2DD2" w14:textId="77777777" w:rsidR="00FD3E5B" w:rsidRPr="00A47FAF" w:rsidRDefault="00FD3E5B">
            <w:pPr>
              <w:rPr>
                <w:rFonts w:ascii="Arial" w:hAnsi="Arial" w:cs="Arial"/>
                <w:b/>
                <w:highlight w:val="yellow"/>
              </w:rPr>
            </w:pPr>
          </w:p>
        </w:tc>
        <w:tc>
          <w:tcPr>
            <w:tcW w:w="2268" w:type="dxa"/>
            <w:tcBorders>
              <w:top w:val="single" w:sz="4" w:space="0" w:color="auto"/>
              <w:left w:val="single" w:sz="4" w:space="0" w:color="auto"/>
              <w:bottom w:val="single" w:sz="4" w:space="0" w:color="auto"/>
              <w:right w:val="single" w:sz="4" w:space="0" w:color="auto"/>
            </w:tcBorders>
          </w:tcPr>
          <w:p w14:paraId="25469567" w14:textId="77777777" w:rsidR="00FD3E5B" w:rsidRPr="00A47FAF" w:rsidRDefault="00FD3E5B">
            <w:pPr>
              <w:rPr>
                <w:rFonts w:ascii="Arial" w:hAnsi="Arial" w:cs="Arial"/>
                <w:b/>
                <w:highlight w:val="yellow"/>
              </w:rPr>
            </w:pPr>
          </w:p>
        </w:tc>
      </w:tr>
      <w:tr w:rsidR="00FD3E5B" w:rsidRPr="00A47FAF" w14:paraId="730AD3AF" w14:textId="77777777">
        <w:trPr>
          <w:trHeight w:val="72"/>
        </w:trPr>
        <w:tc>
          <w:tcPr>
            <w:tcW w:w="5070" w:type="dxa"/>
            <w:tcBorders>
              <w:top w:val="single" w:sz="4" w:space="0" w:color="auto"/>
              <w:left w:val="single" w:sz="4" w:space="0" w:color="auto"/>
              <w:bottom w:val="single" w:sz="4" w:space="0" w:color="auto"/>
              <w:right w:val="single" w:sz="4" w:space="0" w:color="auto"/>
            </w:tcBorders>
          </w:tcPr>
          <w:p w14:paraId="2D83527E" w14:textId="13C615E6" w:rsidR="00FD3E5B" w:rsidRPr="009C1ED2" w:rsidRDefault="00FD3E5B">
            <w:pPr>
              <w:rPr>
                <w:rFonts w:ascii="Arial" w:hAnsi="Arial" w:cs="Arial"/>
                <w:sz w:val="20"/>
              </w:rPr>
            </w:pPr>
            <w:r>
              <w:rPr>
                <w:rFonts w:ascii="Arial" w:hAnsi="Arial" w:cs="Arial"/>
                <w:sz w:val="20"/>
              </w:rPr>
              <w:t>3</w:t>
            </w:r>
            <w:r w:rsidRPr="009C1ED2">
              <w:rPr>
                <w:rFonts w:ascii="Arial" w:hAnsi="Arial" w:cs="Arial"/>
                <w:sz w:val="20"/>
              </w:rPr>
              <w:t>.</w:t>
            </w:r>
            <w:r>
              <w:rPr>
                <w:rFonts w:ascii="Arial" w:hAnsi="Arial" w:cs="Arial"/>
                <w:sz w:val="20"/>
              </w:rPr>
              <w:t xml:space="preserve"> sklop: </w:t>
            </w:r>
            <w:r w:rsidR="000F7F2D" w:rsidRPr="000F7F2D">
              <w:rPr>
                <w:rFonts w:ascii="Arial" w:hAnsi="Arial" w:cs="Arial"/>
                <w:sz w:val="20"/>
              </w:rPr>
              <w:t xml:space="preserve">Centralni sistem za proizvodnjo dušika in analitski LC-MS sistem za </w:t>
            </w:r>
            <w:proofErr w:type="spellStart"/>
            <w:r w:rsidR="000F7F2D" w:rsidRPr="000F7F2D">
              <w:rPr>
                <w:rFonts w:ascii="Arial" w:hAnsi="Arial" w:cs="Arial"/>
                <w:sz w:val="20"/>
              </w:rPr>
              <w:t>metabolomsko</w:t>
            </w:r>
            <w:proofErr w:type="spellEnd"/>
            <w:r w:rsidR="000F7F2D" w:rsidRPr="000F7F2D">
              <w:rPr>
                <w:rFonts w:ascii="Arial" w:hAnsi="Arial" w:cs="Arial"/>
                <w:sz w:val="20"/>
              </w:rPr>
              <w:t xml:space="preserve"> validacijo fenotipskih sprememb</w:t>
            </w:r>
          </w:p>
        </w:tc>
        <w:tc>
          <w:tcPr>
            <w:tcW w:w="2409" w:type="dxa"/>
            <w:tcBorders>
              <w:top w:val="single" w:sz="4" w:space="0" w:color="auto"/>
              <w:left w:val="single" w:sz="4" w:space="0" w:color="auto"/>
              <w:bottom w:val="single" w:sz="4" w:space="0" w:color="auto"/>
              <w:right w:val="single" w:sz="4" w:space="0" w:color="auto"/>
            </w:tcBorders>
          </w:tcPr>
          <w:p w14:paraId="22008072" w14:textId="77777777" w:rsidR="00FD3E5B" w:rsidRPr="00A47FAF" w:rsidRDefault="00FD3E5B">
            <w:pPr>
              <w:rPr>
                <w:rFonts w:ascii="Arial" w:hAnsi="Arial" w:cs="Arial"/>
                <w:b/>
                <w:highlight w:val="yellow"/>
              </w:rPr>
            </w:pPr>
          </w:p>
        </w:tc>
        <w:tc>
          <w:tcPr>
            <w:tcW w:w="2268" w:type="dxa"/>
            <w:tcBorders>
              <w:top w:val="single" w:sz="4" w:space="0" w:color="auto"/>
              <w:left w:val="single" w:sz="4" w:space="0" w:color="auto"/>
              <w:bottom w:val="single" w:sz="4" w:space="0" w:color="auto"/>
              <w:right w:val="single" w:sz="4" w:space="0" w:color="auto"/>
            </w:tcBorders>
          </w:tcPr>
          <w:p w14:paraId="084C52A2" w14:textId="77777777" w:rsidR="00FD3E5B" w:rsidRPr="00A47FAF" w:rsidRDefault="00FD3E5B">
            <w:pPr>
              <w:rPr>
                <w:rFonts w:ascii="Arial" w:hAnsi="Arial" w:cs="Arial"/>
                <w:b/>
                <w:highlight w:val="yellow"/>
              </w:rPr>
            </w:pPr>
          </w:p>
        </w:tc>
      </w:tr>
      <w:tr w:rsidR="000F7F2D" w:rsidRPr="00A47FAF" w14:paraId="549173E6" w14:textId="77777777">
        <w:trPr>
          <w:trHeight w:val="72"/>
        </w:trPr>
        <w:tc>
          <w:tcPr>
            <w:tcW w:w="5070" w:type="dxa"/>
            <w:tcBorders>
              <w:top w:val="single" w:sz="4" w:space="0" w:color="auto"/>
              <w:left w:val="single" w:sz="4" w:space="0" w:color="auto"/>
              <w:bottom w:val="single" w:sz="4" w:space="0" w:color="auto"/>
              <w:right w:val="single" w:sz="4" w:space="0" w:color="auto"/>
            </w:tcBorders>
          </w:tcPr>
          <w:p w14:paraId="7E1488C5" w14:textId="43506554" w:rsidR="000F7F2D" w:rsidRPr="000F7F2D" w:rsidRDefault="000F7F2D" w:rsidP="000F7F2D">
            <w:pPr>
              <w:rPr>
                <w:rFonts w:ascii="Arial" w:hAnsi="Arial" w:cs="Arial"/>
                <w:sz w:val="20"/>
              </w:rPr>
            </w:pPr>
            <w:r>
              <w:rPr>
                <w:rFonts w:ascii="Arial" w:hAnsi="Arial" w:cs="Arial"/>
                <w:sz w:val="20"/>
              </w:rPr>
              <w:t>4</w:t>
            </w:r>
            <w:r w:rsidRPr="009C1ED2">
              <w:rPr>
                <w:rFonts w:ascii="Arial" w:hAnsi="Arial" w:cs="Arial"/>
                <w:sz w:val="20"/>
              </w:rPr>
              <w:t>.</w:t>
            </w:r>
            <w:r>
              <w:rPr>
                <w:rFonts w:ascii="Arial" w:hAnsi="Arial" w:cs="Arial"/>
                <w:sz w:val="20"/>
              </w:rPr>
              <w:t xml:space="preserve"> sklop: </w:t>
            </w:r>
            <w:r w:rsidRPr="000F7F2D">
              <w:rPr>
                <w:rFonts w:ascii="Arial" w:hAnsi="Arial" w:cs="Arial"/>
                <w:sz w:val="20"/>
              </w:rPr>
              <w:t>Centrifuge za pripravo knjižnic in izolacijo DNA</w:t>
            </w:r>
          </w:p>
        </w:tc>
        <w:tc>
          <w:tcPr>
            <w:tcW w:w="2409" w:type="dxa"/>
            <w:tcBorders>
              <w:top w:val="single" w:sz="4" w:space="0" w:color="auto"/>
              <w:left w:val="single" w:sz="4" w:space="0" w:color="auto"/>
              <w:bottom w:val="single" w:sz="4" w:space="0" w:color="auto"/>
              <w:right w:val="single" w:sz="4" w:space="0" w:color="auto"/>
            </w:tcBorders>
          </w:tcPr>
          <w:p w14:paraId="74CFEC1E" w14:textId="77777777" w:rsidR="000F7F2D" w:rsidRPr="00A47FAF" w:rsidRDefault="000F7F2D">
            <w:pPr>
              <w:rPr>
                <w:rFonts w:ascii="Arial" w:hAnsi="Arial" w:cs="Arial"/>
                <w:b/>
                <w:highlight w:val="yellow"/>
              </w:rPr>
            </w:pPr>
          </w:p>
        </w:tc>
        <w:tc>
          <w:tcPr>
            <w:tcW w:w="2268" w:type="dxa"/>
            <w:tcBorders>
              <w:top w:val="single" w:sz="4" w:space="0" w:color="auto"/>
              <w:left w:val="single" w:sz="4" w:space="0" w:color="auto"/>
              <w:bottom w:val="single" w:sz="4" w:space="0" w:color="auto"/>
              <w:right w:val="single" w:sz="4" w:space="0" w:color="auto"/>
            </w:tcBorders>
          </w:tcPr>
          <w:p w14:paraId="67A23328" w14:textId="77777777" w:rsidR="000F7F2D" w:rsidRPr="00A47FAF" w:rsidRDefault="000F7F2D">
            <w:pPr>
              <w:rPr>
                <w:rFonts w:ascii="Arial" w:hAnsi="Arial" w:cs="Arial"/>
                <w:b/>
                <w:highlight w:val="yellow"/>
              </w:rPr>
            </w:pPr>
          </w:p>
        </w:tc>
      </w:tr>
      <w:tr w:rsidR="000F7F2D" w:rsidRPr="00A47FAF" w14:paraId="6EAB67EB" w14:textId="77777777">
        <w:trPr>
          <w:trHeight w:val="72"/>
        </w:trPr>
        <w:tc>
          <w:tcPr>
            <w:tcW w:w="5070" w:type="dxa"/>
            <w:tcBorders>
              <w:top w:val="single" w:sz="4" w:space="0" w:color="auto"/>
              <w:left w:val="single" w:sz="4" w:space="0" w:color="auto"/>
              <w:bottom w:val="single" w:sz="4" w:space="0" w:color="auto"/>
              <w:right w:val="single" w:sz="4" w:space="0" w:color="auto"/>
            </w:tcBorders>
          </w:tcPr>
          <w:p w14:paraId="53E5D5A7" w14:textId="607B628F" w:rsidR="000F7F2D" w:rsidRDefault="000F7F2D" w:rsidP="000F7F2D">
            <w:pPr>
              <w:rPr>
                <w:rFonts w:ascii="Arial" w:hAnsi="Arial" w:cs="Arial"/>
                <w:sz w:val="20"/>
              </w:rPr>
            </w:pPr>
            <w:r>
              <w:rPr>
                <w:rFonts w:ascii="Arial" w:hAnsi="Arial" w:cs="Arial"/>
                <w:sz w:val="20"/>
              </w:rPr>
              <w:t>5</w:t>
            </w:r>
            <w:r w:rsidRPr="009C1ED2">
              <w:rPr>
                <w:rFonts w:ascii="Arial" w:hAnsi="Arial" w:cs="Arial"/>
                <w:sz w:val="20"/>
              </w:rPr>
              <w:t>.</w:t>
            </w:r>
            <w:r>
              <w:rPr>
                <w:rFonts w:ascii="Arial" w:hAnsi="Arial" w:cs="Arial"/>
                <w:sz w:val="20"/>
              </w:rPr>
              <w:t xml:space="preserve"> sklop: </w:t>
            </w:r>
            <w:r w:rsidRPr="000F7F2D">
              <w:rPr>
                <w:rFonts w:ascii="Arial" w:hAnsi="Arial" w:cs="Arial"/>
                <w:sz w:val="20"/>
              </w:rPr>
              <w:t>Oprema za shranjevanje vzorcev in reagentov na nizkih temperaturah</w:t>
            </w:r>
          </w:p>
        </w:tc>
        <w:tc>
          <w:tcPr>
            <w:tcW w:w="2409" w:type="dxa"/>
            <w:tcBorders>
              <w:top w:val="single" w:sz="4" w:space="0" w:color="auto"/>
              <w:left w:val="single" w:sz="4" w:space="0" w:color="auto"/>
              <w:bottom w:val="single" w:sz="4" w:space="0" w:color="auto"/>
              <w:right w:val="single" w:sz="4" w:space="0" w:color="auto"/>
            </w:tcBorders>
          </w:tcPr>
          <w:p w14:paraId="33425357" w14:textId="77777777" w:rsidR="000F7F2D" w:rsidRPr="00A47FAF" w:rsidRDefault="000F7F2D">
            <w:pPr>
              <w:rPr>
                <w:rFonts w:ascii="Arial" w:hAnsi="Arial" w:cs="Arial"/>
                <w:b/>
                <w:highlight w:val="yellow"/>
              </w:rPr>
            </w:pPr>
          </w:p>
        </w:tc>
        <w:tc>
          <w:tcPr>
            <w:tcW w:w="2268" w:type="dxa"/>
            <w:tcBorders>
              <w:top w:val="single" w:sz="4" w:space="0" w:color="auto"/>
              <w:left w:val="single" w:sz="4" w:space="0" w:color="auto"/>
              <w:bottom w:val="single" w:sz="4" w:space="0" w:color="auto"/>
              <w:right w:val="single" w:sz="4" w:space="0" w:color="auto"/>
            </w:tcBorders>
          </w:tcPr>
          <w:p w14:paraId="12840B1F" w14:textId="77777777" w:rsidR="000F7F2D" w:rsidRPr="00A47FAF" w:rsidRDefault="000F7F2D">
            <w:pPr>
              <w:rPr>
                <w:rFonts w:ascii="Arial" w:hAnsi="Arial" w:cs="Arial"/>
                <w:b/>
                <w:highlight w:val="yellow"/>
              </w:rPr>
            </w:pPr>
          </w:p>
        </w:tc>
      </w:tr>
      <w:bookmarkEnd w:id="55"/>
    </w:tbl>
    <w:p w14:paraId="0167E1AE" w14:textId="77777777" w:rsidR="00FD3E5B" w:rsidRPr="00A47FAF" w:rsidRDefault="00FD3E5B" w:rsidP="00FD3E5B">
      <w:pPr>
        <w:numPr>
          <w:ilvl w:val="12"/>
          <w:numId w:val="0"/>
        </w:numPr>
        <w:jc w:val="both"/>
        <w:rPr>
          <w:rFonts w:ascii="Arial" w:hAnsi="Arial" w:cs="Arial"/>
          <w:b/>
          <w:sz w:val="20"/>
        </w:rPr>
      </w:pPr>
    </w:p>
    <w:p w14:paraId="0949827E" w14:textId="35DD3638" w:rsidR="00FD3E5B" w:rsidRPr="00A47FAF" w:rsidRDefault="00FD3E5B" w:rsidP="00FD3E5B">
      <w:pPr>
        <w:numPr>
          <w:ilvl w:val="12"/>
          <w:numId w:val="0"/>
        </w:numPr>
        <w:jc w:val="both"/>
        <w:rPr>
          <w:rFonts w:ascii="Arial" w:hAnsi="Arial" w:cs="Arial"/>
          <w:b/>
          <w:sz w:val="20"/>
        </w:rPr>
      </w:pPr>
      <w:r w:rsidRPr="00A47FAF">
        <w:rPr>
          <w:rFonts w:ascii="Arial" w:hAnsi="Arial" w:cs="Arial"/>
          <w:b/>
          <w:sz w:val="20"/>
        </w:rPr>
        <w:t xml:space="preserve">*Ponudnik vpiše ceno za tiste sklope, za katere oddaja ponudbo. Ponudbena vrednost EUR brez DDV in ponudbena vrednost EUR z DDV je enaka kot v predračunu. </w:t>
      </w:r>
    </w:p>
    <w:p w14:paraId="18E9FDC7" w14:textId="77777777" w:rsidR="00A27DDB" w:rsidRDefault="00A27DDB" w:rsidP="0057564C">
      <w:pPr>
        <w:pStyle w:val="Odstavekseznama"/>
        <w:numPr>
          <w:ilvl w:val="0"/>
          <w:numId w:val="24"/>
        </w:numPr>
        <w:suppressAutoHyphens w:val="0"/>
        <w:spacing w:after="200" w:line="276" w:lineRule="auto"/>
        <w:jc w:val="both"/>
        <w:rPr>
          <w:rFonts w:asciiTheme="minorHAnsi" w:hAnsiTheme="minorHAnsi" w:cstheme="minorHAnsi"/>
          <w:sz w:val="20"/>
          <w:szCs w:val="20"/>
        </w:rPr>
      </w:pPr>
      <w:r w:rsidRPr="00921C87">
        <w:rPr>
          <w:rFonts w:asciiTheme="minorHAnsi" w:hAnsiTheme="minorHAnsi" w:cstheme="minorHAnsi"/>
          <w:sz w:val="20"/>
          <w:szCs w:val="20"/>
        </w:rPr>
        <w:t xml:space="preserve">Veljavnost ponudbe: </w:t>
      </w:r>
      <w:r w:rsidRPr="00921C87">
        <w:rPr>
          <w:rFonts w:asciiTheme="minorHAnsi" w:hAnsiTheme="minorHAnsi" w:cstheme="minorHAnsi"/>
          <w:b/>
          <w:bCs/>
          <w:sz w:val="20"/>
          <w:szCs w:val="20"/>
        </w:rPr>
        <w:t>do vključno 3 mesecev po poteku roka za oddajo ponudb,</w:t>
      </w:r>
      <w:r w:rsidRPr="00921C87">
        <w:rPr>
          <w:rFonts w:asciiTheme="minorHAnsi" w:hAnsiTheme="minorHAnsi" w:cstheme="minorHAnsi"/>
          <w:sz w:val="20"/>
          <w:szCs w:val="20"/>
        </w:rPr>
        <w:t xml:space="preserve"> z možnostjo podaljšanja na podlagi morebitnega naročnikovega poziva. </w:t>
      </w:r>
    </w:p>
    <w:p w14:paraId="48C86DC9" w14:textId="77777777" w:rsidR="008B1E25" w:rsidRPr="00921C87" w:rsidRDefault="008B1E25" w:rsidP="008B1E25">
      <w:pPr>
        <w:pStyle w:val="Odstavekseznama"/>
        <w:suppressAutoHyphens w:val="0"/>
        <w:spacing w:after="200" w:line="276" w:lineRule="auto"/>
        <w:ind w:left="360"/>
        <w:jc w:val="both"/>
        <w:rPr>
          <w:rFonts w:asciiTheme="minorHAnsi" w:hAnsiTheme="minorHAnsi" w:cstheme="minorHAnsi"/>
          <w:sz w:val="20"/>
          <w:szCs w:val="20"/>
        </w:rPr>
      </w:pPr>
    </w:p>
    <w:p w14:paraId="603F3AAC" w14:textId="77777777" w:rsidR="00A27DDB" w:rsidRDefault="00A27DDB" w:rsidP="0057564C">
      <w:pPr>
        <w:pStyle w:val="Odstavekseznama"/>
        <w:numPr>
          <w:ilvl w:val="0"/>
          <w:numId w:val="24"/>
        </w:numPr>
        <w:suppressAutoHyphens w:val="0"/>
        <w:spacing w:after="200" w:line="276" w:lineRule="auto"/>
        <w:jc w:val="both"/>
        <w:rPr>
          <w:rFonts w:asciiTheme="minorHAnsi" w:hAnsiTheme="minorHAnsi" w:cstheme="minorHAnsi"/>
          <w:sz w:val="20"/>
          <w:szCs w:val="20"/>
        </w:rPr>
      </w:pPr>
      <w:r w:rsidRPr="00921C87">
        <w:rPr>
          <w:rFonts w:asciiTheme="minorHAnsi" w:hAnsiTheme="minorHAnsi" w:cstheme="minorHAnsi"/>
          <w:sz w:val="20"/>
          <w:szCs w:val="20"/>
        </w:rPr>
        <w:t>Z oddajo ponudbe potrjujemo, da izpolnjujemo vse pogoje iz razpisne dokumentacije in njenih prilog, ponujamo predmet skladen s tehničnimi specifikacijami in da bomo dela izvedli po pogojih, ki so navedeni v vzorcu pogodbe ter, da smo seznanjeni z vzorcem pogodbe in soglašamo z njegovo vsebino.*</w:t>
      </w:r>
    </w:p>
    <w:p w14:paraId="0F66A88B" w14:textId="77777777" w:rsidR="008B1E25" w:rsidRPr="008B1E25" w:rsidRDefault="008B1E25" w:rsidP="008B1E25">
      <w:pPr>
        <w:pStyle w:val="Odstavekseznama"/>
        <w:rPr>
          <w:rFonts w:asciiTheme="minorHAnsi" w:hAnsiTheme="minorHAnsi" w:cstheme="minorHAnsi"/>
          <w:sz w:val="20"/>
          <w:szCs w:val="20"/>
        </w:rPr>
      </w:pPr>
    </w:p>
    <w:p w14:paraId="77F91E16" w14:textId="0B7E7017" w:rsidR="00FD3E5B" w:rsidRPr="00FD3E5B" w:rsidRDefault="00FD3E5B" w:rsidP="00FD3E5B">
      <w:pPr>
        <w:pStyle w:val="Odstavekseznama"/>
        <w:numPr>
          <w:ilvl w:val="0"/>
          <w:numId w:val="24"/>
        </w:numPr>
        <w:suppressAutoHyphens w:val="0"/>
        <w:spacing w:after="0" w:line="276" w:lineRule="auto"/>
        <w:jc w:val="both"/>
        <w:rPr>
          <w:rFonts w:asciiTheme="minorHAnsi" w:hAnsiTheme="minorHAnsi" w:cstheme="minorHAnsi"/>
          <w:sz w:val="20"/>
          <w:szCs w:val="20"/>
        </w:rPr>
      </w:pPr>
      <w:r w:rsidRPr="00FD3E5B">
        <w:rPr>
          <w:rFonts w:asciiTheme="minorHAnsi" w:hAnsiTheme="minorHAnsi" w:cstheme="minorHAnsi"/>
          <w:sz w:val="20"/>
          <w:szCs w:val="20"/>
        </w:rPr>
        <w:t>Izjavljamo, da ponudbenega predračuna, ki je del naše ponudbe št.__, z dne __.__.____ (v nadaljevanju te izjave: naš ponudbeni predračun), nismo spreminjali pri opisu postavk, količin niti v nobenem drugem delu ali na kakršen koli drugačen način, razen pri izpolnitvi ponudbenih cen;</w:t>
      </w:r>
    </w:p>
    <w:p w14:paraId="2B0430D9" w14:textId="77777777" w:rsidR="00FD3E5B" w:rsidRPr="00FD3E5B" w:rsidRDefault="00FD3E5B" w:rsidP="00FD3E5B">
      <w:pPr>
        <w:contextualSpacing/>
        <w:jc w:val="both"/>
        <w:rPr>
          <w:rFonts w:asciiTheme="minorHAnsi" w:hAnsiTheme="minorHAnsi" w:cstheme="minorHAnsi"/>
          <w:sz w:val="20"/>
          <w:szCs w:val="20"/>
        </w:rPr>
      </w:pPr>
    </w:p>
    <w:p w14:paraId="5AD2BC3D" w14:textId="77777777" w:rsidR="00FD3E5B" w:rsidRPr="00FD3E5B" w:rsidRDefault="00FD3E5B" w:rsidP="00FD3E5B">
      <w:pPr>
        <w:pStyle w:val="Odstavekseznama"/>
        <w:numPr>
          <w:ilvl w:val="0"/>
          <w:numId w:val="24"/>
        </w:numPr>
        <w:suppressAutoHyphens w:val="0"/>
        <w:spacing w:after="0" w:line="276" w:lineRule="auto"/>
        <w:jc w:val="both"/>
        <w:rPr>
          <w:rFonts w:asciiTheme="minorHAnsi" w:hAnsiTheme="minorHAnsi" w:cstheme="minorHAnsi"/>
          <w:sz w:val="20"/>
          <w:szCs w:val="20"/>
        </w:rPr>
      </w:pPr>
      <w:r w:rsidRPr="00FD3E5B">
        <w:rPr>
          <w:rFonts w:asciiTheme="minorHAnsi" w:hAnsiTheme="minorHAnsi" w:cstheme="minorHAnsi"/>
          <w:sz w:val="20"/>
          <w:szCs w:val="20"/>
        </w:rPr>
        <w:t>Izjavljamo, da prevzemamo vso odgovornost, če se ugotovi, da naš ponudbeni predračun ni popolnoma in v celoti enak vzorcu ponudbenega predračuna.</w:t>
      </w:r>
    </w:p>
    <w:p w14:paraId="618C4DF8" w14:textId="77777777" w:rsidR="00FD3E5B" w:rsidRPr="00F5686E" w:rsidRDefault="00FD3E5B" w:rsidP="000F7F2D">
      <w:pPr>
        <w:spacing w:after="0"/>
        <w:contextualSpacing/>
        <w:jc w:val="both"/>
        <w:rPr>
          <w:rFonts w:ascii="Arial" w:hAnsi="Arial" w:cs="Arial"/>
        </w:rPr>
      </w:pPr>
    </w:p>
    <w:p w14:paraId="5E980CD1" w14:textId="77777777" w:rsidR="00FD3E5B" w:rsidRDefault="00FD3E5B" w:rsidP="00FD3E5B">
      <w:pPr>
        <w:pStyle w:val="Odstavekseznama"/>
        <w:numPr>
          <w:ilvl w:val="0"/>
          <w:numId w:val="24"/>
        </w:numPr>
        <w:suppressAutoHyphens w:val="0"/>
        <w:spacing w:after="0" w:line="276" w:lineRule="auto"/>
        <w:jc w:val="both"/>
        <w:rPr>
          <w:rFonts w:ascii="Arial" w:hAnsi="Arial" w:cs="Arial"/>
        </w:rPr>
      </w:pPr>
      <w:r w:rsidRPr="00FD3E5B">
        <w:rPr>
          <w:rFonts w:ascii="Arial" w:hAnsi="Arial" w:cs="Arial"/>
          <w:sz w:val="20"/>
          <w:szCs w:val="20"/>
        </w:rPr>
        <w:t>Izrecno izjavljamo, da če se šele po podpisu pogodbe za izvedbo predmetnega javnega naročila ugotovi, da naš ponudbeni predračun ni popolnoma in v celoti enak vzorcu ponudbenega predračuna, ki ga je objavil naročnik (razen glede izpolnitve cen in navedbe ponujenega proizvoda/modela), se bodo vse morebitne razlike iz našega ponudbenega predračuna obravnavale kot tiskarske napake ter bodo zato ponudbene cene iz našega ponudbenega predračuna veljale glede na postavke ponudbenega predračuna, ki ga je objavil naročnik</w:t>
      </w:r>
      <w:r w:rsidRPr="007166BE">
        <w:rPr>
          <w:rFonts w:ascii="Arial" w:hAnsi="Arial" w:cs="Arial"/>
        </w:rPr>
        <w:t>.</w:t>
      </w:r>
    </w:p>
    <w:p w14:paraId="6E8CD5E0" w14:textId="77777777" w:rsidR="00FD3E5B" w:rsidRPr="00FD3E5B" w:rsidRDefault="00FD3E5B" w:rsidP="00FD3E5B">
      <w:pPr>
        <w:pStyle w:val="Odstavekseznama"/>
        <w:rPr>
          <w:rFonts w:ascii="Arial" w:hAnsi="Arial" w:cs="Arial"/>
        </w:rPr>
      </w:pPr>
    </w:p>
    <w:p w14:paraId="68506057" w14:textId="77777777" w:rsidR="00FD3E5B" w:rsidRPr="000F7F2D" w:rsidRDefault="00FD3E5B" w:rsidP="000F7F2D">
      <w:pPr>
        <w:suppressAutoHyphens w:val="0"/>
        <w:spacing w:after="0" w:line="276" w:lineRule="auto"/>
        <w:jc w:val="both"/>
        <w:rPr>
          <w:rFonts w:ascii="Arial" w:hAnsi="Arial" w:cs="Arial"/>
        </w:rPr>
      </w:pPr>
    </w:p>
    <w:p w14:paraId="7911F1E1" w14:textId="77777777" w:rsidR="00A27DDB" w:rsidRPr="00921C87" w:rsidRDefault="00A27DDB" w:rsidP="00A27DDB">
      <w:pPr>
        <w:pStyle w:val="Glava"/>
        <w:tabs>
          <w:tab w:val="clear" w:pos="4536"/>
          <w:tab w:val="clear" w:pos="9072"/>
          <w:tab w:val="left" w:pos="4395"/>
        </w:tabs>
        <w:ind w:left="708" w:firstLine="708"/>
        <w:jc w:val="both"/>
        <w:rPr>
          <w:rFonts w:asciiTheme="minorHAnsi" w:hAnsiTheme="minorHAnsi" w:cstheme="minorHAnsi"/>
          <w:sz w:val="20"/>
          <w:szCs w:val="20"/>
        </w:rPr>
      </w:pPr>
      <w:r w:rsidRPr="00921C87">
        <w:rPr>
          <w:rFonts w:asciiTheme="minorHAnsi" w:hAnsiTheme="minorHAnsi" w:cstheme="minorHAnsi"/>
          <w:sz w:val="20"/>
          <w:szCs w:val="20"/>
        </w:rPr>
        <w:t>Datum:</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Podpis ponudnika:</w:t>
      </w:r>
    </w:p>
    <w:p w14:paraId="40793DAC"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ab/>
      </w:r>
    </w:p>
    <w:p w14:paraId="063FCFEC"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ab/>
        <w:t>_________________</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 xml:space="preserve">     ___________________</w:t>
      </w:r>
    </w:p>
    <w:p w14:paraId="1529FC11" w14:textId="77777777" w:rsidR="000E5E80" w:rsidRPr="00921C87" w:rsidRDefault="000E5E80" w:rsidP="00A27DDB">
      <w:pPr>
        <w:rPr>
          <w:rFonts w:asciiTheme="minorHAnsi" w:hAnsiTheme="minorHAnsi" w:cstheme="minorHAnsi"/>
          <w:sz w:val="20"/>
          <w:szCs w:val="20"/>
        </w:rPr>
      </w:pPr>
    </w:p>
    <w:p w14:paraId="40599411" w14:textId="77777777" w:rsidR="00A27DDB" w:rsidRDefault="00A27DDB" w:rsidP="00A27DDB">
      <w:pPr>
        <w:rPr>
          <w:rFonts w:asciiTheme="minorHAnsi" w:hAnsiTheme="minorHAnsi" w:cstheme="minorHAnsi"/>
          <w:sz w:val="20"/>
          <w:szCs w:val="20"/>
        </w:rPr>
      </w:pPr>
      <w:r w:rsidRPr="00921C87">
        <w:rPr>
          <w:rFonts w:asciiTheme="minorHAnsi" w:hAnsiTheme="minorHAnsi" w:cstheme="minorHAnsi"/>
          <w:sz w:val="20"/>
          <w:szCs w:val="20"/>
        </w:rPr>
        <w:t>* Ponudnik priloži:</w:t>
      </w:r>
    </w:p>
    <w:p w14:paraId="4DF3CACE" w14:textId="6292F40E" w:rsidR="00FD3E5B" w:rsidRDefault="00FD3E5B" w:rsidP="00A27DDB">
      <w:pPr>
        <w:rPr>
          <w:rFonts w:asciiTheme="minorHAnsi" w:hAnsiTheme="minorHAnsi" w:cstheme="minorHAnsi"/>
          <w:sz w:val="20"/>
          <w:szCs w:val="20"/>
        </w:rPr>
      </w:pPr>
      <w:r>
        <w:rPr>
          <w:rFonts w:asciiTheme="minorHAnsi" w:hAnsiTheme="minorHAnsi" w:cstheme="minorHAnsi"/>
          <w:sz w:val="20"/>
          <w:szCs w:val="20"/>
        </w:rPr>
        <w:t xml:space="preserve">- tehnično dokumentacijo za ponujeno opremo </w:t>
      </w:r>
    </w:p>
    <w:p w14:paraId="19125C9F" w14:textId="77777777" w:rsidR="00FD3E5B" w:rsidRDefault="00FD3E5B" w:rsidP="00A27DDB">
      <w:pPr>
        <w:rPr>
          <w:rFonts w:asciiTheme="minorHAnsi" w:hAnsiTheme="minorHAnsi" w:cstheme="minorHAnsi"/>
          <w:sz w:val="20"/>
          <w:szCs w:val="20"/>
        </w:rPr>
      </w:pPr>
    </w:p>
    <w:p w14:paraId="49196A86" w14:textId="77777777" w:rsidR="00FD3E5B" w:rsidRDefault="00FD3E5B" w:rsidP="00A27DDB">
      <w:pPr>
        <w:rPr>
          <w:rFonts w:asciiTheme="minorHAnsi" w:hAnsiTheme="minorHAnsi" w:cstheme="minorHAnsi"/>
          <w:sz w:val="20"/>
          <w:szCs w:val="20"/>
        </w:rPr>
      </w:pPr>
    </w:p>
    <w:p w14:paraId="18CC628B" w14:textId="77777777" w:rsidR="00FD3E5B" w:rsidRDefault="00FD3E5B" w:rsidP="00A27DDB">
      <w:pPr>
        <w:rPr>
          <w:rFonts w:asciiTheme="minorHAnsi" w:hAnsiTheme="minorHAnsi" w:cstheme="minorHAnsi"/>
          <w:sz w:val="20"/>
          <w:szCs w:val="20"/>
        </w:rPr>
      </w:pPr>
    </w:p>
    <w:p w14:paraId="6A34AB06" w14:textId="77777777" w:rsidR="00FD3E5B" w:rsidRDefault="00FD3E5B" w:rsidP="00A27DDB">
      <w:pPr>
        <w:rPr>
          <w:rFonts w:asciiTheme="minorHAnsi" w:hAnsiTheme="minorHAnsi" w:cstheme="minorHAnsi"/>
          <w:sz w:val="20"/>
          <w:szCs w:val="20"/>
        </w:rPr>
      </w:pPr>
    </w:p>
    <w:p w14:paraId="592D5A8D" w14:textId="77777777" w:rsidR="00FD3E5B" w:rsidRDefault="00FD3E5B" w:rsidP="00A27DDB">
      <w:pPr>
        <w:rPr>
          <w:rFonts w:asciiTheme="minorHAnsi" w:hAnsiTheme="minorHAnsi" w:cstheme="minorHAnsi"/>
          <w:sz w:val="20"/>
          <w:szCs w:val="20"/>
        </w:rPr>
      </w:pPr>
    </w:p>
    <w:p w14:paraId="26EDE501" w14:textId="77777777" w:rsidR="00FD3E5B" w:rsidRDefault="00FD3E5B" w:rsidP="00A27DDB">
      <w:pPr>
        <w:rPr>
          <w:rFonts w:asciiTheme="minorHAnsi" w:hAnsiTheme="minorHAnsi" w:cstheme="minorHAnsi"/>
          <w:sz w:val="20"/>
          <w:szCs w:val="20"/>
        </w:rPr>
      </w:pPr>
    </w:p>
    <w:p w14:paraId="669F77FD" w14:textId="77777777" w:rsidR="00FD3E5B" w:rsidRDefault="00FD3E5B" w:rsidP="00A27DDB">
      <w:pPr>
        <w:rPr>
          <w:rFonts w:asciiTheme="minorHAnsi" w:hAnsiTheme="minorHAnsi" w:cstheme="minorHAnsi"/>
          <w:sz w:val="20"/>
          <w:szCs w:val="20"/>
        </w:rPr>
      </w:pPr>
    </w:p>
    <w:p w14:paraId="1FC958D3" w14:textId="77777777" w:rsidR="00FD3E5B" w:rsidRDefault="00FD3E5B" w:rsidP="00A27DDB">
      <w:pPr>
        <w:rPr>
          <w:rFonts w:asciiTheme="minorHAnsi" w:hAnsiTheme="minorHAnsi" w:cstheme="minorHAnsi"/>
          <w:sz w:val="20"/>
          <w:szCs w:val="20"/>
        </w:rPr>
      </w:pPr>
    </w:p>
    <w:p w14:paraId="54C6DEBB" w14:textId="77777777" w:rsidR="00FD3E5B" w:rsidRDefault="00FD3E5B" w:rsidP="00A27DDB">
      <w:pPr>
        <w:rPr>
          <w:rFonts w:asciiTheme="minorHAnsi" w:hAnsiTheme="minorHAnsi" w:cstheme="minorHAnsi"/>
          <w:sz w:val="20"/>
          <w:szCs w:val="20"/>
        </w:rPr>
      </w:pPr>
    </w:p>
    <w:p w14:paraId="11EAC348" w14:textId="77777777" w:rsidR="00FD3E5B" w:rsidRDefault="00FD3E5B" w:rsidP="00A27DDB">
      <w:pPr>
        <w:rPr>
          <w:rFonts w:asciiTheme="minorHAnsi" w:hAnsiTheme="minorHAnsi" w:cstheme="minorHAnsi"/>
          <w:sz w:val="20"/>
          <w:szCs w:val="20"/>
        </w:rPr>
      </w:pPr>
    </w:p>
    <w:p w14:paraId="4F8B5C44" w14:textId="77777777" w:rsidR="00FD3E5B" w:rsidRDefault="00FD3E5B" w:rsidP="00A27DDB">
      <w:pPr>
        <w:rPr>
          <w:rFonts w:asciiTheme="minorHAnsi" w:hAnsiTheme="minorHAnsi" w:cstheme="minorHAnsi"/>
          <w:sz w:val="20"/>
          <w:szCs w:val="20"/>
        </w:rPr>
      </w:pPr>
    </w:p>
    <w:p w14:paraId="5806132B" w14:textId="77777777" w:rsidR="00FD3E5B" w:rsidRDefault="00FD3E5B" w:rsidP="00A27DDB">
      <w:pPr>
        <w:rPr>
          <w:rFonts w:asciiTheme="minorHAnsi" w:hAnsiTheme="minorHAnsi" w:cstheme="minorHAnsi"/>
          <w:sz w:val="20"/>
          <w:szCs w:val="20"/>
        </w:rPr>
      </w:pPr>
    </w:p>
    <w:p w14:paraId="16A3CCCC" w14:textId="77777777" w:rsidR="00FD3E5B" w:rsidRDefault="00FD3E5B" w:rsidP="00A27DDB">
      <w:pPr>
        <w:rPr>
          <w:rFonts w:asciiTheme="minorHAnsi" w:hAnsiTheme="minorHAnsi" w:cstheme="minorHAnsi"/>
          <w:sz w:val="20"/>
          <w:szCs w:val="20"/>
        </w:rPr>
      </w:pPr>
    </w:p>
    <w:p w14:paraId="4FEE768A" w14:textId="77777777" w:rsidR="00FD3E5B" w:rsidRDefault="00FD3E5B" w:rsidP="00A27DDB">
      <w:pPr>
        <w:rPr>
          <w:rFonts w:asciiTheme="minorHAnsi" w:hAnsiTheme="minorHAnsi" w:cstheme="minorHAnsi"/>
          <w:sz w:val="20"/>
          <w:szCs w:val="20"/>
        </w:rPr>
      </w:pPr>
    </w:p>
    <w:p w14:paraId="4CBF70BA" w14:textId="77777777" w:rsidR="00FD3E5B" w:rsidRDefault="00FD3E5B" w:rsidP="00A27DDB">
      <w:pPr>
        <w:rPr>
          <w:rFonts w:asciiTheme="minorHAnsi" w:hAnsiTheme="minorHAnsi" w:cstheme="minorHAnsi"/>
          <w:sz w:val="20"/>
          <w:szCs w:val="20"/>
        </w:rPr>
      </w:pPr>
    </w:p>
    <w:p w14:paraId="0E2C340B" w14:textId="2E8E396B" w:rsidR="00A27DDB" w:rsidRPr="000E5E80" w:rsidRDefault="00A27DDB" w:rsidP="00A27DDB">
      <w:pPr>
        <w:jc w:val="right"/>
        <w:rPr>
          <w:rFonts w:asciiTheme="minorHAnsi" w:hAnsiTheme="minorHAnsi" w:cstheme="minorHAnsi"/>
          <w:b/>
        </w:rPr>
      </w:pPr>
      <w:bookmarkStart w:id="56" w:name="_Hlk180569158"/>
      <w:bookmarkStart w:id="57" w:name="_Hlk181694828"/>
      <w:r w:rsidRPr="000E5E80">
        <w:rPr>
          <w:rFonts w:asciiTheme="minorHAnsi" w:hAnsiTheme="minorHAnsi" w:cstheme="minorHAnsi"/>
          <w:b/>
        </w:rPr>
        <w:lastRenderedPageBreak/>
        <w:t xml:space="preserve">Razpisni obrazec št. 4.a </w:t>
      </w:r>
    </w:p>
    <w:p w14:paraId="50D53F6B" w14:textId="77777777" w:rsidR="00A27DDB" w:rsidRPr="00921C87" w:rsidRDefault="00A27DDB" w:rsidP="00FD3E5B">
      <w:pPr>
        <w:jc w:val="both"/>
        <w:rPr>
          <w:rFonts w:asciiTheme="minorHAnsi" w:hAnsiTheme="minorHAnsi" w:cstheme="minorHAnsi"/>
          <w:i/>
          <w:sz w:val="20"/>
          <w:szCs w:val="20"/>
        </w:rPr>
      </w:pPr>
      <w:r w:rsidRPr="00921C87">
        <w:rPr>
          <w:rFonts w:asciiTheme="minorHAnsi" w:hAnsiTheme="minorHAnsi" w:cstheme="minorHAnsi"/>
          <w:i/>
          <w:sz w:val="20"/>
          <w:szCs w:val="20"/>
        </w:rPr>
        <w:t>(Navodilo: obrazec po potrebi fotokopirajte v primeru večjega števila referenc in/ali referenc, ki jih navaja več gospodarskih subjektov v ponudbi)</w:t>
      </w:r>
    </w:p>
    <w:p w14:paraId="2911E709" w14:textId="77777777" w:rsidR="00A27DDB" w:rsidRPr="00921C87" w:rsidRDefault="00A27DDB" w:rsidP="00A27DDB">
      <w:pPr>
        <w:rPr>
          <w:rFonts w:asciiTheme="minorHAnsi" w:hAnsiTheme="minorHAnsi" w:cstheme="minorHAnsi"/>
          <w:b/>
          <w:sz w:val="20"/>
          <w:szCs w:val="20"/>
        </w:rPr>
      </w:pPr>
    </w:p>
    <w:p w14:paraId="2ED91C3D" w14:textId="09CE4781" w:rsidR="00A27DDB" w:rsidRPr="000E5E80" w:rsidRDefault="00A27DDB" w:rsidP="00A27DDB">
      <w:pPr>
        <w:rPr>
          <w:rFonts w:asciiTheme="minorHAnsi" w:hAnsiTheme="minorHAnsi" w:cstheme="minorHAnsi"/>
          <w:b/>
        </w:rPr>
      </w:pPr>
      <w:r w:rsidRPr="000E5E80">
        <w:rPr>
          <w:rFonts w:asciiTheme="minorHAnsi" w:hAnsiTheme="minorHAnsi" w:cstheme="minorHAnsi"/>
          <w:b/>
        </w:rPr>
        <w:t xml:space="preserve">SEZNAM NAJPOMEMBNEJŠIH REFERENC </w:t>
      </w:r>
      <w:r w:rsidR="00F53223">
        <w:rPr>
          <w:rFonts w:asciiTheme="minorHAnsi" w:hAnsiTheme="minorHAnsi" w:cstheme="minorHAnsi"/>
          <w:b/>
        </w:rPr>
        <w:t>V ZADNJIH 5 LETIH</w:t>
      </w:r>
    </w:p>
    <w:p w14:paraId="278B8598" w14:textId="77777777" w:rsidR="00A27DDB" w:rsidRPr="000E5E80" w:rsidRDefault="00A27DDB" w:rsidP="00A27DDB">
      <w:pPr>
        <w:rPr>
          <w:rFonts w:asciiTheme="minorHAnsi" w:hAnsiTheme="minorHAnsi" w:cstheme="minorHAnsi"/>
          <w:b/>
        </w:rPr>
      </w:pPr>
      <w:r w:rsidRPr="000E5E80">
        <w:rPr>
          <w:rFonts w:asciiTheme="minorHAnsi" w:hAnsiTheme="minorHAnsi" w:cstheme="minorHAnsi"/>
          <w:b/>
        </w:rPr>
        <w:t>GOSPODARSKI SUBJEKT</w:t>
      </w:r>
    </w:p>
    <w:p w14:paraId="067E1F56" w14:textId="77777777" w:rsidR="00A27DDB" w:rsidRPr="00921C87" w:rsidRDefault="00A27DDB" w:rsidP="00A27DDB">
      <w:pPr>
        <w:pBdr>
          <w:bottom w:val="single" w:sz="12" w:space="1" w:color="auto"/>
        </w:pBdr>
        <w:rPr>
          <w:rFonts w:asciiTheme="minorHAnsi" w:hAnsiTheme="minorHAnsi" w:cstheme="minorHAnsi"/>
          <w:b/>
          <w:sz w:val="20"/>
          <w:szCs w:val="20"/>
        </w:rPr>
      </w:pPr>
    </w:p>
    <w:p w14:paraId="2F84DC44" w14:textId="77777777" w:rsidR="00A27DDB" w:rsidRPr="00921C87" w:rsidRDefault="00A27DDB" w:rsidP="00A27DDB">
      <w:pPr>
        <w:rPr>
          <w:rFonts w:asciiTheme="minorHAnsi" w:hAnsiTheme="minorHAnsi" w:cstheme="minorHAnsi"/>
          <w:sz w:val="20"/>
          <w:szCs w:val="20"/>
        </w:rPr>
      </w:pPr>
    </w:p>
    <w:p w14:paraId="6782669F" w14:textId="19488CD4" w:rsidR="00A27DDB" w:rsidRPr="00921C87" w:rsidRDefault="00F53223" w:rsidP="00F53223">
      <w:pPr>
        <w:jc w:val="both"/>
        <w:rPr>
          <w:rFonts w:asciiTheme="minorHAnsi" w:hAnsiTheme="minorHAnsi" w:cstheme="minorHAnsi"/>
          <w:sz w:val="20"/>
          <w:szCs w:val="20"/>
        </w:rPr>
      </w:pPr>
      <w:r w:rsidRPr="00F53223">
        <w:rPr>
          <w:rFonts w:asciiTheme="minorHAnsi" w:hAnsiTheme="minorHAnsi" w:cstheme="minorHAnsi"/>
          <w:sz w:val="20"/>
          <w:szCs w:val="20"/>
        </w:rPr>
        <w:t>Izjavljamo, da smo v zadnjih petih letih od roka za oddajo ponudb izvedli dobavo in montažo primerljive opreme, in sicer:</w:t>
      </w:r>
    </w:p>
    <w:p w14:paraId="10A7E317" w14:textId="77777777" w:rsidR="00A27DDB" w:rsidRPr="00921C87" w:rsidRDefault="00A27DDB" w:rsidP="00A27DDB">
      <w:pPr>
        <w:pStyle w:val="Glava"/>
        <w:tabs>
          <w:tab w:val="clear" w:pos="4536"/>
          <w:tab w:val="clear" w:pos="9072"/>
        </w:tabs>
        <w:rPr>
          <w:rFonts w:asciiTheme="minorHAnsi" w:hAnsiTheme="minorHAnsi" w:cstheme="minorHAnsi"/>
          <w:b/>
          <w:sz w:val="20"/>
          <w:szCs w:val="20"/>
        </w:rPr>
      </w:pPr>
      <w:r w:rsidRPr="00921C87">
        <w:rPr>
          <w:rFonts w:asciiTheme="minorHAnsi" w:hAnsiTheme="minorHAnsi" w:cstheme="minorHAnsi"/>
          <w:b/>
          <w:sz w:val="20"/>
          <w:szCs w:val="20"/>
        </w:rPr>
        <w:t xml:space="preserve"> </w:t>
      </w:r>
    </w:p>
    <w:tbl>
      <w:tblPr>
        <w:tblW w:w="9356" w:type="dxa"/>
        <w:tblInd w:w="-30" w:type="dxa"/>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780"/>
        <w:gridCol w:w="2224"/>
        <w:gridCol w:w="1652"/>
        <w:gridCol w:w="2700"/>
      </w:tblGrid>
      <w:tr w:rsidR="00A27DDB" w:rsidRPr="00921C87" w14:paraId="14AC650E" w14:textId="77777777" w:rsidTr="000E5E80">
        <w:trPr>
          <w:trHeight w:val="863"/>
        </w:trPr>
        <w:tc>
          <w:tcPr>
            <w:tcW w:w="2780" w:type="dxa"/>
            <w:shd w:val="pct10" w:color="auto" w:fill="auto"/>
            <w:vAlign w:val="center"/>
          </w:tcPr>
          <w:p w14:paraId="13BFB077" w14:textId="77777777" w:rsidR="00A27DDB" w:rsidRPr="00921C87" w:rsidRDefault="00A27DDB">
            <w:pPr>
              <w:pStyle w:val="Glava"/>
              <w:tabs>
                <w:tab w:val="clear" w:pos="4536"/>
                <w:tab w:val="clear" w:pos="9072"/>
              </w:tabs>
              <w:jc w:val="center"/>
              <w:rPr>
                <w:rFonts w:asciiTheme="minorHAnsi" w:hAnsiTheme="minorHAnsi" w:cstheme="minorHAnsi"/>
                <w:sz w:val="20"/>
                <w:szCs w:val="20"/>
              </w:rPr>
            </w:pPr>
            <w:r w:rsidRPr="00921C87">
              <w:rPr>
                <w:rFonts w:asciiTheme="minorHAnsi" w:hAnsiTheme="minorHAnsi" w:cstheme="minorHAnsi"/>
                <w:sz w:val="20"/>
                <w:szCs w:val="20"/>
              </w:rPr>
              <w:t>Referenčni naročnik*</w:t>
            </w:r>
          </w:p>
        </w:tc>
        <w:tc>
          <w:tcPr>
            <w:tcW w:w="2224" w:type="dxa"/>
            <w:shd w:val="pct10" w:color="auto" w:fill="auto"/>
            <w:vAlign w:val="center"/>
          </w:tcPr>
          <w:p w14:paraId="3BE1872B" w14:textId="77777777" w:rsidR="00A27DDB" w:rsidRPr="00921C87" w:rsidRDefault="00A27DDB">
            <w:pPr>
              <w:pStyle w:val="Glava"/>
              <w:tabs>
                <w:tab w:val="clear" w:pos="4536"/>
                <w:tab w:val="clear" w:pos="9072"/>
              </w:tabs>
              <w:jc w:val="center"/>
              <w:rPr>
                <w:rFonts w:asciiTheme="minorHAnsi" w:hAnsiTheme="minorHAnsi" w:cstheme="minorHAnsi"/>
                <w:sz w:val="20"/>
                <w:szCs w:val="20"/>
              </w:rPr>
            </w:pPr>
          </w:p>
          <w:p w14:paraId="634A3D61" w14:textId="77777777" w:rsidR="00F53223" w:rsidRPr="00F53223" w:rsidRDefault="00F53223" w:rsidP="00F53223">
            <w:pPr>
              <w:pStyle w:val="Glava"/>
              <w:jc w:val="center"/>
              <w:rPr>
                <w:rFonts w:asciiTheme="minorHAnsi" w:hAnsiTheme="minorHAnsi" w:cstheme="minorHAnsi"/>
                <w:sz w:val="20"/>
                <w:szCs w:val="20"/>
              </w:rPr>
            </w:pPr>
          </w:p>
          <w:p w14:paraId="3221AB79" w14:textId="77777777" w:rsidR="00F53223" w:rsidRPr="00F53223" w:rsidRDefault="00F53223" w:rsidP="00F53223">
            <w:pPr>
              <w:pStyle w:val="Glava"/>
              <w:jc w:val="center"/>
              <w:rPr>
                <w:rFonts w:asciiTheme="minorHAnsi" w:hAnsiTheme="minorHAnsi" w:cstheme="minorHAnsi"/>
                <w:sz w:val="20"/>
                <w:szCs w:val="20"/>
              </w:rPr>
            </w:pPr>
            <w:r w:rsidRPr="00F53223">
              <w:rPr>
                <w:rFonts w:asciiTheme="minorHAnsi" w:hAnsiTheme="minorHAnsi" w:cstheme="minorHAnsi"/>
                <w:sz w:val="20"/>
                <w:szCs w:val="20"/>
              </w:rPr>
              <w:t>Vrednost dobavljene opreme brez DDV</w:t>
            </w:r>
          </w:p>
          <w:p w14:paraId="1D997646" w14:textId="77777777" w:rsidR="00A27DDB" w:rsidRPr="00921C87" w:rsidRDefault="00A27DDB">
            <w:pPr>
              <w:pStyle w:val="Glava"/>
              <w:tabs>
                <w:tab w:val="clear" w:pos="4536"/>
                <w:tab w:val="clear" w:pos="9072"/>
              </w:tabs>
              <w:jc w:val="center"/>
              <w:rPr>
                <w:rFonts w:asciiTheme="minorHAnsi" w:hAnsiTheme="minorHAnsi" w:cstheme="minorHAnsi"/>
                <w:sz w:val="20"/>
                <w:szCs w:val="20"/>
              </w:rPr>
            </w:pPr>
          </w:p>
        </w:tc>
        <w:tc>
          <w:tcPr>
            <w:tcW w:w="1652" w:type="dxa"/>
            <w:shd w:val="pct10" w:color="auto" w:fill="auto"/>
            <w:vAlign w:val="center"/>
          </w:tcPr>
          <w:p w14:paraId="235B0BB0" w14:textId="7B11D13E" w:rsidR="00A27DDB" w:rsidRPr="00921C87" w:rsidRDefault="00F53223">
            <w:pPr>
              <w:pStyle w:val="Glava"/>
              <w:tabs>
                <w:tab w:val="clear" w:pos="4536"/>
                <w:tab w:val="clear" w:pos="9072"/>
              </w:tabs>
              <w:jc w:val="center"/>
              <w:rPr>
                <w:rFonts w:asciiTheme="minorHAnsi" w:hAnsiTheme="minorHAnsi" w:cstheme="minorHAnsi"/>
                <w:sz w:val="20"/>
                <w:szCs w:val="20"/>
              </w:rPr>
            </w:pPr>
            <w:r w:rsidRPr="00F53223">
              <w:rPr>
                <w:rFonts w:asciiTheme="minorHAnsi" w:hAnsiTheme="minorHAnsi" w:cstheme="minorHAnsi"/>
                <w:sz w:val="20"/>
                <w:szCs w:val="20"/>
              </w:rPr>
              <w:t>Datum primopredaje</w:t>
            </w:r>
          </w:p>
        </w:tc>
        <w:tc>
          <w:tcPr>
            <w:tcW w:w="2700" w:type="dxa"/>
            <w:shd w:val="pct10" w:color="auto" w:fill="auto"/>
          </w:tcPr>
          <w:p w14:paraId="76DC1183" w14:textId="77777777" w:rsidR="00A27DDB" w:rsidRPr="00921C87" w:rsidRDefault="00A27DDB">
            <w:pPr>
              <w:pStyle w:val="Glava"/>
              <w:tabs>
                <w:tab w:val="clear" w:pos="4536"/>
                <w:tab w:val="clear" w:pos="9072"/>
              </w:tabs>
              <w:jc w:val="center"/>
              <w:rPr>
                <w:rFonts w:asciiTheme="minorHAnsi" w:hAnsiTheme="minorHAnsi" w:cstheme="minorHAnsi"/>
                <w:sz w:val="20"/>
                <w:szCs w:val="20"/>
              </w:rPr>
            </w:pPr>
          </w:p>
          <w:p w14:paraId="7398BFBB" w14:textId="77777777" w:rsidR="00A27DDB" w:rsidRPr="00921C87" w:rsidRDefault="00A27DDB">
            <w:pPr>
              <w:pStyle w:val="Glava"/>
              <w:tabs>
                <w:tab w:val="clear" w:pos="4536"/>
                <w:tab w:val="clear" w:pos="9072"/>
              </w:tabs>
              <w:jc w:val="center"/>
              <w:rPr>
                <w:rFonts w:asciiTheme="minorHAnsi" w:hAnsiTheme="minorHAnsi" w:cstheme="minorHAnsi"/>
                <w:sz w:val="20"/>
                <w:szCs w:val="20"/>
              </w:rPr>
            </w:pPr>
            <w:r w:rsidRPr="00921C87">
              <w:rPr>
                <w:rFonts w:asciiTheme="minorHAnsi" w:hAnsiTheme="minorHAnsi" w:cstheme="minorHAnsi"/>
                <w:sz w:val="20"/>
                <w:szCs w:val="20"/>
              </w:rPr>
              <w:t>Kontakt referenčnega naročnika</w:t>
            </w:r>
          </w:p>
          <w:p w14:paraId="46004D90" w14:textId="77777777" w:rsidR="00A27DDB" w:rsidRPr="00921C87" w:rsidRDefault="00A27DDB">
            <w:pPr>
              <w:pStyle w:val="Glava"/>
              <w:tabs>
                <w:tab w:val="clear" w:pos="4536"/>
                <w:tab w:val="clear" w:pos="9072"/>
              </w:tabs>
              <w:jc w:val="center"/>
              <w:rPr>
                <w:rFonts w:asciiTheme="minorHAnsi" w:hAnsiTheme="minorHAnsi" w:cstheme="minorHAnsi"/>
                <w:sz w:val="20"/>
                <w:szCs w:val="20"/>
              </w:rPr>
            </w:pPr>
            <w:r w:rsidRPr="00921C87">
              <w:rPr>
                <w:rFonts w:asciiTheme="minorHAnsi" w:hAnsiTheme="minorHAnsi" w:cstheme="minorHAnsi"/>
                <w:sz w:val="20"/>
                <w:szCs w:val="20"/>
              </w:rPr>
              <w:t>(ime, priimek in e-mail)</w:t>
            </w:r>
          </w:p>
        </w:tc>
      </w:tr>
      <w:tr w:rsidR="00A27DDB" w:rsidRPr="00921C87" w14:paraId="350ADDBC" w14:textId="77777777" w:rsidTr="000E5E80">
        <w:trPr>
          <w:trHeight w:val="1131"/>
        </w:trPr>
        <w:tc>
          <w:tcPr>
            <w:tcW w:w="2780" w:type="dxa"/>
            <w:tcBorders>
              <w:top w:val="nil"/>
            </w:tcBorders>
          </w:tcPr>
          <w:p w14:paraId="34AD9876" w14:textId="77777777" w:rsidR="00A27DDB" w:rsidRPr="00921C87" w:rsidRDefault="00A27DDB">
            <w:pPr>
              <w:pStyle w:val="Glava"/>
              <w:tabs>
                <w:tab w:val="clear" w:pos="4536"/>
                <w:tab w:val="clear" w:pos="9072"/>
              </w:tabs>
              <w:jc w:val="center"/>
              <w:rPr>
                <w:rFonts w:asciiTheme="minorHAnsi" w:hAnsiTheme="minorHAnsi" w:cstheme="minorHAnsi"/>
                <w:sz w:val="20"/>
                <w:szCs w:val="20"/>
              </w:rPr>
            </w:pPr>
          </w:p>
        </w:tc>
        <w:tc>
          <w:tcPr>
            <w:tcW w:w="2224" w:type="dxa"/>
          </w:tcPr>
          <w:p w14:paraId="02BEC08F" w14:textId="77777777" w:rsidR="00A27DDB" w:rsidRPr="00921C87" w:rsidRDefault="00A27DDB">
            <w:pPr>
              <w:pStyle w:val="Glava"/>
              <w:tabs>
                <w:tab w:val="clear" w:pos="4536"/>
                <w:tab w:val="clear" w:pos="9072"/>
              </w:tabs>
              <w:rPr>
                <w:rFonts w:asciiTheme="minorHAnsi" w:hAnsiTheme="minorHAnsi" w:cstheme="minorHAnsi"/>
                <w:sz w:val="20"/>
                <w:szCs w:val="20"/>
              </w:rPr>
            </w:pPr>
          </w:p>
        </w:tc>
        <w:tc>
          <w:tcPr>
            <w:tcW w:w="1652" w:type="dxa"/>
            <w:tcBorders>
              <w:top w:val="nil"/>
            </w:tcBorders>
          </w:tcPr>
          <w:p w14:paraId="6AEDF1AF" w14:textId="77777777" w:rsidR="00A27DDB" w:rsidRPr="00921C87" w:rsidRDefault="00A27DDB">
            <w:pPr>
              <w:pStyle w:val="Glava"/>
              <w:tabs>
                <w:tab w:val="clear" w:pos="4536"/>
                <w:tab w:val="clear" w:pos="9072"/>
              </w:tabs>
              <w:rPr>
                <w:rFonts w:asciiTheme="minorHAnsi" w:hAnsiTheme="minorHAnsi" w:cstheme="minorHAnsi"/>
                <w:sz w:val="20"/>
                <w:szCs w:val="20"/>
              </w:rPr>
            </w:pPr>
          </w:p>
        </w:tc>
        <w:tc>
          <w:tcPr>
            <w:tcW w:w="2700" w:type="dxa"/>
            <w:tcBorders>
              <w:top w:val="nil"/>
            </w:tcBorders>
          </w:tcPr>
          <w:p w14:paraId="455DA835" w14:textId="77777777" w:rsidR="00A27DDB" w:rsidRPr="00921C87" w:rsidRDefault="00A27DDB">
            <w:pPr>
              <w:pStyle w:val="Glava"/>
              <w:tabs>
                <w:tab w:val="clear" w:pos="4536"/>
                <w:tab w:val="clear" w:pos="9072"/>
              </w:tabs>
              <w:rPr>
                <w:rFonts w:asciiTheme="minorHAnsi" w:hAnsiTheme="minorHAnsi" w:cstheme="minorHAnsi"/>
                <w:sz w:val="20"/>
                <w:szCs w:val="20"/>
              </w:rPr>
            </w:pPr>
          </w:p>
        </w:tc>
      </w:tr>
      <w:tr w:rsidR="00A27DDB" w:rsidRPr="00921C87" w14:paraId="14B688D5" w14:textId="77777777" w:rsidTr="000E5E80">
        <w:trPr>
          <w:trHeight w:val="1116"/>
        </w:trPr>
        <w:tc>
          <w:tcPr>
            <w:tcW w:w="2780" w:type="dxa"/>
          </w:tcPr>
          <w:p w14:paraId="7CE93F06" w14:textId="77777777" w:rsidR="00A27DDB" w:rsidRPr="00921C87" w:rsidRDefault="00A27DDB">
            <w:pPr>
              <w:pStyle w:val="Glava"/>
              <w:tabs>
                <w:tab w:val="clear" w:pos="4536"/>
                <w:tab w:val="clear" w:pos="9072"/>
              </w:tabs>
              <w:rPr>
                <w:rFonts w:asciiTheme="minorHAnsi" w:hAnsiTheme="minorHAnsi" w:cstheme="minorHAnsi"/>
                <w:sz w:val="20"/>
                <w:szCs w:val="20"/>
              </w:rPr>
            </w:pPr>
          </w:p>
        </w:tc>
        <w:tc>
          <w:tcPr>
            <w:tcW w:w="2224" w:type="dxa"/>
          </w:tcPr>
          <w:p w14:paraId="1B23BF32" w14:textId="77777777" w:rsidR="00A27DDB" w:rsidRPr="00921C87" w:rsidRDefault="00A27DDB">
            <w:pPr>
              <w:pStyle w:val="Glava"/>
              <w:tabs>
                <w:tab w:val="clear" w:pos="4536"/>
                <w:tab w:val="clear" w:pos="9072"/>
              </w:tabs>
              <w:rPr>
                <w:rFonts w:asciiTheme="minorHAnsi" w:hAnsiTheme="minorHAnsi" w:cstheme="minorHAnsi"/>
                <w:sz w:val="20"/>
                <w:szCs w:val="20"/>
              </w:rPr>
            </w:pPr>
          </w:p>
        </w:tc>
        <w:tc>
          <w:tcPr>
            <w:tcW w:w="1652" w:type="dxa"/>
          </w:tcPr>
          <w:p w14:paraId="456A97F0" w14:textId="77777777" w:rsidR="00A27DDB" w:rsidRPr="00921C87" w:rsidRDefault="00A27DDB">
            <w:pPr>
              <w:pStyle w:val="Glava"/>
              <w:tabs>
                <w:tab w:val="clear" w:pos="4536"/>
                <w:tab w:val="clear" w:pos="9072"/>
              </w:tabs>
              <w:rPr>
                <w:rFonts w:asciiTheme="minorHAnsi" w:hAnsiTheme="minorHAnsi" w:cstheme="minorHAnsi"/>
                <w:sz w:val="20"/>
                <w:szCs w:val="20"/>
              </w:rPr>
            </w:pPr>
          </w:p>
        </w:tc>
        <w:tc>
          <w:tcPr>
            <w:tcW w:w="2700" w:type="dxa"/>
          </w:tcPr>
          <w:p w14:paraId="2553A390" w14:textId="77777777" w:rsidR="00A27DDB" w:rsidRPr="00921C87" w:rsidRDefault="00A27DDB">
            <w:pPr>
              <w:pStyle w:val="Glava"/>
              <w:tabs>
                <w:tab w:val="clear" w:pos="4536"/>
                <w:tab w:val="clear" w:pos="9072"/>
              </w:tabs>
              <w:rPr>
                <w:rFonts w:asciiTheme="minorHAnsi" w:hAnsiTheme="minorHAnsi" w:cstheme="minorHAnsi"/>
                <w:sz w:val="20"/>
                <w:szCs w:val="20"/>
              </w:rPr>
            </w:pPr>
          </w:p>
        </w:tc>
      </w:tr>
      <w:tr w:rsidR="00DD66C7" w:rsidRPr="00921C87" w14:paraId="789D582B" w14:textId="77777777" w:rsidTr="000E5E80">
        <w:trPr>
          <w:trHeight w:val="1116"/>
        </w:trPr>
        <w:tc>
          <w:tcPr>
            <w:tcW w:w="2780" w:type="dxa"/>
          </w:tcPr>
          <w:p w14:paraId="3449BF99" w14:textId="77777777" w:rsidR="00DD66C7" w:rsidRPr="00921C87" w:rsidRDefault="00DD66C7">
            <w:pPr>
              <w:pStyle w:val="Glava"/>
              <w:tabs>
                <w:tab w:val="clear" w:pos="4536"/>
                <w:tab w:val="clear" w:pos="9072"/>
              </w:tabs>
              <w:rPr>
                <w:rFonts w:asciiTheme="minorHAnsi" w:hAnsiTheme="minorHAnsi" w:cstheme="minorHAnsi"/>
                <w:sz w:val="20"/>
                <w:szCs w:val="20"/>
              </w:rPr>
            </w:pPr>
          </w:p>
        </w:tc>
        <w:tc>
          <w:tcPr>
            <w:tcW w:w="2224" w:type="dxa"/>
          </w:tcPr>
          <w:p w14:paraId="0C481BD0" w14:textId="77777777" w:rsidR="00DD66C7" w:rsidRPr="00921C87" w:rsidRDefault="00DD66C7">
            <w:pPr>
              <w:pStyle w:val="Glava"/>
              <w:tabs>
                <w:tab w:val="clear" w:pos="4536"/>
                <w:tab w:val="clear" w:pos="9072"/>
              </w:tabs>
              <w:rPr>
                <w:rFonts w:asciiTheme="minorHAnsi" w:hAnsiTheme="minorHAnsi" w:cstheme="minorHAnsi"/>
                <w:sz w:val="20"/>
                <w:szCs w:val="20"/>
              </w:rPr>
            </w:pPr>
          </w:p>
        </w:tc>
        <w:tc>
          <w:tcPr>
            <w:tcW w:w="1652" w:type="dxa"/>
          </w:tcPr>
          <w:p w14:paraId="455FBC20" w14:textId="77777777" w:rsidR="00DD66C7" w:rsidRPr="00921C87" w:rsidRDefault="00DD66C7">
            <w:pPr>
              <w:pStyle w:val="Glava"/>
              <w:tabs>
                <w:tab w:val="clear" w:pos="4536"/>
                <w:tab w:val="clear" w:pos="9072"/>
              </w:tabs>
              <w:rPr>
                <w:rFonts w:asciiTheme="minorHAnsi" w:hAnsiTheme="minorHAnsi" w:cstheme="minorHAnsi"/>
                <w:sz w:val="20"/>
                <w:szCs w:val="20"/>
              </w:rPr>
            </w:pPr>
          </w:p>
        </w:tc>
        <w:tc>
          <w:tcPr>
            <w:tcW w:w="2700" w:type="dxa"/>
          </w:tcPr>
          <w:p w14:paraId="04C0EEFF" w14:textId="77777777" w:rsidR="00DD66C7" w:rsidRPr="00921C87" w:rsidRDefault="00DD66C7">
            <w:pPr>
              <w:pStyle w:val="Glava"/>
              <w:tabs>
                <w:tab w:val="clear" w:pos="4536"/>
                <w:tab w:val="clear" w:pos="9072"/>
              </w:tabs>
              <w:rPr>
                <w:rFonts w:asciiTheme="minorHAnsi" w:hAnsiTheme="minorHAnsi" w:cstheme="minorHAnsi"/>
                <w:sz w:val="20"/>
                <w:szCs w:val="20"/>
              </w:rPr>
            </w:pPr>
          </w:p>
        </w:tc>
      </w:tr>
      <w:tr w:rsidR="00DD66C7" w:rsidRPr="00921C87" w14:paraId="5703D084" w14:textId="77777777" w:rsidTr="000E5E80">
        <w:trPr>
          <w:trHeight w:val="1116"/>
        </w:trPr>
        <w:tc>
          <w:tcPr>
            <w:tcW w:w="2780" w:type="dxa"/>
          </w:tcPr>
          <w:p w14:paraId="500187C5" w14:textId="77777777" w:rsidR="00DD66C7" w:rsidRPr="00921C87" w:rsidRDefault="00DD66C7">
            <w:pPr>
              <w:pStyle w:val="Glava"/>
              <w:tabs>
                <w:tab w:val="clear" w:pos="4536"/>
                <w:tab w:val="clear" w:pos="9072"/>
              </w:tabs>
              <w:rPr>
                <w:rFonts w:asciiTheme="minorHAnsi" w:hAnsiTheme="minorHAnsi" w:cstheme="minorHAnsi"/>
                <w:sz w:val="20"/>
                <w:szCs w:val="20"/>
              </w:rPr>
            </w:pPr>
          </w:p>
        </w:tc>
        <w:tc>
          <w:tcPr>
            <w:tcW w:w="2224" w:type="dxa"/>
          </w:tcPr>
          <w:p w14:paraId="65C26AB4" w14:textId="77777777" w:rsidR="00DD66C7" w:rsidRPr="00921C87" w:rsidRDefault="00DD66C7">
            <w:pPr>
              <w:pStyle w:val="Glava"/>
              <w:tabs>
                <w:tab w:val="clear" w:pos="4536"/>
                <w:tab w:val="clear" w:pos="9072"/>
              </w:tabs>
              <w:rPr>
                <w:rFonts w:asciiTheme="minorHAnsi" w:hAnsiTheme="minorHAnsi" w:cstheme="minorHAnsi"/>
                <w:sz w:val="20"/>
                <w:szCs w:val="20"/>
              </w:rPr>
            </w:pPr>
          </w:p>
        </w:tc>
        <w:tc>
          <w:tcPr>
            <w:tcW w:w="1652" w:type="dxa"/>
          </w:tcPr>
          <w:p w14:paraId="6E8468EF" w14:textId="77777777" w:rsidR="00DD66C7" w:rsidRPr="00921C87" w:rsidRDefault="00DD66C7">
            <w:pPr>
              <w:pStyle w:val="Glava"/>
              <w:tabs>
                <w:tab w:val="clear" w:pos="4536"/>
                <w:tab w:val="clear" w:pos="9072"/>
              </w:tabs>
              <w:rPr>
                <w:rFonts w:asciiTheme="minorHAnsi" w:hAnsiTheme="minorHAnsi" w:cstheme="minorHAnsi"/>
                <w:sz w:val="20"/>
                <w:szCs w:val="20"/>
              </w:rPr>
            </w:pPr>
          </w:p>
        </w:tc>
        <w:tc>
          <w:tcPr>
            <w:tcW w:w="2700" w:type="dxa"/>
          </w:tcPr>
          <w:p w14:paraId="68BA8817" w14:textId="77777777" w:rsidR="00DD66C7" w:rsidRPr="00921C87" w:rsidRDefault="00DD66C7">
            <w:pPr>
              <w:pStyle w:val="Glava"/>
              <w:tabs>
                <w:tab w:val="clear" w:pos="4536"/>
                <w:tab w:val="clear" w:pos="9072"/>
              </w:tabs>
              <w:rPr>
                <w:rFonts w:asciiTheme="minorHAnsi" w:hAnsiTheme="minorHAnsi" w:cstheme="minorHAnsi"/>
                <w:sz w:val="20"/>
                <w:szCs w:val="20"/>
              </w:rPr>
            </w:pPr>
          </w:p>
        </w:tc>
      </w:tr>
      <w:tr w:rsidR="00DD66C7" w:rsidRPr="00921C87" w14:paraId="561CECCB" w14:textId="77777777" w:rsidTr="000E5E80">
        <w:trPr>
          <w:trHeight w:val="1116"/>
        </w:trPr>
        <w:tc>
          <w:tcPr>
            <w:tcW w:w="2780" w:type="dxa"/>
          </w:tcPr>
          <w:p w14:paraId="371949EE" w14:textId="77777777" w:rsidR="00DD66C7" w:rsidRPr="00921C87" w:rsidRDefault="00DD66C7">
            <w:pPr>
              <w:pStyle w:val="Glava"/>
              <w:tabs>
                <w:tab w:val="clear" w:pos="4536"/>
                <w:tab w:val="clear" w:pos="9072"/>
              </w:tabs>
              <w:rPr>
                <w:rFonts w:asciiTheme="minorHAnsi" w:hAnsiTheme="minorHAnsi" w:cstheme="minorHAnsi"/>
                <w:sz w:val="20"/>
                <w:szCs w:val="20"/>
              </w:rPr>
            </w:pPr>
          </w:p>
        </w:tc>
        <w:tc>
          <w:tcPr>
            <w:tcW w:w="2224" w:type="dxa"/>
          </w:tcPr>
          <w:p w14:paraId="6035FB83" w14:textId="77777777" w:rsidR="00DD66C7" w:rsidRPr="00921C87" w:rsidRDefault="00DD66C7">
            <w:pPr>
              <w:pStyle w:val="Glava"/>
              <w:tabs>
                <w:tab w:val="clear" w:pos="4536"/>
                <w:tab w:val="clear" w:pos="9072"/>
              </w:tabs>
              <w:rPr>
                <w:rFonts w:asciiTheme="minorHAnsi" w:hAnsiTheme="minorHAnsi" w:cstheme="minorHAnsi"/>
                <w:sz w:val="20"/>
                <w:szCs w:val="20"/>
              </w:rPr>
            </w:pPr>
          </w:p>
        </w:tc>
        <w:tc>
          <w:tcPr>
            <w:tcW w:w="1652" w:type="dxa"/>
          </w:tcPr>
          <w:p w14:paraId="11FEB872" w14:textId="77777777" w:rsidR="00DD66C7" w:rsidRPr="00921C87" w:rsidRDefault="00DD66C7">
            <w:pPr>
              <w:pStyle w:val="Glava"/>
              <w:tabs>
                <w:tab w:val="clear" w:pos="4536"/>
                <w:tab w:val="clear" w:pos="9072"/>
              </w:tabs>
              <w:rPr>
                <w:rFonts w:asciiTheme="minorHAnsi" w:hAnsiTheme="minorHAnsi" w:cstheme="minorHAnsi"/>
                <w:sz w:val="20"/>
                <w:szCs w:val="20"/>
              </w:rPr>
            </w:pPr>
          </w:p>
        </w:tc>
        <w:tc>
          <w:tcPr>
            <w:tcW w:w="2700" w:type="dxa"/>
          </w:tcPr>
          <w:p w14:paraId="73F69772" w14:textId="77777777" w:rsidR="00DD66C7" w:rsidRPr="00921C87" w:rsidRDefault="00DD66C7">
            <w:pPr>
              <w:pStyle w:val="Glava"/>
              <w:tabs>
                <w:tab w:val="clear" w:pos="4536"/>
                <w:tab w:val="clear" w:pos="9072"/>
              </w:tabs>
              <w:rPr>
                <w:rFonts w:asciiTheme="minorHAnsi" w:hAnsiTheme="minorHAnsi" w:cstheme="minorHAnsi"/>
                <w:sz w:val="20"/>
                <w:szCs w:val="20"/>
              </w:rPr>
            </w:pPr>
          </w:p>
        </w:tc>
      </w:tr>
      <w:tr w:rsidR="00DD66C7" w:rsidRPr="00921C87" w14:paraId="0809E83B" w14:textId="77777777" w:rsidTr="000E5E80">
        <w:trPr>
          <w:trHeight w:val="1116"/>
        </w:trPr>
        <w:tc>
          <w:tcPr>
            <w:tcW w:w="2780" w:type="dxa"/>
          </w:tcPr>
          <w:p w14:paraId="13E24AEC" w14:textId="77777777" w:rsidR="00DD66C7" w:rsidRPr="00921C87" w:rsidRDefault="00DD66C7">
            <w:pPr>
              <w:pStyle w:val="Glava"/>
              <w:tabs>
                <w:tab w:val="clear" w:pos="4536"/>
                <w:tab w:val="clear" w:pos="9072"/>
              </w:tabs>
              <w:rPr>
                <w:rFonts w:asciiTheme="minorHAnsi" w:hAnsiTheme="minorHAnsi" w:cstheme="minorHAnsi"/>
                <w:sz w:val="20"/>
                <w:szCs w:val="20"/>
              </w:rPr>
            </w:pPr>
          </w:p>
        </w:tc>
        <w:tc>
          <w:tcPr>
            <w:tcW w:w="2224" w:type="dxa"/>
          </w:tcPr>
          <w:p w14:paraId="6B6109B0" w14:textId="77777777" w:rsidR="00DD66C7" w:rsidRPr="00921C87" w:rsidRDefault="00DD66C7">
            <w:pPr>
              <w:pStyle w:val="Glava"/>
              <w:tabs>
                <w:tab w:val="clear" w:pos="4536"/>
                <w:tab w:val="clear" w:pos="9072"/>
              </w:tabs>
              <w:rPr>
                <w:rFonts w:asciiTheme="minorHAnsi" w:hAnsiTheme="minorHAnsi" w:cstheme="minorHAnsi"/>
                <w:sz w:val="20"/>
                <w:szCs w:val="20"/>
              </w:rPr>
            </w:pPr>
          </w:p>
        </w:tc>
        <w:tc>
          <w:tcPr>
            <w:tcW w:w="1652" w:type="dxa"/>
          </w:tcPr>
          <w:p w14:paraId="04BD897F" w14:textId="77777777" w:rsidR="00DD66C7" w:rsidRPr="00921C87" w:rsidRDefault="00DD66C7">
            <w:pPr>
              <w:pStyle w:val="Glava"/>
              <w:tabs>
                <w:tab w:val="clear" w:pos="4536"/>
                <w:tab w:val="clear" w:pos="9072"/>
              </w:tabs>
              <w:rPr>
                <w:rFonts w:asciiTheme="minorHAnsi" w:hAnsiTheme="minorHAnsi" w:cstheme="minorHAnsi"/>
                <w:sz w:val="20"/>
                <w:szCs w:val="20"/>
              </w:rPr>
            </w:pPr>
          </w:p>
        </w:tc>
        <w:tc>
          <w:tcPr>
            <w:tcW w:w="2700" w:type="dxa"/>
          </w:tcPr>
          <w:p w14:paraId="7650779E" w14:textId="77777777" w:rsidR="00DD66C7" w:rsidRPr="00921C87" w:rsidRDefault="00DD66C7">
            <w:pPr>
              <w:pStyle w:val="Glava"/>
              <w:tabs>
                <w:tab w:val="clear" w:pos="4536"/>
                <w:tab w:val="clear" w:pos="9072"/>
              </w:tabs>
              <w:rPr>
                <w:rFonts w:asciiTheme="minorHAnsi" w:hAnsiTheme="minorHAnsi" w:cstheme="minorHAnsi"/>
                <w:sz w:val="20"/>
                <w:szCs w:val="20"/>
              </w:rPr>
            </w:pPr>
          </w:p>
        </w:tc>
      </w:tr>
    </w:tbl>
    <w:p w14:paraId="39AC0BBA"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 Za referenčnega naročnika se šteje investitor ali uporabnik opreme. </w:t>
      </w:r>
    </w:p>
    <w:p w14:paraId="1CC5D30F" w14:textId="77777777" w:rsidR="00A27DDB" w:rsidRPr="00921C87" w:rsidRDefault="00A27DDB" w:rsidP="00A27DDB">
      <w:pPr>
        <w:tabs>
          <w:tab w:val="left" w:pos="4395"/>
        </w:tabs>
        <w:ind w:left="2124" w:hanging="1416"/>
        <w:jc w:val="both"/>
        <w:rPr>
          <w:rFonts w:asciiTheme="minorHAnsi" w:hAnsiTheme="minorHAnsi" w:cstheme="minorHAnsi"/>
          <w:sz w:val="20"/>
          <w:szCs w:val="20"/>
        </w:rPr>
      </w:pPr>
      <w:bookmarkStart w:id="58" w:name="_Hlk210811422"/>
      <w:r w:rsidRPr="00921C87">
        <w:rPr>
          <w:rFonts w:asciiTheme="minorHAnsi" w:hAnsiTheme="minorHAnsi" w:cstheme="minorHAnsi"/>
          <w:sz w:val="20"/>
          <w:szCs w:val="20"/>
        </w:rPr>
        <w:t>Datum:</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Podpis gospodarskega subjekta:</w:t>
      </w:r>
    </w:p>
    <w:p w14:paraId="6C3EB37A" w14:textId="77777777" w:rsidR="00A27DDB" w:rsidRPr="00921C87" w:rsidRDefault="00A27DDB" w:rsidP="00A27DDB">
      <w:pPr>
        <w:tabs>
          <w:tab w:val="left" w:pos="4395"/>
        </w:tabs>
        <w:ind w:left="708" w:firstLine="708"/>
        <w:jc w:val="both"/>
        <w:rPr>
          <w:rFonts w:asciiTheme="minorHAnsi" w:hAnsiTheme="minorHAnsi" w:cstheme="minorHAnsi"/>
          <w:sz w:val="20"/>
          <w:szCs w:val="20"/>
        </w:rPr>
      </w:pPr>
    </w:p>
    <w:p w14:paraId="3C7835AC" w14:textId="7CED7E11"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ab/>
        <w:t>_________________</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__________________</w:t>
      </w:r>
    </w:p>
    <w:bookmarkEnd w:id="58"/>
    <w:p w14:paraId="42228746" w14:textId="77777777" w:rsidR="00A27DDB" w:rsidRPr="00921C87" w:rsidRDefault="00A27DDB" w:rsidP="00A27DDB">
      <w:pPr>
        <w:jc w:val="both"/>
        <w:rPr>
          <w:rFonts w:asciiTheme="minorHAnsi" w:hAnsiTheme="minorHAnsi" w:cstheme="minorHAnsi"/>
          <w:sz w:val="20"/>
          <w:szCs w:val="20"/>
        </w:rPr>
      </w:pPr>
    </w:p>
    <w:p w14:paraId="41AC5FF2" w14:textId="5861F3B8"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Opomba: Naročnik si pridržuje pravico verodostojnost in ustreznost zgoraj navedenih referenčnih </w:t>
      </w:r>
      <w:r w:rsidR="00F53223">
        <w:rPr>
          <w:rFonts w:asciiTheme="minorHAnsi" w:hAnsiTheme="minorHAnsi" w:cstheme="minorHAnsi"/>
          <w:sz w:val="20"/>
          <w:szCs w:val="20"/>
        </w:rPr>
        <w:t>poslov</w:t>
      </w:r>
      <w:r w:rsidRPr="00921C87">
        <w:rPr>
          <w:rFonts w:asciiTheme="minorHAnsi" w:hAnsiTheme="minorHAnsi" w:cstheme="minorHAnsi"/>
          <w:sz w:val="20"/>
          <w:szCs w:val="20"/>
        </w:rPr>
        <w:t xml:space="preserve"> preveriti pri referenčnih naročnikih. Naročnik lahko pred oddajo javnega naročila od ponudnikov zahteva, da predložijo druga dokazila, ki izkazujejo izpolnjevanje referenčnega pogoja (npr. primopredajni zapisnik, pogodba, naročilnica…).</w:t>
      </w:r>
    </w:p>
    <w:p w14:paraId="7AAED370" w14:textId="5F4A669A" w:rsidR="00A27DDB" w:rsidRPr="000E5E80" w:rsidRDefault="00A27DDB" w:rsidP="000E5E80">
      <w:pPr>
        <w:jc w:val="right"/>
        <w:rPr>
          <w:rFonts w:asciiTheme="minorHAnsi" w:hAnsiTheme="minorHAnsi" w:cstheme="minorHAnsi"/>
        </w:rPr>
      </w:pPr>
      <w:r w:rsidRPr="00921C87">
        <w:rPr>
          <w:rFonts w:asciiTheme="minorHAnsi" w:hAnsiTheme="minorHAnsi" w:cstheme="minorHAnsi"/>
          <w:sz w:val="20"/>
          <w:szCs w:val="20"/>
        </w:rPr>
        <w:br w:type="page"/>
      </w:r>
      <w:bookmarkStart w:id="59" w:name="_Hlk210808125"/>
      <w:r w:rsidRPr="000E5E80">
        <w:rPr>
          <w:rFonts w:asciiTheme="minorHAnsi" w:hAnsiTheme="minorHAnsi" w:cstheme="minorHAnsi"/>
          <w:b/>
        </w:rPr>
        <w:lastRenderedPageBreak/>
        <w:t xml:space="preserve">Razpisni obrazec št. 4.b </w:t>
      </w:r>
    </w:p>
    <w:bookmarkEnd w:id="59"/>
    <w:p w14:paraId="1FF258AA" w14:textId="77777777" w:rsidR="00A27DDB" w:rsidRPr="00921C87" w:rsidRDefault="00A27DDB" w:rsidP="00F53223">
      <w:pPr>
        <w:jc w:val="both"/>
        <w:rPr>
          <w:rFonts w:asciiTheme="minorHAnsi" w:hAnsiTheme="minorHAnsi" w:cstheme="minorHAnsi"/>
          <w:i/>
          <w:sz w:val="20"/>
          <w:szCs w:val="20"/>
        </w:rPr>
      </w:pPr>
      <w:r w:rsidRPr="00921C87">
        <w:rPr>
          <w:rFonts w:asciiTheme="minorHAnsi" w:hAnsiTheme="minorHAnsi" w:cstheme="minorHAnsi"/>
          <w:i/>
          <w:sz w:val="20"/>
          <w:szCs w:val="20"/>
        </w:rPr>
        <w:t>(Navodilo: obrazec po potrebi fotokopirajte v primeru večjega števila referenc in/ali referenc, ki jih navaja več gospodarskih subjektov v ponudbi)</w:t>
      </w:r>
    </w:p>
    <w:p w14:paraId="2F4037AB" w14:textId="77777777" w:rsidR="00A27DDB" w:rsidRPr="00921C87" w:rsidRDefault="00A27DDB" w:rsidP="00A27DDB">
      <w:pPr>
        <w:rPr>
          <w:rFonts w:asciiTheme="minorHAnsi" w:hAnsiTheme="minorHAnsi" w:cstheme="minorHAnsi"/>
          <w:sz w:val="20"/>
          <w:szCs w:val="20"/>
        </w:rPr>
      </w:pPr>
    </w:p>
    <w:p w14:paraId="361CD616" w14:textId="77777777" w:rsidR="00A27DDB" w:rsidRPr="000E5E80" w:rsidRDefault="00A27DDB" w:rsidP="00A27DDB">
      <w:pPr>
        <w:rPr>
          <w:rFonts w:asciiTheme="minorHAnsi" w:hAnsiTheme="minorHAnsi" w:cstheme="minorHAnsi"/>
          <w:b/>
        </w:rPr>
      </w:pPr>
      <w:r w:rsidRPr="000E5E80">
        <w:rPr>
          <w:rFonts w:asciiTheme="minorHAnsi" w:hAnsiTheme="minorHAnsi" w:cstheme="minorHAnsi"/>
          <w:b/>
        </w:rPr>
        <w:t xml:space="preserve">POTRDILO REFERENČNEGA NAROČNIKA </w:t>
      </w:r>
    </w:p>
    <w:p w14:paraId="46BCCD74" w14:textId="77777777" w:rsidR="00A27DDB" w:rsidRPr="00921C87" w:rsidRDefault="00A27DDB" w:rsidP="00A27DDB">
      <w:pPr>
        <w:autoSpaceDN w:val="0"/>
        <w:spacing w:line="276" w:lineRule="auto"/>
        <w:ind w:right="6"/>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rPr>
        <w:t>Referenčni naročnik:</w:t>
      </w:r>
      <w:r w:rsidRPr="00921C87">
        <w:rPr>
          <w:rFonts w:asciiTheme="minorHAnsi" w:hAnsiTheme="minorHAnsi" w:cstheme="minorHAnsi"/>
          <w:kern w:val="3"/>
          <w:sz w:val="20"/>
          <w:szCs w:val="20"/>
          <w:lang w:eastAsia="zh-CN"/>
        </w:rPr>
        <w:t xml:space="preserve"> _________________________________________________________</w:t>
      </w:r>
    </w:p>
    <w:p w14:paraId="5574111A"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__________________________________________________________________________</w:t>
      </w:r>
    </w:p>
    <w:p w14:paraId="60C0EA69" w14:textId="77777777" w:rsidR="00A27DDB" w:rsidRPr="00921C87" w:rsidRDefault="00A27DDB" w:rsidP="00A27DDB">
      <w:pPr>
        <w:autoSpaceDN w:val="0"/>
        <w:spacing w:line="276" w:lineRule="auto"/>
        <w:ind w:right="6"/>
        <w:jc w:val="both"/>
        <w:textAlignment w:val="baseline"/>
        <w:rPr>
          <w:rFonts w:asciiTheme="minorHAnsi" w:hAnsiTheme="minorHAnsi" w:cstheme="minorHAnsi"/>
          <w:kern w:val="3"/>
          <w:sz w:val="20"/>
          <w:szCs w:val="20"/>
          <w:lang w:eastAsia="zh-CN"/>
        </w:rPr>
      </w:pPr>
    </w:p>
    <w:p w14:paraId="63EDA16C"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daje to referenčno potrdilo o dobro opravljenem delu, s katerim izjavlja, da je spodaj navedeni gospodarski subjekt uspešno (to je časovno, količinsko in kakovostno v skladu z naročilom, pogodbo in veljavnimi predpisi) izvedel spodaj navedeni posel.</w:t>
      </w:r>
    </w:p>
    <w:p w14:paraId="4C420BF5"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Gospodarski subjekt, ki je izvedel referenčni posel: _________________________________</w:t>
      </w:r>
    </w:p>
    <w:p w14:paraId="2E1DC7ED"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_________________________________________________________________________.</w:t>
      </w:r>
    </w:p>
    <w:p w14:paraId="478BA783"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p>
    <w:p w14:paraId="012D6073" w14:textId="77777777" w:rsidR="00F53223" w:rsidRPr="00F53223" w:rsidRDefault="00F53223" w:rsidP="00F53223">
      <w:pPr>
        <w:widowControl w:val="0"/>
        <w:autoSpaceDN w:val="0"/>
        <w:spacing w:line="276" w:lineRule="auto"/>
        <w:ind w:right="6"/>
        <w:jc w:val="both"/>
        <w:textAlignment w:val="baseline"/>
        <w:rPr>
          <w:rFonts w:asciiTheme="minorHAnsi" w:hAnsiTheme="minorHAnsi" w:cstheme="minorHAnsi"/>
          <w:kern w:val="3"/>
          <w:sz w:val="20"/>
          <w:szCs w:val="20"/>
          <w:lang w:eastAsia="zh-CN"/>
        </w:rPr>
      </w:pPr>
      <w:r w:rsidRPr="00F53223">
        <w:rPr>
          <w:rFonts w:asciiTheme="minorHAnsi" w:hAnsiTheme="minorHAnsi" w:cstheme="minorHAnsi"/>
          <w:kern w:val="3"/>
          <w:sz w:val="20"/>
          <w:szCs w:val="20"/>
          <w:lang w:eastAsia="zh-CN"/>
        </w:rPr>
        <w:t xml:space="preserve">Naziv oziroma opis referenčnega posla: </w:t>
      </w:r>
    </w:p>
    <w:p w14:paraId="715E5464" w14:textId="77777777" w:rsidR="00F53223" w:rsidRPr="00F53223" w:rsidRDefault="00F53223" w:rsidP="00F53223">
      <w:pPr>
        <w:widowControl w:val="0"/>
        <w:autoSpaceDN w:val="0"/>
        <w:spacing w:line="276" w:lineRule="auto"/>
        <w:ind w:right="6"/>
        <w:jc w:val="both"/>
        <w:textAlignment w:val="baseline"/>
        <w:rPr>
          <w:rFonts w:asciiTheme="minorHAnsi" w:hAnsiTheme="minorHAnsi" w:cstheme="minorHAnsi"/>
          <w:kern w:val="3"/>
          <w:sz w:val="20"/>
          <w:szCs w:val="20"/>
          <w:lang w:eastAsia="zh-CN"/>
        </w:rPr>
      </w:pPr>
      <w:r w:rsidRPr="00F53223">
        <w:rPr>
          <w:rFonts w:asciiTheme="minorHAnsi" w:hAnsiTheme="minorHAnsi" w:cstheme="minorHAnsi"/>
          <w:kern w:val="3"/>
          <w:sz w:val="20"/>
          <w:szCs w:val="20"/>
          <w:lang w:eastAsia="zh-CN"/>
        </w:rPr>
        <w:t xml:space="preserve">Dobava in montaža opreme v skupni vrednosti _________EUR brez DDV. Primopredaja navedene opreme je bila izvedena dne ______________________. </w:t>
      </w:r>
    </w:p>
    <w:p w14:paraId="6AE7FFD8" w14:textId="77777777" w:rsidR="00F53223" w:rsidRPr="00F53223" w:rsidRDefault="00F53223" w:rsidP="00F53223">
      <w:pPr>
        <w:widowControl w:val="0"/>
        <w:autoSpaceDN w:val="0"/>
        <w:spacing w:line="276" w:lineRule="auto"/>
        <w:ind w:right="6"/>
        <w:jc w:val="both"/>
        <w:textAlignment w:val="baseline"/>
        <w:rPr>
          <w:rFonts w:asciiTheme="minorHAnsi" w:hAnsiTheme="minorHAnsi" w:cstheme="minorHAnsi"/>
          <w:kern w:val="3"/>
          <w:sz w:val="20"/>
          <w:szCs w:val="20"/>
          <w:lang w:eastAsia="zh-CN"/>
        </w:rPr>
      </w:pPr>
    </w:p>
    <w:p w14:paraId="614EEB1E" w14:textId="77777777" w:rsidR="00F53223" w:rsidRPr="00F53223" w:rsidRDefault="00F53223" w:rsidP="00F53223">
      <w:pPr>
        <w:widowControl w:val="0"/>
        <w:autoSpaceDN w:val="0"/>
        <w:spacing w:line="276" w:lineRule="auto"/>
        <w:ind w:right="6"/>
        <w:jc w:val="both"/>
        <w:textAlignment w:val="baseline"/>
        <w:rPr>
          <w:rFonts w:asciiTheme="minorHAnsi" w:hAnsiTheme="minorHAnsi" w:cstheme="minorHAnsi"/>
          <w:kern w:val="3"/>
          <w:sz w:val="20"/>
          <w:szCs w:val="20"/>
          <w:lang w:eastAsia="zh-CN"/>
        </w:rPr>
      </w:pPr>
      <w:r w:rsidRPr="00F53223">
        <w:rPr>
          <w:rFonts w:asciiTheme="minorHAnsi" w:hAnsiTheme="minorHAnsi" w:cstheme="minorHAnsi"/>
          <w:kern w:val="3"/>
          <w:sz w:val="20"/>
          <w:szCs w:val="20"/>
          <w:lang w:eastAsia="zh-CN"/>
        </w:rPr>
        <w:t xml:space="preserve">Kontaktna oseba referenčnega naročnika (ime, priimek, elektronski naslov oziroma telefonska številka): </w:t>
      </w:r>
    </w:p>
    <w:p w14:paraId="03A81794" w14:textId="77777777" w:rsidR="00F53223" w:rsidRPr="00A47FAF" w:rsidRDefault="00F53223" w:rsidP="00F53223">
      <w:pPr>
        <w:widowControl w:val="0"/>
        <w:autoSpaceDN w:val="0"/>
        <w:spacing w:line="276" w:lineRule="auto"/>
        <w:ind w:right="6"/>
        <w:jc w:val="both"/>
        <w:textAlignment w:val="baseline"/>
        <w:rPr>
          <w:rFonts w:ascii="Arial" w:hAnsi="Arial" w:cs="Arial"/>
          <w:kern w:val="3"/>
          <w:lang w:eastAsia="zh-CN"/>
        </w:rPr>
      </w:pPr>
      <w:r w:rsidRPr="00A47FAF">
        <w:rPr>
          <w:rFonts w:ascii="Arial" w:hAnsi="Arial" w:cs="Arial"/>
          <w:kern w:val="3"/>
          <w:lang w:eastAsia="zh-CN"/>
        </w:rPr>
        <w:t>_________________________________________________________________________.</w:t>
      </w:r>
    </w:p>
    <w:p w14:paraId="2C134503"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p>
    <w:p w14:paraId="2C984990"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p>
    <w:p w14:paraId="694AD1A8"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p>
    <w:p w14:paraId="765A0AA5"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rPr>
        <w:t xml:space="preserve">Datum: ___________________    </w:t>
      </w:r>
      <w:r w:rsidRPr="00921C87">
        <w:rPr>
          <w:rFonts w:asciiTheme="minorHAnsi" w:hAnsiTheme="minorHAnsi" w:cstheme="minorHAnsi"/>
          <w:kern w:val="3"/>
          <w:sz w:val="20"/>
          <w:szCs w:val="20"/>
        </w:rPr>
        <w:tab/>
        <w:t xml:space="preserve">           </w:t>
      </w:r>
      <w:r w:rsidRPr="00921C87">
        <w:rPr>
          <w:rFonts w:asciiTheme="minorHAnsi" w:hAnsiTheme="minorHAnsi" w:cstheme="minorHAnsi"/>
          <w:kern w:val="3"/>
          <w:sz w:val="20"/>
          <w:szCs w:val="20"/>
        </w:rPr>
        <w:tab/>
      </w:r>
      <w:r w:rsidRPr="00921C87">
        <w:rPr>
          <w:rFonts w:asciiTheme="minorHAnsi" w:hAnsiTheme="minorHAnsi" w:cstheme="minorHAnsi"/>
          <w:kern w:val="3"/>
          <w:sz w:val="20"/>
          <w:szCs w:val="20"/>
        </w:rPr>
        <w:tab/>
        <w:t xml:space="preserve"> Žig in podpis odgovorne osebe ref. naročnika:</w:t>
      </w:r>
    </w:p>
    <w:p w14:paraId="6D7F68DF" w14:textId="77777777" w:rsidR="00A27DDB" w:rsidRPr="00921C87" w:rsidRDefault="00A27DDB" w:rsidP="00A27DDB">
      <w:pPr>
        <w:autoSpaceDN w:val="0"/>
        <w:spacing w:line="276" w:lineRule="auto"/>
        <w:ind w:right="6"/>
        <w:jc w:val="right"/>
        <w:textAlignment w:val="baseline"/>
        <w:rPr>
          <w:rFonts w:asciiTheme="minorHAnsi" w:hAnsiTheme="minorHAnsi" w:cstheme="minorHAnsi"/>
          <w:i/>
          <w:kern w:val="3"/>
          <w:sz w:val="20"/>
          <w:szCs w:val="20"/>
        </w:rPr>
      </w:pPr>
      <w:r w:rsidRPr="00921C87">
        <w:rPr>
          <w:rFonts w:asciiTheme="minorHAnsi" w:hAnsiTheme="minorHAnsi" w:cstheme="minorHAnsi"/>
          <w:i/>
          <w:kern w:val="3"/>
          <w:sz w:val="20"/>
          <w:szCs w:val="20"/>
        </w:rPr>
        <w:tab/>
      </w:r>
      <w:r w:rsidRPr="00921C87">
        <w:rPr>
          <w:rFonts w:asciiTheme="minorHAnsi" w:hAnsiTheme="minorHAnsi" w:cstheme="minorHAnsi"/>
          <w:i/>
          <w:kern w:val="3"/>
          <w:sz w:val="20"/>
          <w:szCs w:val="20"/>
        </w:rPr>
        <w:tab/>
      </w:r>
      <w:r w:rsidRPr="00921C87">
        <w:rPr>
          <w:rFonts w:asciiTheme="minorHAnsi" w:hAnsiTheme="minorHAnsi" w:cstheme="minorHAnsi"/>
          <w:i/>
          <w:kern w:val="3"/>
          <w:sz w:val="20"/>
          <w:szCs w:val="20"/>
        </w:rPr>
        <w:tab/>
      </w:r>
      <w:r w:rsidRPr="00921C87">
        <w:rPr>
          <w:rFonts w:asciiTheme="minorHAnsi" w:hAnsiTheme="minorHAnsi" w:cstheme="minorHAnsi"/>
          <w:i/>
          <w:kern w:val="3"/>
          <w:sz w:val="20"/>
          <w:szCs w:val="20"/>
        </w:rPr>
        <w:tab/>
      </w:r>
      <w:r w:rsidRPr="00921C87">
        <w:rPr>
          <w:rFonts w:asciiTheme="minorHAnsi" w:hAnsiTheme="minorHAnsi" w:cstheme="minorHAnsi"/>
          <w:i/>
          <w:kern w:val="3"/>
          <w:sz w:val="20"/>
          <w:szCs w:val="20"/>
        </w:rPr>
        <w:tab/>
      </w:r>
      <w:r w:rsidRPr="00921C87">
        <w:rPr>
          <w:rFonts w:asciiTheme="minorHAnsi" w:hAnsiTheme="minorHAnsi" w:cstheme="minorHAnsi"/>
          <w:i/>
          <w:kern w:val="3"/>
          <w:sz w:val="20"/>
          <w:szCs w:val="20"/>
        </w:rPr>
        <w:tab/>
      </w:r>
      <w:r w:rsidRPr="00921C87">
        <w:rPr>
          <w:rFonts w:asciiTheme="minorHAnsi" w:hAnsiTheme="minorHAnsi" w:cstheme="minorHAnsi"/>
          <w:i/>
          <w:kern w:val="3"/>
          <w:sz w:val="20"/>
          <w:szCs w:val="20"/>
        </w:rPr>
        <w:tab/>
        <w:t>_____________________________________</w:t>
      </w:r>
    </w:p>
    <w:p w14:paraId="4BE7346A" w14:textId="77777777" w:rsidR="00A27DDB" w:rsidRPr="00921C87" w:rsidRDefault="00A27DDB" w:rsidP="00A27DDB">
      <w:pPr>
        <w:jc w:val="both"/>
        <w:rPr>
          <w:rFonts w:asciiTheme="minorHAnsi" w:hAnsiTheme="minorHAnsi" w:cstheme="minorHAnsi"/>
          <w:sz w:val="20"/>
          <w:szCs w:val="20"/>
        </w:rPr>
      </w:pPr>
    </w:p>
    <w:p w14:paraId="7FD294A8" w14:textId="77777777" w:rsidR="00A27DDB" w:rsidRPr="00921C87" w:rsidRDefault="00A27DDB" w:rsidP="00A27DDB">
      <w:pPr>
        <w:jc w:val="both"/>
        <w:rPr>
          <w:rFonts w:asciiTheme="minorHAnsi" w:hAnsiTheme="minorHAnsi" w:cstheme="minorHAnsi"/>
          <w:sz w:val="20"/>
          <w:szCs w:val="20"/>
        </w:rPr>
      </w:pPr>
    </w:p>
    <w:p w14:paraId="4C9DDC2E" w14:textId="77777777" w:rsidR="00A27DDB" w:rsidRPr="00921C87" w:rsidRDefault="00A27DDB" w:rsidP="00A27DDB">
      <w:pPr>
        <w:rPr>
          <w:rFonts w:asciiTheme="minorHAnsi" w:hAnsiTheme="minorHAnsi" w:cstheme="minorHAnsi"/>
          <w:sz w:val="20"/>
          <w:szCs w:val="20"/>
        </w:rPr>
      </w:pPr>
      <w:r w:rsidRPr="00921C87">
        <w:rPr>
          <w:rFonts w:asciiTheme="minorHAnsi" w:hAnsiTheme="minorHAnsi" w:cstheme="minorHAnsi"/>
          <w:sz w:val="20"/>
          <w:szCs w:val="20"/>
        </w:rPr>
        <w:br w:type="page"/>
      </w:r>
    </w:p>
    <w:p w14:paraId="6623FFB1" w14:textId="77777777" w:rsidR="00A27DDB" w:rsidRPr="00BE7537" w:rsidRDefault="00A27DDB" w:rsidP="00A27DDB">
      <w:pPr>
        <w:jc w:val="right"/>
        <w:rPr>
          <w:rFonts w:asciiTheme="minorHAnsi" w:hAnsiTheme="minorHAnsi" w:cstheme="minorHAnsi"/>
        </w:rPr>
      </w:pPr>
      <w:r w:rsidRPr="00BE7537">
        <w:rPr>
          <w:rFonts w:asciiTheme="minorHAnsi" w:hAnsiTheme="minorHAnsi" w:cstheme="minorHAnsi"/>
          <w:b/>
        </w:rPr>
        <w:lastRenderedPageBreak/>
        <w:t>Razpisni obrazec št. 5</w:t>
      </w:r>
    </w:p>
    <w:bookmarkEnd w:id="56"/>
    <w:bookmarkEnd w:id="57"/>
    <w:p w14:paraId="139A8A81" w14:textId="77777777" w:rsidR="00A27DDB" w:rsidRPr="00921C87" w:rsidRDefault="00A27DDB" w:rsidP="00A27DDB">
      <w:pPr>
        <w:autoSpaceDN w:val="0"/>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i/>
          <w:kern w:val="3"/>
          <w:sz w:val="20"/>
          <w:szCs w:val="20"/>
          <w:lang w:eastAsia="zh-CN"/>
        </w:rPr>
        <w:t>(Navodilo: obrazec fotokopirajte za potrebno število gospodarskih subjektov)</w:t>
      </w:r>
    </w:p>
    <w:p w14:paraId="2AC0380D" w14:textId="77777777" w:rsidR="00A27DDB" w:rsidRPr="00921C87" w:rsidRDefault="00A27DDB" w:rsidP="00A27DDB">
      <w:pPr>
        <w:autoSpaceDN w:val="0"/>
        <w:jc w:val="both"/>
        <w:textAlignment w:val="baseline"/>
        <w:rPr>
          <w:rFonts w:asciiTheme="minorHAnsi" w:hAnsiTheme="minorHAnsi" w:cstheme="minorHAnsi"/>
          <w:b/>
          <w:i/>
          <w:kern w:val="3"/>
          <w:sz w:val="20"/>
          <w:szCs w:val="20"/>
          <w:lang w:eastAsia="zh-CN"/>
        </w:rPr>
      </w:pPr>
      <w:r w:rsidRPr="00921C87">
        <w:rPr>
          <w:rFonts w:asciiTheme="minorHAnsi" w:hAnsiTheme="minorHAnsi" w:cstheme="minorHAnsi"/>
          <w:b/>
          <w:i/>
          <w:kern w:val="3"/>
          <w:sz w:val="20"/>
          <w:szCs w:val="20"/>
          <w:lang w:eastAsia="zh-CN"/>
        </w:rPr>
        <w:t xml:space="preserve">    </w:t>
      </w:r>
    </w:p>
    <w:p w14:paraId="22445C68" w14:textId="77777777" w:rsidR="00A27DDB" w:rsidRPr="00BE7537" w:rsidRDefault="00A27DDB" w:rsidP="00A27DDB">
      <w:pPr>
        <w:jc w:val="center"/>
        <w:rPr>
          <w:rFonts w:asciiTheme="minorHAnsi" w:hAnsiTheme="minorHAnsi" w:cstheme="minorHAnsi"/>
          <w:b/>
        </w:rPr>
      </w:pPr>
      <w:bookmarkStart w:id="60" w:name="_Hlk180569166"/>
      <w:r w:rsidRPr="00BE7537">
        <w:rPr>
          <w:rFonts w:asciiTheme="minorHAnsi" w:hAnsiTheme="minorHAnsi" w:cstheme="minorHAnsi"/>
          <w:b/>
        </w:rPr>
        <w:t>IZJAVA GOSPODARSKEGA SUBJEKTA</w:t>
      </w:r>
    </w:p>
    <w:bookmarkEnd w:id="60"/>
    <w:p w14:paraId="56676EDA" w14:textId="77777777" w:rsidR="00BE7537" w:rsidRDefault="00BE7537" w:rsidP="00A27DDB">
      <w:pPr>
        <w:jc w:val="both"/>
        <w:rPr>
          <w:rFonts w:asciiTheme="minorHAnsi" w:hAnsiTheme="minorHAnsi" w:cstheme="minorHAnsi"/>
          <w:b/>
        </w:rPr>
      </w:pPr>
    </w:p>
    <w:p w14:paraId="4A063702" w14:textId="6B166D2E" w:rsidR="00A27DDB" w:rsidRPr="00BE7537" w:rsidRDefault="00A27DDB" w:rsidP="00A27DDB">
      <w:pPr>
        <w:jc w:val="both"/>
        <w:rPr>
          <w:rFonts w:asciiTheme="minorHAnsi" w:hAnsiTheme="minorHAnsi" w:cstheme="minorHAnsi"/>
          <w:b/>
        </w:rPr>
      </w:pPr>
      <w:r w:rsidRPr="00BE7537">
        <w:rPr>
          <w:rFonts w:asciiTheme="minorHAnsi" w:hAnsiTheme="minorHAnsi" w:cstheme="minorHAnsi"/>
          <w:b/>
        </w:rPr>
        <w:t>GOSPODARSKI SUBJEKT</w:t>
      </w:r>
    </w:p>
    <w:p w14:paraId="3B32D44F" w14:textId="77777777" w:rsidR="00A27DDB" w:rsidRPr="00921C87" w:rsidRDefault="00A27DDB" w:rsidP="00A27DDB">
      <w:pPr>
        <w:jc w:val="both"/>
        <w:rPr>
          <w:rFonts w:asciiTheme="minorHAnsi" w:hAnsiTheme="minorHAnsi" w:cstheme="minorHAnsi"/>
          <w:b/>
          <w:sz w:val="20"/>
          <w:szCs w:val="20"/>
        </w:rPr>
      </w:pPr>
      <w:bookmarkStart w:id="61" w:name="_Hlk210808910"/>
      <w:r w:rsidRPr="00921C87">
        <w:rPr>
          <w:rFonts w:asciiTheme="minorHAnsi" w:hAnsiTheme="minorHAnsi" w:cstheme="minorHAnsi"/>
          <w:b/>
          <w:sz w:val="20"/>
          <w:szCs w:val="20"/>
        </w:rPr>
        <w:t>______________________________________________________________________________</w:t>
      </w:r>
    </w:p>
    <w:p w14:paraId="28079D63" w14:textId="77777777" w:rsidR="00A27DDB" w:rsidRPr="00921C87" w:rsidRDefault="00A27DDB" w:rsidP="00A27DDB">
      <w:pPr>
        <w:jc w:val="right"/>
        <w:rPr>
          <w:rFonts w:asciiTheme="minorHAnsi" w:hAnsiTheme="minorHAnsi" w:cstheme="minorHAnsi"/>
          <w:b/>
          <w:sz w:val="20"/>
          <w:szCs w:val="20"/>
        </w:rPr>
      </w:pPr>
    </w:p>
    <w:p w14:paraId="472DABC4" w14:textId="77777777" w:rsidR="00A27DDB" w:rsidRPr="00921C87" w:rsidRDefault="00A27DDB" w:rsidP="00A27DDB">
      <w:pPr>
        <w:jc w:val="right"/>
        <w:rPr>
          <w:rFonts w:asciiTheme="minorHAnsi" w:hAnsiTheme="minorHAnsi" w:cstheme="minorHAnsi"/>
          <w:b/>
          <w:sz w:val="20"/>
          <w:szCs w:val="20"/>
        </w:rPr>
      </w:pPr>
    </w:p>
    <w:p w14:paraId="3E235F03" w14:textId="20BC07C3" w:rsidR="00A27DDB" w:rsidRPr="00921C87" w:rsidRDefault="00A27DDB" w:rsidP="00A27DDB">
      <w:pPr>
        <w:autoSpaceDE w:val="0"/>
        <w:autoSpaceDN w:val="0"/>
        <w:adjustRightInd w:val="0"/>
        <w:spacing w:line="360" w:lineRule="auto"/>
        <w:jc w:val="both"/>
        <w:rPr>
          <w:rFonts w:asciiTheme="minorHAnsi" w:hAnsiTheme="minorHAnsi" w:cstheme="minorHAnsi"/>
          <w:bCs/>
          <w:sz w:val="20"/>
          <w:szCs w:val="20"/>
        </w:rPr>
      </w:pPr>
      <w:r w:rsidRPr="00921C87">
        <w:rPr>
          <w:rFonts w:asciiTheme="minorHAnsi" w:hAnsiTheme="minorHAnsi" w:cstheme="minorHAnsi"/>
          <w:bCs/>
          <w:sz w:val="20"/>
          <w:szCs w:val="20"/>
        </w:rPr>
        <w:t>Spodaj podpisani gospodarski subjekt za javno naročilo »</w:t>
      </w:r>
      <w:r w:rsidR="00F53223" w:rsidRPr="00F53223">
        <w:rPr>
          <w:rFonts w:asciiTheme="minorHAnsi" w:eastAsia="SimSun" w:hAnsiTheme="minorHAnsi" w:cstheme="minorHAnsi"/>
          <w:b/>
          <w:bCs/>
          <w:i/>
          <w:kern w:val="3"/>
          <w:sz w:val="20"/>
          <w:szCs w:val="20"/>
          <w:lang w:eastAsia="zh-CN" w:bidi="hi-IN"/>
        </w:rPr>
        <w:t xml:space="preserve">Nakup in dobava laboratorijske opreme v okviru projekta »Vzpostavitev nacionalne </w:t>
      </w:r>
      <w:proofErr w:type="spellStart"/>
      <w:r w:rsidR="00F53223" w:rsidRPr="00F53223">
        <w:rPr>
          <w:rFonts w:asciiTheme="minorHAnsi" w:eastAsia="SimSun" w:hAnsiTheme="minorHAnsi" w:cstheme="minorHAnsi"/>
          <w:b/>
          <w:bCs/>
          <w:i/>
          <w:kern w:val="3"/>
          <w:sz w:val="20"/>
          <w:szCs w:val="20"/>
          <w:lang w:eastAsia="zh-CN" w:bidi="hi-IN"/>
        </w:rPr>
        <w:t>infrastruk</w:t>
      </w:r>
      <w:proofErr w:type="spellEnd"/>
      <w:r w:rsidR="00F53223" w:rsidRPr="00F53223">
        <w:rPr>
          <w:rFonts w:asciiTheme="minorHAnsi" w:eastAsia="SimSun" w:hAnsiTheme="minorHAnsi" w:cstheme="minorHAnsi"/>
          <w:b/>
          <w:bCs/>
          <w:i/>
          <w:kern w:val="3"/>
          <w:sz w:val="20"/>
          <w:szCs w:val="20"/>
          <w:lang w:eastAsia="zh-CN" w:bidi="hi-IN"/>
        </w:rPr>
        <w:t>-ture za Slovenski genom (1+MGenom-SI) – Vrhunska raziskovalna oprema (RI)</w:t>
      </w:r>
      <w:r w:rsidRPr="001E7D35">
        <w:rPr>
          <w:rFonts w:asciiTheme="minorHAnsi" w:eastAsia="SimSun" w:hAnsiTheme="minorHAnsi" w:cstheme="minorHAnsi"/>
          <w:b/>
          <w:bCs/>
          <w:i/>
          <w:kern w:val="3"/>
          <w:sz w:val="20"/>
          <w:szCs w:val="20"/>
          <w:lang w:eastAsia="zh-CN" w:bidi="hi-IN"/>
        </w:rPr>
        <w:t>«</w:t>
      </w:r>
      <w:r w:rsidRPr="00921C87">
        <w:rPr>
          <w:rFonts w:asciiTheme="minorHAnsi" w:hAnsiTheme="minorHAnsi" w:cstheme="minorHAnsi"/>
          <w:b/>
          <w:bCs/>
          <w:sz w:val="20"/>
          <w:szCs w:val="20"/>
        </w:rPr>
        <w:t>,</w:t>
      </w:r>
      <w:r w:rsidRPr="00921C87">
        <w:rPr>
          <w:rFonts w:asciiTheme="minorHAnsi" w:hAnsiTheme="minorHAnsi" w:cstheme="minorHAnsi"/>
          <w:bCs/>
          <w:sz w:val="20"/>
          <w:szCs w:val="20"/>
        </w:rPr>
        <w:t xml:space="preserve"> objavljeno na Portalu javnih naročil dne ………..… 2026 pod številko objave JN ……................</w:t>
      </w:r>
      <w:r w:rsidRPr="00921C87">
        <w:rPr>
          <w:rFonts w:asciiTheme="minorHAnsi" w:hAnsiTheme="minorHAnsi" w:cstheme="minorHAnsi"/>
          <w:sz w:val="20"/>
          <w:szCs w:val="20"/>
        </w:rPr>
        <w:t xml:space="preserve"> </w:t>
      </w:r>
    </w:p>
    <w:p w14:paraId="0AEF99BD" w14:textId="77777777" w:rsidR="00A27DDB" w:rsidRPr="00921C87" w:rsidRDefault="00A27DDB" w:rsidP="00A27DDB">
      <w:pPr>
        <w:jc w:val="center"/>
        <w:rPr>
          <w:rFonts w:asciiTheme="minorHAnsi" w:hAnsiTheme="minorHAnsi" w:cstheme="minorHAnsi"/>
          <w:b/>
          <w:i/>
          <w:sz w:val="20"/>
          <w:szCs w:val="20"/>
        </w:rPr>
      </w:pPr>
      <w:r w:rsidRPr="00921C87">
        <w:rPr>
          <w:rFonts w:asciiTheme="minorHAnsi" w:hAnsiTheme="minorHAnsi" w:cstheme="minorHAnsi"/>
          <w:b/>
          <w:i/>
          <w:sz w:val="20"/>
          <w:szCs w:val="20"/>
        </w:rPr>
        <w:t xml:space="preserve">i z j a v l j a m o , </w:t>
      </w:r>
    </w:p>
    <w:bookmarkEnd w:id="61"/>
    <w:p w14:paraId="36860CC2" w14:textId="77777777" w:rsidR="00A27DDB" w:rsidRPr="00921C87" w:rsidRDefault="00A27DDB" w:rsidP="00A27DDB">
      <w:pPr>
        <w:tabs>
          <w:tab w:val="left" w:pos="774"/>
        </w:tabs>
        <w:jc w:val="both"/>
        <w:rPr>
          <w:rFonts w:asciiTheme="minorHAnsi" w:hAnsiTheme="minorHAnsi" w:cstheme="minorHAnsi"/>
          <w:bCs/>
          <w:sz w:val="20"/>
          <w:szCs w:val="20"/>
        </w:rPr>
      </w:pPr>
      <w:r w:rsidRPr="00921C87">
        <w:rPr>
          <w:rFonts w:asciiTheme="minorHAnsi" w:hAnsiTheme="minorHAnsi" w:cstheme="minorHAnsi"/>
          <w:bCs/>
          <w:sz w:val="20"/>
          <w:szCs w:val="20"/>
        </w:rPr>
        <w:t>pod materialno in kazensko odgovornostjo, da nismo v enem od spodaj navedenih položajev, ki jih opredeljuje prvi odstavek 5k člena UREDBE SVETA (EU) 2022/576 z dne 8. aprila 2022 o spremembi Uredbe (EU) št. 833/2014 o omejevalnih ukrepih zaradi delovanja Rusije, ki povzroča destabilizacijo razmer v Ukrajini:</w:t>
      </w:r>
    </w:p>
    <w:p w14:paraId="4FA4514E" w14:textId="77777777" w:rsidR="00A27DDB" w:rsidRPr="00921C87" w:rsidRDefault="00A27DDB" w:rsidP="0057564C">
      <w:pPr>
        <w:widowControl w:val="0"/>
        <w:numPr>
          <w:ilvl w:val="0"/>
          <w:numId w:val="14"/>
        </w:numPr>
        <w:tabs>
          <w:tab w:val="left" w:pos="774"/>
        </w:tabs>
        <w:autoSpaceDN w:val="0"/>
        <w:spacing w:after="0" w:line="240" w:lineRule="auto"/>
        <w:textAlignment w:val="baseline"/>
        <w:rPr>
          <w:rFonts w:asciiTheme="minorHAnsi" w:hAnsiTheme="minorHAnsi" w:cstheme="minorHAnsi"/>
          <w:bCs/>
          <w:sz w:val="20"/>
          <w:szCs w:val="20"/>
        </w:rPr>
      </w:pPr>
      <w:r w:rsidRPr="00921C87">
        <w:rPr>
          <w:rFonts w:asciiTheme="minorHAnsi" w:hAnsiTheme="minorHAnsi" w:cstheme="minorHAnsi"/>
          <w:bCs/>
          <w:sz w:val="20"/>
          <w:szCs w:val="20"/>
        </w:rPr>
        <w:t>ruski državljan ali fizična ali pravna oseba, subjekt ali organ s sedežem v Rusiji;</w:t>
      </w:r>
    </w:p>
    <w:p w14:paraId="6DD00D93" w14:textId="77777777" w:rsidR="00A27DDB" w:rsidRPr="00921C87" w:rsidRDefault="00A27DDB" w:rsidP="0057564C">
      <w:pPr>
        <w:widowControl w:val="0"/>
        <w:numPr>
          <w:ilvl w:val="0"/>
          <w:numId w:val="14"/>
        </w:numPr>
        <w:tabs>
          <w:tab w:val="left" w:pos="774"/>
        </w:tabs>
        <w:autoSpaceDN w:val="0"/>
        <w:spacing w:after="0" w:line="240" w:lineRule="auto"/>
        <w:textAlignment w:val="baseline"/>
        <w:rPr>
          <w:rFonts w:asciiTheme="minorHAnsi" w:hAnsiTheme="minorHAnsi" w:cstheme="minorHAnsi"/>
          <w:bCs/>
          <w:sz w:val="20"/>
          <w:szCs w:val="20"/>
        </w:rPr>
      </w:pPr>
      <w:r w:rsidRPr="00921C87">
        <w:rPr>
          <w:rFonts w:asciiTheme="minorHAnsi" w:hAnsiTheme="minorHAnsi" w:cstheme="minorHAnsi"/>
          <w:bCs/>
          <w:sz w:val="20"/>
          <w:szCs w:val="20"/>
        </w:rPr>
        <w:t>pravnim osebam, subjektom ali organom, katerih več kot 50-odstotni delež je v neposredni ali posredni lasti subjekta iz točke a), ali</w:t>
      </w:r>
    </w:p>
    <w:p w14:paraId="61A5C459" w14:textId="77777777" w:rsidR="00A27DDB" w:rsidRPr="00921C87" w:rsidRDefault="00A27DDB" w:rsidP="0057564C">
      <w:pPr>
        <w:widowControl w:val="0"/>
        <w:numPr>
          <w:ilvl w:val="0"/>
          <w:numId w:val="14"/>
        </w:numPr>
        <w:tabs>
          <w:tab w:val="left" w:pos="774"/>
        </w:tabs>
        <w:autoSpaceDN w:val="0"/>
        <w:spacing w:after="0" w:line="240" w:lineRule="auto"/>
        <w:textAlignment w:val="baseline"/>
        <w:rPr>
          <w:rFonts w:asciiTheme="minorHAnsi" w:hAnsiTheme="minorHAnsi" w:cstheme="minorHAnsi"/>
          <w:bCs/>
          <w:sz w:val="20"/>
          <w:szCs w:val="20"/>
        </w:rPr>
      </w:pPr>
      <w:r w:rsidRPr="00921C87">
        <w:rPr>
          <w:rFonts w:asciiTheme="minorHAnsi" w:hAnsiTheme="minorHAnsi" w:cstheme="minorHAnsi"/>
          <w:bCs/>
          <w:sz w:val="20"/>
          <w:szCs w:val="20"/>
        </w:rPr>
        <w:t>fizičnim ali pravnim osebam, subjektom ali organom, ki delujejo v imenu ali po navodilih subjekta iz točke a) ali b),</w:t>
      </w:r>
    </w:p>
    <w:p w14:paraId="2F6A8597" w14:textId="77777777" w:rsidR="00A27DDB" w:rsidRPr="00921C87" w:rsidRDefault="00A27DDB" w:rsidP="0057564C">
      <w:pPr>
        <w:widowControl w:val="0"/>
        <w:numPr>
          <w:ilvl w:val="0"/>
          <w:numId w:val="14"/>
        </w:numPr>
        <w:tabs>
          <w:tab w:val="left" w:pos="774"/>
        </w:tabs>
        <w:autoSpaceDN w:val="0"/>
        <w:spacing w:after="0" w:line="240" w:lineRule="auto"/>
        <w:textAlignment w:val="baseline"/>
        <w:rPr>
          <w:rFonts w:asciiTheme="minorHAnsi" w:hAnsiTheme="minorHAnsi" w:cstheme="minorHAnsi"/>
          <w:bCs/>
          <w:sz w:val="20"/>
          <w:szCs w:val="20"/>
        </w:rPr>
      </w:pPr>
      <w:r w:rsidRPr="00921C87">
        <w:rPr>
          <w:rFonts w:asciiTheme="minorHAnsi" w:hAnsiTheme="minorHAnsi" w:cstheme="minorHAnsi"/>
          <w:bCs/>
          <w:sz w:val="20"/>
          <w:szCs w:val="20"/>
        </w:rPr>
        <w:t>podizvajalec, dobavitelj ali subjekt, katerega zmogljivosti se uporabljajo v smislu direktiv o javnem naročanju, ki predstavljajo več kot 10 % vrednosti predmetnega naročila.</w:t>
      </w:r>
    </w:p>
    <w:p w14:paraId="2493C3FB" w14:textId="77777777" w:rsidR="00A27DDB" w:rsidRPr="00921C87" w:rsidRDefault="00A27DDB" w:rsidP="00A27DDB">
      <w:pPr>
        <w:tabs>
          <w:tab w:val="left" w:pos="774"/>
        </w:tabs>
        <w:rPr>
          <w:rFonts w:asciiTheme="minorHAnsi" w:hAnsiTheme="minorHAnsi" w:cstheme="minorHAnsi"/>
          <w:b/>
          <w:sz w:val="20"/>
          <w:szCs w:val="20"/>
        </w:rPr>
      </w:pPr>
    </w:p>
    <w:p w14:paraId="487B9203" w14:textId="77777777" w:rsidR="00A27DDB" w:rsidRPr="00921C87" w:rsidRDefault="00A27DDB" w:rsidP="00A27DDB">
      <w:pPr>
        <w:autoSpaceDE w:val="0"/>
        <w:autoSpaceDN w:val="0"/>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Datum:</w:t>
      </w:r>
      <w:r w:rsidRPr="00921C87">
        <w:rPr>
          <w:rFonts w:asciiTheme="minorHAnsi" w:hAnsiTheme="minorHAnsi" w:cstheme="minorHAnsi"/>
          <w:kern w:val="3"/>
          <w:sz w:val="20"/>
          <w:szCs w:val="20"/>
          <w:lang w:eastAsia="zh-CN"/>
        </w:rPr>
        <w:tab/>
      </w:r>
      <w:r w:rsidRPr="00921C87">
        <w:rPr>
          <w:rFonts w:asciiTheme="minorHAnsi" w:hAnsiTheme="minorHAnsi" w:cstheme="minorHAnsi"/>
          <w:kern w:val="3"/>
          <w:sz w:val="20"/>
          <w:szCs w:val="20"/>
          <w:lang w:eastAsia="zh-CN"/>
        </w:rPr>
        <w:tab/>
      </w:r>
      <w:r w:rsidRPr="00921C87">
        <w:rPr>
          <w:rFonts w:asciiTheme="minorHAnsi" w:hAnsiTheme="minorHAnsi" w:cstheme="minorHAnsi"/>
          <w:kern w:val="3"/>
          <w:sz w:val="20"/>
          <w:szCs w:val="20"/>
          <w:lang w:eastAsia="zh-CN"/>
        </w:rPr>
        <w:tab/>
      </w:r>
      <w:r w:rsidRPr="00921C87">
        <w:rPr>
          <w:rFonts w:asciiTheme="minorHAnsi" w:hAnsiTheme="minorHAnsi" w:cstheme="minorHAnsi"/>
          <w:kern w:val="3"/>
          <w:sz w:val="20"/>
          <w:szCs w:val="20"/>
          <w:lang w:eastAsia="zh-CN"/>
        </w:rPr>
        <w:tab/>
      </w:r>
      <w:r w:rsidRPr="00921C87">
        <w:rPr>
          <w:rFonts w:asciiTheme="minorHAnsi" w:hAnsiTheme="minorHAnsi" w:cstheme="minorHAnsi"/>
          <w:kern w:val="3"/>
          <w:sz w:val="20"/>
          <w:szCs w:val="20"/>
          <w:lang w:eastAsia="zh-CN"/>
        </w:rPr>
        <w:tab/>
      </w:r>
      <w:r w:rsidRPr="00921C87">
        <w:rPr>
          <w:rFonts w:asciiTheme="minorHAnsi" w:hAnsiTheme="minorHAnsi" w:cstheme="minorHAnsi"/>
          <w:kern w:val="3"/>
          <w:sz w:val="20"/>
          <w:szCs w:val="20"/>
          <w:lang w:eastAsia="zh-CN"/>
        </w:rPr>
        <w:tab/>
      </w:r>
      <w:r w:rsidRPr="00921C87">
        <w:rPr>
          <w:rFonts w:asciiTheme="minorHAnsi" w:hAnsiTheme="minorHAnsi" w:cstheme="minorHAnsi"/>
          <w:kern w:val="3"/>
          <w:sz w:val="20"/>
          <w:szCs w:val="20"/>
          <w:lang w:eastAsia="zh-CN"/>
        </w:rPr>
        <w:tab/>
      </w:r>
      <w:r w:rsidRPr="00921C87">
        <w:rPr>
          <w:rFonts w:asciiTheme="minorHAnsi" w:hAnsiTheme="minorHAnsi" w:cstheme="minorHAnsi"/>
          <w:kern w:val="3"/>
          <w:sz w:val="20"/>
          <w:szCs w:val="20"/>
          <w:lang w:eastAsia="zh-CN"/>
        </w:rPr>
        <w:tab/>
        <w:t>Podpis gospodarskega subjekta:</w:t>
      </w:r>
    </w:p>
    <w:p w14:paraId="79E33CB7" w14:textId="5EC4C2E2" w:rsidR="00A27DDB" w:rsidRPr="00921C87" w:rsidRDefault="00A27DDB" w:rsidP="00A27DDB">
      <w:pPr>
        <w:rPr>
          <w:rFonts w:asciiTheme="minorHAnsi" w:hAnsiTheme="minorHAnsi" w:cstheme="minorHAnsi"/>
          <w:b/>
          <w:sz w:val="20"/>
          <w:szCs w:val="20"/>
        </w:rPr>
      </w:pPr>
      <w:r w:rsidRPr="001E7D35">
        <w:rPr>
          <w:rFonts w:asciiTheme="minorHAnsi" w:eastAsia="SimSun" w:hAnsiTheme="minorHAnsi" w:cstheme="minorHAnsi"/>
          <w:kern w:val="3"/>
          <w:sz w:val="20"/>
          <w:szCs w:val="20"/>
          <w:lang w:val="pl-PL" w:eastAsia="zh-CN" w:bidi="hi-IN"/>
        </w:rPr>
        <w:t>_________________</w:t>
      </w:r>
      <w:r w:rsidRPr="001E7D35">
        <w:rPr>
          <w:rFonts w:asciiTheme="minorHAnsi" w:eastAsia="SimSun" w:hAnsiTheme="minorHAnsi" w:cstheme="minorHAnsi"/>
          <w:kern w:val="3"/>
          <w:sz w:val="20"/>
          <w:szCs w:val="20"/>
          <w:lang w:val="pl-PL" w:eastAsia="zh-CN" w:bidi="hi-IN"/>
        </w:rPr>
        <w:tab/>
      </w:r>
      <w:r w:rsidRPr="001E7D35">
        <w:rPr>
          <w:rFonts w:asciiTheme="minorHAnsi" w:eastAsia="SimSun" w:hAnsiTheme="minorHAnsi" w:cstheme="minorHAnsi"/>
          <w:kern w:val="3"/>
          <w:sz w:val="20"/>
          <w:szCs w:val="20"/>
          <w:lang w:val="pl-PL" w:eastAsia="zh-CN" w:bidi="hi-IN"/>
        </w:rPr>
        <w:tab/>
      </w:r>
      <w:r w:rsidRPr="001E7D35">
        <w:rPr>
          <w:rFonts w:asciiTheme="minorHAnsi" w:eastAsia="SimSun" w:hAnsiTheme="minorHAnsi" w:cstheme="minorHAnsi"/>
          <w:kern w:val="3"/>
          <w:sz w:val="20"/>
          <w:szCs w:val="20"/>
          <w:lang w:val="pl-PL" w:eastAsia="zh-CN" w:bidi="hi-IN"/>
        </w:rPr>
        <w:tab/>
      </w:r>
      <w:r w:rsidRPr="001E7D35">
        <w:rPr>
          <w:rFonts w:asciiTheme="minorHAnsi" w:eastAsia="SimSun" w:hAnsiTheme="minorHAnsi" w:cstheme="minorHAnsi"/>
          <w:kern w:val="3"/>
          <w:sz w:val="20"/>
          <w:szCs w:val="20"/>
          <w:lang w:val="pl-PL" w:eastAsia="zh-CN" w:bidi="hi-IN"/>
        </w:rPr>
        <w:tab/>
      </w:r>
      <w:r w:rsidRPr="001E7D35">
        <w:rPr>
          <w:rFonts w:asciiTheme="minorHAnsi" w:eastAsia="SimSun" w:hAnsiTheme="minorHAnsi" w:cstheme="minorHAnsi"/>
          <w:kern w:val="3"/>
          <w:sz w:val="20"/>
          <w:szCs w:val="20"/>
          <w:lang w:val="pl-PL" w:eastAsia="zh-CN" w:bidi="hi-IN"/>
        </w:rPr>
        <w:tab/>
      </w:r>
      <w:r w:rsidRPr="001E7D35">
        <w:rPr>
          <w:rFonts w:asciiTheme="minorHAnsi" w:eastAsia="SimSun" w:hAnsiTheme="minorHAnsi" w:cstheme="minorHAnsi"/>
          <w:kern w:val="3"/>
          <w:sz w:val="20"/>
          <w:szCs w:val="20"/>
          <w:lang w:val="pl-PL" w:eastAsia="zh-CN" w:bidi="hi-IN"/>
        </w:rPr>
        <w:tab/>
        <w:t>___________________</w:t>
      </w:r>
    </w:p>
    <w:p w14:paraId="1D9D3DEE" w14:textId="77777777" w:rsidR="00A27DDB" w:rsidRPr="00921C87" w:rsidRDefault="00A27DDB" w:rsidP="00A27DDB">
      <w:pPr>
        <w:jc w:val="right"/>
        <w:rPr>
          <w:rFonts w:asciiTheme="minorHAnsi" w:hAnsiTheme="minorHAnsi" w:cstheme="minorHAnsi"/>
          <w:b/>
          <w:sz w:val="20"/>
          <w:szCs w:val="20"/>
        </w:rPr>
      </w:pPr>
    </w:p>
    <w:p w14:paraId="345D9A45" w14:textId="77777777" w:rsidR="00A27DDB" w:rsidRDefault="00A27DDB" w:rsidP="00A27DDB">
      <w:pPr>
        <w:jc w:val="right"/>
        <w:rPr>
          <w:rFonts w:asciiTheme="minorHAnsi" w:hAnsiTheme="minorHAnsi" w:cstheme="minorHAnsi"/>
          <w:b/>
          <w:sz w:val="20"/>
          <w:szCs w:val="20"/>
        </w:rPr>
      </w:pPr>
    </w:p>
    <w:p w14:paraId="3616D4A5" w14:textId="77777777" w:rsidR="00FF3D12" w:rsidRDefault="00FF3D12" w:rsidP="00A27DDB">
      <w:pPr>
        <w:jc w:val="right"/>
        <w:rPr>
          <w:rFonts w:asciiTheme="minorHAnsi" w:hAnsiTheme="minorHAnsi" w:cstheme="minorHAnsi"/>
          <w:b/>
          <w:sz w:val="20"/>
          <w:szCs w:val="20"/>
        </w:rPr>
      </w:pPr>
    </w:p>
    <w:p w14:paraId="52AFD5C3" w14:textId="77777777" w:rsidR="000F7F2D" w:rsidRDefault="000F7F2D" w:rsidP="00A27DDB">
      <w:pPr>
        <w:jc w:val="right"/>
        <w:rPr>
          <w:rFonts w:asciiTheme="minorHAnsi" w:hAnsiTheme="minorHAnsi" w:cstheme="minorHAnsi"/>
          <w:b/>
          <w:sz w:val="20"/>
          <w:szCs w:val="20"/>
        </w:rPr>
      </w:pPr>
    </w:p>
    <w:p w14:paraId="0847BA06" w14:textId="77777777" w:rsidR="00FF3D12" w:rsidRPr="00921C87" w:rsidRDefault="00FF3D12" w:rsidP="00A27DDB">
      <w:pPr>
        <w:jc w:val="right"/>
        <w:rPr>
          <w:rFonts w:asciiTheme="minorHAnsi" w:hAnsiTheme="minorHAnsi" w:cstheme="minorHAnsi"/>
          <w:b/>
          <w:sz w:val="20"/>
          <w:szCs w:val="20"/>
        </w:rPr>
      </w:pPr>
    </w:p>
    <w:p w14:paraId="05F4157F" w14:textId="77777777" w:rsidR="00A27DDB" w:rsidRPr="00FF3D12" w:rsidRDefault="00A27DDB" w:rsidP="00A27DDB">
      <w:pPr>
        <w:jc w:val="right"/>
        <w:rPr>
          <w:rFonts w:asciiTheme="minorHAnsi" w:hAnsiTheme="minorHAnsi" w:cstheme="minorHAnsi"/>
          <w:b/>
        </w:rPr>
      </w:pPr>
      <w:bookmarkStart w:id="62" w:name="_Hlk181694870"/>
      <w:r w:rsidRPr="00FF3D12">
        <w:rPr>
          <w:rFonts w:asciiTheme="minorHAnsi" w:hAnsiTheme="minorHAnsi" w:cstheme="minorHAnsi"/>
          <w:b/>
        </w:rPr>
        <w:lastRenderedPageBreak/>
        <w:t>Razpisni obrazec št. 6</w:t>
      </w:r>
    </w:p>
    <w:bookmarkEnd w:id="62"/>
    <w:p w14:paraId="7FE96719" w14:textId="77777777" w:rsidR="00A27DDB" w:rsidRPr="00FF3D12" w:rsidRDefault="00A27DDB" w:rsidP="00A27DDB">
      <w:pPr>
        <w:ind w:left="4956" w:firstLine="708"/>
        <w:jc w:val="right"/>
        <w:rPr>
          <w:rFonts w:asciiTheme="minorHAnsi" w:hAnsiTheme="minorHAnsi" w:cstheme="minorHAnsi"/>
          <w:b/>
        </w:rPr>
      </w:pPr>
    </w:p>
    <w:p w14:paraId="3825329A" w14:textId="77777777" w:rsidR="00A27DDB" w:rsidRPr="00FF3D12" w:rsidRDefault="00A27DDB" w:rsidP="00A27DDB">
      <w:pPr>
        <w:rPr>
          <w:rFonts w:asciiTheme="minorHAnsi" w:hAnsiTheme="minorHAnsi" w:cstheme="minorHAnsi"/>
        </w:rPr>
      </w:pPr>
      <w:bookmarkStart w:id="63" w:name="_Hlk180569196"/>
      <w:r w:rsidRPr="00FF3D12">
        <w:rPr>
          <w:rFonts w:asciiTheme="minorHAnsi" w:hAnsiTheme="minorHAnsi" w:cstheme="minorHAnsi"/>
          <w:b/>
        </w:rPr>
        <w:t>VZOREC POGODBE</w:t>
      </w:r>
      <w:bookmarkEnd w:id="63"/>
      <w:r w:rsidRPr="00FF3D12">
        <w:rPr>
          <w:rFonts w:asciiTheme="minorHAnsi" w:hAnsiTheme="minorHAnsi" w:cstheme="minorHAnsi"/>
          <w:b/>
        </w:rPr>
        <w:t xml:space="preserve"> </w:t>
      </w:r>
    </w:p>
    <w:p w14:paraId="061315FD" w14:textId="77777777" w:rsidR="00A27DDB" w:rsidRPr="00921C87" w:rsidRDefault="00A27DDB" w:rsidP="00A27DDB">
      <w:pPr>
        <w:jc w:val="both"/>
        <w:rPr>
          <w:rFonts w:asciiTheme="minorHAnsi" w:hAnsiTheme="minorHAnsi" w:cstheme="minorHAnsi"/>
          <w:sz w:val="20"/>
          <w:szCs w:val="20"/>
        </w:rPr>
      </w:pPr>
    </w:p>
    <w:p w14:paraId="253F4ECC" w14:textId="77777777" w:rsidR="00A27DDB" w:rsidRPr="00921C87" w:rsidRDefault="00A27DDB" w:rsidP="00A27DDB">
      <w:pPr>
        <w:jc w:val="both"/>
        <w:rPr>
          <w:rFonts w:asciiTheme="minorHAnsi" w:hAnsiTheme="minorHAnsi" w:cstheme="minorHAnsi"/>
          <w:sz w:val="20"/>
          <w:szCs w:val="20"/>
        </w:rPr>
      </w:pPr>
    </w:p>
    <w:tbl>
      <w:tblPr>
        <w:tblW w:w="0" w:type="auto"/>
        <w:tblLayout w:type="fixed"/>
        <w:tblCellMar>
          <w:left w:w="70" w:type="dxa"/>
          <w:right w:w="70" w:type="dxa"/>
        </w:tblCellMar>
        <w:tblLook w:val="0000" w:firstRow="0" w:lastRow="0" w:firstColumn="0" w:lastColumn="0" w:noHBand="0" w:noVBand="0"/>
      </w:tblPr>
      <w:tblGrid>
        <w:gridCol w:w="2055"/>
        <w:gridCol w:w="6873"/>
      </w:tblGrid>
      <w:tr w:rsidR="00A27DDB" w:rsidRPr="00921C87" w14:paraId="64BED202" w14:textId="77777777">
        <w:trPr>
          <w:trHeight w:val="1848"/>
        </w:trPr>
        <w:tc>
          <w:tcPr>
            <w:tcW w:w="2055" w:type="dxa"/>
            <w:tcBorders>
              <w:top w:val="nil"/>
              <w:left w:val="nil"/>
              <w:bottom w:val="nil"/>
              <w:right w:val="nil"/>
            </w:tcBorders>
          </w:tcPr>
          <w:p w14:paraId="08BEB151" w14:textId="77777777" w:rsidR="00A27DDB" w:rsidRPr="00921C87" w:rsidRDefault="00A27DDB" w:rsidP="00FF3D12">
            <w:pPr>
              <w:spacing w:after="0"/>
              <w:jc w:val="both"/>
              <w:rPr>
                <w:rFonts w:asciiTheme="minorHAnsi" w:hAnsiTheme="minorHAnsi" w:cstheme="minorHAnsi"/>
                <w:sz w:val="20"/>
                <w:szCs w:val="20"/>
              </w:rPr>
            </w:pPr>
            <w:bookmarkStart w:id="64" w:name="_Hlk181620872"/>
            <w:r w:rsidRPr="00921C87">
              <w:rPr>
                <w:rFonts w:asciiTheme="minorHAnsi" w:hAnsiTheme="minorHAnsi" w:cstheme="minorHAnsi"/>
                <w:sz w:val="20"/>
                <w:szCs w:val="20"/>
              </w:rPr>
              <w:t>NAROČNIK:</w:t>
            </w:r>
          </w:p>
          <w:p w14:paraId="16A535AA" w14:textId="77777777" w:rsidR="00A27DDB" w:rsidRPr="00921C87" w:rsidRDefault="00A27DDB" w:rsidP="00FF3D12">
            <w:pPr>
              <w:spacing w:after="0"/>
              <w:jc w:val="both"/>
              <w:rPr>
                <w:rFonts w:asciiTheme="minorHAnsi" w:hAnsiTheme="minorHAnsi" w:cstheme="minorHAnsi"/>
                <w:sz w:val="20"/>
                <w:szCs w:val="20"/>
              </w:rPr>
            </w:pPr>
          </w:p>
          <w:p w14:paraId="5B0867F0" w14:textId="77777777" w:rsidR="00A27DDB" w:rsidRPr="00921C87" w:rsidRDefault="00A27DDB" w:rsidP="00FF3D12">
            <w:pPr>
              <w:spacing w:after="0"/>
              <w:jc w:val="both"/>
              <w:rPr>
                <w:rFonts w:asciiTheme="minorHAnsi" w:hAnsiTheme="minorHAnsi" w:cstheme="minorHAnsi"/>
                <w:sz w:val="20"/>
                <w:szCs w:val="20"/>
              </w:rPr>
            </w:pPr>
          </w:p>
          <w:p w14:paraId="6C885054" w14:textId="77777777" w:rsidR="00A27DDB" w:rsidRPr="00921C87" w:rsidRDefault="00A27DDB" w:rsidP="00FF3D12">
            <w:pPr>
              <w:spacing w:after="0"/>
              <w:jc w:val="both"/>
              <w:rPr>
                <w:rFonts w:asciiTheme="minorHAnsi" w:hAnsiTheme="minorHAnsi" w:cstheme="minorHAnsi"/>
                <w:sz w:val="20"/>
                <w:szCs w:val="20"/>
              </w:rPr>
            </w:pPr>
          </w:p>
          <w:p w14:paraId="447EA72B" w14:textId="77777777" w:rsidR="00A27DDB" w:rsidRPr="00921C87" w:rsidRDefault="00A27DDB" w:rsidP="00FF3D12">
            <w:pPr>
              <w:spacing w:after="0"/>
              <w:jc w:val="both"/>
              <w:rPr>
                <w:rFonts w:asciiTheme="minorHAnsi" w:hAnsiTheme="minorHAnsi" w:cstheme="minorHAnsi"/>
                <w:sz w:val="20"/>
                <w:szCs w:val="20"/>
              </w:rPr>
            </w:pPr>
          </w:p>
          <w:p w14:paraId="49DFF1D0" w14:textId="77777777" w:rsidR="00A27DDB" w:rsidRPr="00921C87" w:rsidRDefault="00A27DDB" w:rsidP="00FF3D12">
            <w:pPr>
              <w:spacing w:after="0"/>
              <w:jc w:val="both"/>
              <w:rPr>
                <w:rFonts w:asciiTheme="minorHAnsi" w:hAnsiTheme="minorHAnsi" w:cstheme="minorHAnsi"/>
                <w:sz w:val="20"/>
                <w:szCs w:val="20"/>
              </w:rPr>
            </w:pPr>
          </w:p>
          <w:p w14:paraId="2F4CA68F" w14:textId="77777777" w:rsidR="00A27DDB" w:rsidRPr="00921C87" w:rsidRDefault="00A27DDB" w:rsidP="00FF3D12">
            <w:pPr>
              <w:spacing w:after="0"/>
              <w:jc w:val="both"/>
              <w:rPr>
                <w:rFonts w:asciiTheme="minorHAnsi" w:hAnsiTheme="minorHAnsi" w:cstheme="minorHAnsi"/>
                <w:sz w:val="20"/>
                <w:szCs w:val="20"/>
              </w:rPr>
            </w:pPr>
          </w:p>
          <w:p w14:paraId="2A9E884E" w14:textId="77777777" w:rsidR="00A27DDB" w:rsidRPr="00921C87" w:rsidRDefault="00A27DDB" w:rsidP="00FF3D12">
            <w:pPr>
              <w:spacing w:after="0"/>
              <w:jc w:val="both"/>
              <w:rPr>
                <w:rFonts w:asciiTheme="minorHAnsi" w:hAnsiTheme="minorHAnsi" w:cstheme="minorHAnsi"/>
                <w:sz w:val="20"/>
                <w:szCs w:val="20"/>
              </w:rPr>
            </w:pPr>
          </w:p>
        </w:tc>
        <w:tc>
          <w:tcPr>
            <w:tcW w:w="6873" w:type="dxa"/>
            <w:tcBorders>
              <w:top w:val="nil"/>
              <w:left w:val="nil"/>
              <w:bottom w:val="nil"/>
              <w:right w:val="nil"/>
            </w:tcBorders>
          </w:tcPr>
          <w:p w14:paraId="1EDFCF56"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 xml:space="preserve">UNIVERZA V LJUBLJANI, </w:t>
            </w:r>
          </w:p>
          <w:p w14:paraId="0B21D629"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Kongresni trg 12, 1000 Ljubljana,</w:t>
            </w:r>
          </w:p>
          <w:p w14:paraId="2C21940D"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ki jo zastopa prof. dr. Gregor Majdič, rektor</w:t>
            </w:r>
          </w:p>
          <w:p w14:paraId="1F397032"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matična številka: 5085063000</w:t>
            </w:r>
          </w:p>
          <w:p w14:paraId="7991EDDA"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identifikacijska številka za DDV: SI 54162513</w:t>
            </w:r>
          </w:p>
          <w:p w14:paraId="6E5EAD2B"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transakcijski račun: SI56 0110 0603 0707 119 pri UJP</w:t>
            </w:r>
          </w:p>
          <w:p w14:paraId="412636E5"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(v nadaljevanju: naročnik)</w:t>
            </w:r>
          </w:p>
          <w:p w14:paraId="7214B4CC" w14:textId="77777777" w:rsidR="00A27DDB" w:rsidRPr="00921C87" w:rsidRDefault="00A27DDB" w:rsidP="00FF3D12">
            <w:pPr>
              <w:spacing w:after="0"/>
              <w:jc w:val="both"/>
              <w:rPr>
                <w:rFonts w:asciiTheme="minorHAnsi" w:hAnsiTheme="minorHAnsi" w:cstheme="minorHAnsi"/>
                <w:sz w:val="20"/>
                <w:szCs w:val="20"/>
              </w:rPr>
            </w:pPr>
          </w:p>
          <w:p w14:paraId="1F68EC80"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in</w:t>
            </w:r>
          </w:p>
          <w:p w14:paraId="17459DAE" w14:textId="77777777" w:rsidR="00A27DDB" w:rsidRPr="00921C87" w:rsidRDefault="00A27DDB" w:rsidP="00FF3D12">
            <w:pPr>
              <w:spacing w:after="0"/>
              <w:jc w:val="both"/>
              <w:rPr>
                <w:rFonts w:asciiTheme="minorHAnsi" w:hAnsiTheme="minorHAnsi" w:cstheme="minorHAnsi"/>
                <w:sz w:val="20"/>
                <w:szCs w:val="20"/>
              </w:rPr>
            </w:pPr>
          </w:p>
        </w:tc>
      </w:tr>
      <w:tr w:rsidR="00A27DDB" w:rsidRPr="00921C87" w14:paraId="739E0BBF" w14:textId="77777777">
        <w:tc>
          <w:tcPr>
            <w:tcW w:w="2055" w:type="dxa"/>
            <w:tcBorders>
              <w:top w:val="nil"/>
              <w:left w:val="nil"/>
              <w:bottom w:val="nil"/>
              <w:right w:val="nil"/>
            </w:tcBorders>
          </w:tcPr>
          <w:p w14:paraId="078B809B" w14:textId="77777777" w:rsidR="00A27DDB" w:rsidRPr="00921C87" w:rsidRDefault="00A27DDB">
            <w:pPr>
              <w:jc w:val="both"/>
              <w:rPr>
                <w:rFonts w:asciiTheme="minorHAnsi" w:hAnsiTheme="minorHAnsi" w:cstheme="minorHAnsi"/>
                <w:sz w:val="20"/>
                <w:szCs w:val="20"/>
              </w:rPr>
            </w:pPr>
            <w:r w:rsidRPr="00921C87">
              <w:rPr>
                <w:rFonts w:asciiTheme="minorHAnsi" w:hAnsiTheme="minorHAnsi" w:cstheme="minorHAnsi"/>
                <w:sz w:val="20"/>
                <w:szCs w:val="20"/>
              </w:rPr>
              <w:t>IZVAJALEC:</w:t>
            </w:r>
          </w:p>
          <w:p w14:paraId="0DD160AD" w14:textId="77777777" w:rsidR="00A27DDB" w:rsidRPr="00921C87" w:rsidRDefault="00A27DDB">
            <w:pPr>
              <w:jc w:val="both"/>
              <w:rPr>
                <w:rFonts w:asciiTheme="minorHAnsi" w:hAnsiTheme="minorHAnsi" w:cstheme="minorHAnsi"/>
                <w:sz w:val="20"/>
                <w:szCs w:val="20"/>
              </w:rPr>
            </w:pPr>
          </w:p>
          <w:p w14:paraId="34768053" w14:textId="77777777" w:rsidR="00A27DDB" w:rsidRPr="00921C87" w:rsidRDefault="00A27DDB">
            <w:pPr>
              <w:jc w:val="both"/>
              <w:rPr>
                <w:rFonts w:asciiTheme="minorHAnsi" w:hAnsiTheme="minorHAnsi" w:cstheme="minorHAnsi"/>
                <w:sz w:val="20"/>
                <w:szCs w:val="20"/>
              </w:rPr>
            </w:pPr>
          </w:p>
          <w:p w14:paraId="4125C1D3" w14:textId="77777777" w:rsidR="00A27DDB" w:rsidRPr="00921C87" w:rsidRDefault="00A27DDB">
            <w:pPr>
              <w:jc w:val="both"/>
              <w:rPr>
                <w:rFonts w:asciiTheme="minorHAnsi" w:hAnsiTheme="minorHAnsi" w:cstheme="minorHAnsi"/>
                <w:sz w:val="20"/>
                <w:szCs w:val="20"/>
              </w:rPr>
            </w:pPr>
          </w:p>
          <w:p w14:paraId="6089950A" w14:textId="77777777" w:rsidR="00A27DDB" w:rsidRPr="00921C87" w:rsidRDefault="00A27DDB">
            <w:pPr>
              <w:jc w:val="both"/>
              <w:rPr>
                <w:rFonts w:asciiTheme="minorHAnsi" w:hAnsiTheme="minorHAnsi" w:cstheme="minorHAnsi"/>
                <w:sz w:val="20"/>
                <w:szCs w:val="20"/>
              </w:rPr>
            </w:pPr>
          </w:p>
          <w:p w14:paraId="19279539" w14:textId="77777777" w:rsidR="00A27DDB" w:rsidRPr="00921C87" w:rsidRDefault="00A27DDB">
            <w:pPr>
              <w:jc w:val="both"/>
              <w:rPr>
                <w:rFonts w:asciiTheme="minorHAnsi" w:hAnsiTheme="minorHAnsi" w:cstheme="minorHAnsi"/>
                <w:sz w:val="20"/>
                <w:szCs w:val="20"/>
              </w:rPr>
            </w:pPr>
          </w:p>
          <w:p w14:paraId="40B7B5D8" w14:textId="77777777" w:rsidR="00A27DDB" w:rsidRPr="00921C87" w:rsidRDefault="00A27DDB">
            <w:pPr>
              <w:jc w:val="both"/>
              <w:rPr>
                <w:rFonts w:asciiTheme="minorHAnsi" w:hAnsiTheme="minorHAnsi" w:cstheme="minorHAnsi"/>
                <w:sz w:val="20"/>
                <w:szCs w:val="20"/>
              </w:rPr>
            </w:pPr>
          </w:p>
        </w:tc>
        <w:tc>
          <w:tcPr>
            <w:tcW w:w="6873" w:type="dxa"/>
            <w:tcBorders>
              <w:top w:val="nil"/>
              <w:left w:val="nil"/>
              <w:bottom w:val="nil"/>
              <w:right w:val="nil"/>
            </w:tcBorders>
          </w:tcPr>
          <w:p w14:paraId="62C80059"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w:t>
            </w:r>
          </w:p>
          <w:p w14:paraId="2DC25137"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w:t>
            </w:r>
          </w:p>
          <w:p w14:paraId="12B280A0"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matična številka: .................................</w:t>
            </w:r>
          </w:p>
          <w:p w14:paraId="64FD4534"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identifikacijska številka za DDV: ...................................</w:t>
            </w:r>
          </w:p>
          <w:p w14:paraId="6354B5E1"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transakcijski račun štev.:  ...............................................</w:t>
            </w:r>
          </w:p>
          <w:p w14:paraId="43D25859"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(v nadaljevanju: izvajalec ali dobavitelj)</w:t>
            </w:r>
          </w:p>
          <w:p w14:paraId="77941F7A" w14:textId="77777777" w:rsidR="00A27DDB" w:rsidRPr="00921C87" w:rsidRDefault="00A27DDB" w:rsidP="00FF3D12">
            <w:pPr>
              <w:spacing w:after="0"/>
              <w:jc w:val="both"/>
              <w:rPr>
                <w:rFonts w:asciiTheme="minorHAnsi" w:hAnsiTheme="minorHAnsi" w:cstheme="minorHAnsi"/>
                <w:sz w:val="20"/>
                <w:szCs w:val="20"/>
              </w:rPr>
            </w:pPr>
          </w:p>
          <w:p w14:paraId="088880A9"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(oba skupaj v nadaljevanju: pogodbeni stranki)</w:t>
            </w:r>
          </w:p>
          <w:p w14:paraId="77BC9840" w14:textId="77777777" w:rsidR="00A27DDB" w:rsidRPr="00921C87" w:rsidRDefault="00A27DDB" w:rsidP="00FF3D12">
            <w:pPr>
              <w:spacing w:after="0"/>
              <w:jc w:val="both"/>
              <w:rPr>
                <w:rFonts w:asciiTheme="minorHAnsi" w:hAnsiTheme="minorHAnsi" w:cstheme="minorHAnsi"/>
                <w:sz w:val="20"/>
                <w:szCs w:val="20"/>
              </w:rPr>
            </w:pPr>
          </w:p>
          <w:p w14:paraId="1929CCAF" w14:textId="77777777" w:rsidR="00A27DDB" w:rsidRPr="00921C87" w:rsidRDefault="00A27DDB" w:rsidP="00FF3D12">
            <w:pPr>
              <w:spacing w:after="0"/>
              <w:jc w:val="both"/>
              <w:rPr>
                <w:rFonts w:asciiTheme="minorHAnsi" w:hAnsiTheme="minorHAnsi" w:cstheme="minorHAnsi"/>
                <w:sz w:val="20"/>
                <w:szCs w:val="20"/>
              </w:rPr>
            </w:pPr>
          </w:p>
        </w:tc>
      </w:tr>
    </w:tbl>
    <w:p w14:paraId="113584BE" w14:textId="77777777" w:rsidR="00A27DDB" w:rsidRPr="00921C87"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sklepata naslednjo</w:t>
      </w:r>
    </w:p>
    <w:p w14:paraId="4D32254B" w14:textId="77777777" w:rsidR="00A27DDB" w:rsidRPr="00921C87" w:rsidRDefault="00A27DDB" w:rsidP="00A27DDB">
      <w:pPr>
        <w:numPr>
          <w:ilvl w:val="12"/>
          <w:numId w:val="0"/>
        </w:numPr>
        <w:rPr>
          <w:rFonts w:asciiTheme="minorHAnsi" w:hAnsiTheme="minorHAnsi" w:cstheme="minorHAnsi"/>
          <w:sz w:val="20"/>
          <w:szCs w:val="20"/>
        </w:rPr>
      </w:pPr>
    </w:p>
    <w:p w14:paraId="17CD97E6" w14:textId="77777777" w:rsidR="00A27DDB" w:rsidRPr="00921C87" w:rsidRDefault="00A27DDB" w:rsidP="00FF3D12">
      <w:pPr>
        <w:numPr>
          <w:ilvl w:val="12"/>
          <w:numId w:val="0"/>
        </w:numPr>
        <w:spacing w:after="0"/>
        <w:jc w:val="center"/>
        <w:rPr>
          <w:rFonts w:asciiTheme="minorHAnsi" w:hAnsiTheme="minorHAnsi" w:cstheme="minorHAnsi"/>
          <w:b/>
          <w:sz w:val="20"/>
          <w:szCs w:val="20"/>
        </w:rPr>
      </w:pPr>
      <w:r w:rsidRPr="00921C87">
        <w:rPr>
          <w:rFonts w:asciiTheme="minorHAnsi" w:hAnsiTheme="minorHAnsi" w:cstheme="minorHAnsi"/>
          <w:b/>
          <w:sz w:val="20"/>
          <w:szCs w:val="20"/>
        </w:rPr>
        <w:t xml:space="preserve">P O G O D B O  št. ______ </w:t>
      </w:r>
    </w:p>
    <w:p w14:paraId="45490A60" w14:textId="622F4CBC" w:rsidR="00A27DDB" w:rsidRPr="00921C87" w:rsidRDefault="00A27DDB" w:rsidP="00FF3D12">
      <w:pPr>
        <w:numPr>
          <w:ilvl w:val="12"/>
          <w:numId w:val="0"/>
        </w:numPr>
        <w:spacing w:after="0"/>
        <w:jc w:val="center"/>
        <w:rPr>
          <w:rFonts w:asciiTheme="minorHAnsi" w:hAnsiTheme="minorHAnsi" w:cstheme="minorHAnsi"/>
          <w:b/>
          <w:bCs/>
          <w:sz w:val="20"/>
          <w:szCs w:val="20"/>
        </w:rPr>
      </w:pPr>
      <w:r w:rsidRPr="00921C87">
        <w:rPr>
          <w:rFonts w:asciiTheme="minorHAnsi" w:hAnsiTheme="minorHAnsi" w:cstheme="minorHAnsi"/>
          <w:b/>
          <w:bCs/>
          <w:sz w:val="20"/>
          <w:szCs w:val="20"/>
        </w:rPr>
        <w:t xml:space="preserve">za dobavo </w:t>
      </w:r>
      <w:r w:rsidR="00A67A86">
        <w:rPr>
          <w:rFonts w:asciiTheme="minorHAnsi" w:hAnsiTheme="minorHAnsi" w:cstheme="minorHAnsi"/>
          <w:b/>
          <w:bCs/>
          <w:sz w:val="20"/>
          <w:szCs w:val="20"/>
        </w:rPr>
        <w:t>laboratorijske opreme</w:t>
      </w:r>
      <w:r w:rsidRPr="00921C87">
        <w:rPr>
          <w:rFonts w:asciiTheme="minorHAnsi" w:hAnsiTheme="minorHAnsi" w:cstheme="minorHAnsi"/>
          <w:b/>
          <w:bCs/>
          <w:sz w:val="20"/>
          <w:szCs w:val="20"/>
        </w:rPr>
        <w:t xml:space="preserve"> </w:t>
      </w:r>
    </w:p>
    <w:p w14:paraId="1E1FEB14" w14:textId="77777777" w:rsidR="00A27DDB" w:rsidRPr="00921C87" w:rsidRDefault="00A27DDB" w:rsidP="00FF3D12">
      <w:pPr>
        <w:numPr>
          <w:ilvl w:val="12"/>
          <w:numId w:val="0"/>
        </w:numPr>
        <w:spacing w:after="0"/>
        <w:jc w:val="center"/>
        <w:rPr>
          <w:rFonts w:asciiTheme="minorHAnsi" w:hAnsiTheme="minorHAnsi" w:cstheme="minorHAnsi"/>
          <w:b/>
          <w:bCs/>
          <w:sz w:val="20"/>
          <w:szCs w:val="20"/>
        </w:rPr>
      </w:pPr>
      <w:r w:rsidRPr="00921C87">
        <w:rPr>
          <w:rFonts w:asciiTheme="minorHAnsi" w:hAnsiTheme="minorHAnsi" w:cstheme="minorHAnsi"/>
          <w:b/>
          <w:bCs/>
          <w:sz w:val="20"/>
          <w:szCs w:val="20"/>
        </w:rPr>
        <w:t xml:space="preserve">v okviru projekta </w:t>
      </w:r>
    </w:p>
    <w:p w14:paraId="498A2ED0" w14:textId="77777777" w:rsidR="00A27DDB" w:rsidRPr="00921C87" w:rsidRDefault="00A27DDB" w:rsidP="00FF3D12">
      <w:pPr>
        <w:numPr>
          <w:ilvl w:val="12"/>
          <w:numId w:val="0"/>
        </w:numPr>
        <w:spacing w:after="0"/>
        <w:jc w:val="center"/>
        <w:rPr>
          <w:rFonts w:asciiTheme="minorHAnsi" w:hAnsiTheme="minorHAnsi" w:cstheme="minorHAnsi"/>
          <w:sz w:val="20"/>
          <w:szCs w:val="20"/>
        </w:rPr>
      </w:pPr>
      <w:r w:rsidRPr="00921C87">
        <w:rPr>
          <w:rFonts w:asciiTheme="minorHAnsi" w:hAnsiTheme="minorHAnsi" w:cstheme="minorHAnsi"/>
          <w:b/>
          <w:bCs/>
          <w:sz w:val="20"/>
          <w:szCs w:val="20"/>
        </w:rPr>
        <w:t>»Vzpostavitev nacionalne infrastrukture za Slovenski genom (1+MGenom-SI) – Vrhunska raziskovalna oprema (RI)«</w:t>
      </w:r>
    </w:p>
    <w:p w14:paraId="5532C584" w14:textId="77777777"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I. PREDMET POGODBE</w:t>
      </w:r>
    </w:p>
    <w:p w14:paraId="2AFF92FC" w14:textId="77777777" w:rsidR="00A27DDB" w:rsidRDefault="00A27DDB" w:rsidP="00FF3D12">
      <w:pPr>
        <w:numPr>
          <w:ilvl w:val="12"/>
          <w:numId w:val="0"/>
        </w:numPr>
        <w:spacing w:after="0"/>
        <w:jc w:val="center"/>
        <w:rPr>
          <w:rFonts w:asciiTheme="minorHAnsi" w:hAnsiTheme="minorHAnsi" w:cstheme="minorHAnsi"/>
          <w:sz w:val="20"/>
          <w:szCs w:val="20"/>
        </w:rPr>
      </w:pPr>
      <w:r w:rsidRPr="00921C87">
        <w:rPr>
          <w:rFonts w:asciiTheme="minorHAnsi" w:hAnsiTheme="minorHAnsi" w:cstheme="minorHAnsi"/>
          <w:sz w:val="20"/>
          <w:szCs w:val="20"/>
        </w:rPr>
        <w:t xml:space="preserve"> 1. člen</w:t>
      </w:r>
    </w:p>
    <w:p w14:paraId="12CC35E6" w14:textId="77777777" w:rsidR="00FF3D12" w:rsidRPr="00921C87" w:rsidRDefault="00FF3D12" w:rsidP="00FF3D12">
      <w:pPr>
        <w:numPr>
          <w:ilvl w:val="12"/>
          <w:numId w:val="0"/>
        </w:numPr>
        <w:spacing w:after="0"/>
        <w:jc w:val="center"/>
        <w:rPr>
          <w:rFonts w:asciiTheme="minorHAnsi" w:hAnsiTheme="minorHAnsi" w:cstheme="minorHAnsi"/>
          <w:sz w:val="20"/>
          <w:szCs w:val="20"/>
        </w:rPr>
      </w:pPr>
    </w:p>
    <w:p w14:paraId="29B6A7FD" w14:textId="77777777" w:rsidR="00A27DDB" w:rsidRPr="00921C87" w:rsidRDefault="00A27DDB" w:rsidP="00A27DDB">
      <w:pPr>
        <w:widowControl w:val="0"/>
        <w:autoSpaceDN w:val="0"/>
        <w:spacing w:line="276" w:lineRule="auto"/>
        <w:textAlignment w:val="baseline"/>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Pogodbeni stranki uvodoma ugotavljata, da:</w:t>
      </w:r>
    </w:p>
    <w:p w14:paraId="5F57519A" w14:textId="0832C73B" w:rsidR="00A27DDB" w:rsidRPr="00921C87" w:rsidRDefault="00A27DDB" w:rsidP="0057564C">
      <w:pPr>
        <w:widowControl w:val="0"/>
        <w:numPr>
          <w:ilvl w:val="0"/>
          <w:numId w:val="15"/>
        </w:numPr>
        <w:autoSpaceDN w:val="0"/>
        <w:spacing w:line="276" w:lineRule="auto"/>
        <w:ind w:left="709"/>
        <w:jc w:val="both"/>
        <w:textAlignment w:val="baseline"/>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 xml:space="preserve">je naročnik izvedel postopek oddaje javnega naročila za </w:t>
      </w:r>
      <w:bookmarkStart w:id="65" w:name="_Hlk231218952"/>
      <w:r w:rsidR="00F53223" w:rsidRPr="00F53223">
        <w:rPr>
          <w:rFonts w:asciiTheme="minorHAnsi" w:eastAsia="SimSun" w:hAnsiTheme="minorHAnsi" w:cstheme="minorHAnsi"/>
          <w:kern w:val="3"/>
          <w:sz w:val="20"/>
          <w:szCs w:val="20"/>
        </w:rPr>
        <w:t xml:space="preserve">dobavo laboratorijske opreme v okviru projekta </w:t>
      </w:r>
      <w:r w:rsidRPr="00F53223">
        <w:rPr>
          <w:rFonts w:asciiTheme="minorHAnsi" w:eastAsia="SimSun" w:hAnsiTheme="minorHAnsi" w:cstheme="minorHAnsi"/>
          <w:kern w:val="3"/>
          <w:sz w:val="20"/>
          <w:szCs w:val="20"/>
        </w:rPr>
        <w:t>»Vzpostavitev nacionalne infrastrukture za Slovenski genom (1+MGenom-SI) – Vrhunska raziskovalna oprema (RI)«</w:t>
      </w:r>
      <w:bookmarkEnd w:id="65"/>
      <w:r w:rsidRPr="00F53223">
        <w:rPr>
          <w:rFonts w:asciiTheme="minorHAnsi" w:eastAsia="SimSun" w:hAnsiTheme="minorHAnsi" w:cstheme="minorHAnsi"/>
          <w:kern w:val="3"/>
          <w:sz w:val="20"/>
          <w:szCs w:val="20"/>
        </w:rPr>
        <w:t>,</w:t>
      </w:r>
      <w:r w:rsidRPr="00921C87">
        <w:rPr>
          <w:rFonts w:asciiTheme="minorHAnsi" w:eastAsia="SimSun" w:hAnsiTheme="minorHAnsi" w:cstheme="minorHAnsi"/>
          <w:kern w:val="3"/>
          <w:sz w:val="20"/>
          <w:szCs w:val="20"/>
        </w:rPr>
        <w:t xml:space="preserve"> ki je bil objavljen na Portalu javnih naročil pod št. </w:t>
      </w:r>
      <w:r w:rsidRPr="00921C87">
        <w:rPr>
          <w:rFonts w:asciiTheme="minorHAnsi" w:eastAsia="SimSun" w:hAnsiTheme="minorHAnsi" w:cstheme="minorHAnsi"/>
          <w:kern w:val="3"/>
          <w:sz w:val="20"/>
          <w:szCs w:val="20"/>
        </w:rPr>
        <w:lastRenderedPageBreak/>
        <w:t xml:space="preserve">___________ dne____________(v nadaljevanju: javno naročilo); </w:t>
      </w:r>
    </w:p>
    <w:p w14:paraId="33E25FBB" w14:textId="5811134A" w:rsidR="00A27DDB" w:rsidRPr="00921C87" w:rsidRDefault="00A27DDB" w:rsidP="0057564C">
      <w:pPr>
        <w:widowControl w:val="0"/>
        <w:numPr>
          <w:ilvl w:val="0"/>
          <w:numId w:val="15"/>
        </w:numPr>
        <w:autoSpaceDN w:val="0"/>
        <w:spacing w:line="276" w:lineRule="auto"/>
        <w:ind w:left="709"/>
        <w:jc w:val="both"/>
        <w:textAlignment w:val="baseline"/>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je bil izvajalec izbran kot ponudnik, ki je oddal najugodnejšo dopustno ponudbo</w:t>
      </w:r>
      <w:r w:rsidR="00F350C0">
        <w:rPr>
          <w:rFonts w:asciiTheme="minorHAnsi" w:eastAsia="SimSun" w:hAnsiTheme="minorHAnsi" w:cstheme="minorHAnsi"/>
          <w:kern w:val="3"/>
          <w:sz w:val="20"/>
          <w:szCs w:val="20"/>
        </w:rPr>
        <w:t xml:space="preserve"> v sklopu ____</w:t>
      </w:r>
      <w:r w:rsidRPr="00921C87">
        <w:rPr>
          <w:rFonts w:asciiTheme="minorHAnsi" w:eastAsia="SimSun" w:hAnsiTheme="minorHAnsi" w:cstheme="minorHAnsi"/>
          <w:kern w:val="3"/>
          <w:sz w:val="20"/>
          <w:szCs w:val="20"/>
        </w:rPr>
        <w:t>;</w:t>
      </w:r>
    </w:p>
    <w:p w14:paraId="0E7F5A29" w14:textId="1F11C820" w:rsidR="00A27DDB" w:rsidRPr="00921C87" w:rsidRDefault="00A27DDB" w:rsidP="0057564C">
      <w:pPr>
        <w:widowControl w:val="0"/>
        <w:numPr>
          <w:ilvl w:val="0"/>
          <w:numId w:val="15"/>
        </w:numPr>
        <w:autoSpaceDN w:val="0"/>
        <w:spacing w:line="276" w:lineRule="auto"/>
        <w:ind w:left="709"/>
        <w:jc w:val="both"/>
        <w:textAlignment w:val="baseline"/>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 xml:space="preserve">se pogodba sklepa pod </w:t>
      </w:r>
      <w:proofErr w:type="spellStart"/>
      <w:r w:rsidRPr="00921C87">
        <w:rPr>
          <w:rFonts w:asciiTheme="minorHAnsi" w:eastAsia="SimSun" w:hAnsiTheme="minorHAnsi" w:cstheme="minorHAnsi"/>
          <w:kern w:val="3"/>
          <w:sz w:val="20"/>
          <w:szCs w:val="20"/>
        </w:rPr>
        <w:t>odložnim</w:t>
      </w:r>
      <w:proofErr w:type="spellEnd"/>
      <w:r w:rsidRPr="00921C87">
        <w:rPr>
          <w:rFonts w:asciiTheme="minorHAnsi" w:eastAsia="SimSun" w:hAnsiTheme="minorHAnsi" w:cstheme="minorHAnsi"/>
          <w:kern w:val="3"/>
          <w:sz w:val="20"/>
          <w:szCs w:val="20"/>
        </w:rPr>
        <w:t xml:space="preserve"> pogojem, da naročnik s pristojnim ministrstvom sklene pogodbo o financiranju;</w:t>
      </w:r>
    </w:p>
    <w:p w14:paraId="46B28679" w14:textId="77777777" w:rsidR="00A27DDB" w:rsidRDefault="00A27DDB" w:rsidP="0057564C">
      <w:pPr>
        <w:widowControl w:val="0"/>
        <w:numPr>
          <w:ilvl w:val="0"/>
          <w:numId w:val="15"/>
        </w:numPr>
        <w:autoSpaceDN w:val="0"/>
        <w:spacing w:line="276" w:lineRule="auto"/>
        <w:ind w:left="709"/>
        <w:jc w:val="both"/>
        <w:textAlignment w:val="baseline"/>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sta ponudba izvajalca z vsemi prilogami in dokumentacija v zvezi z oddajo javnega naročila (v nadaljevanju tudi: razpisna dokumentacija) sestavni del te pogodbe in izvajalca zavezujeta v celoti ter enako, kot ta pogodba. V primeru nezdružljivosti med določili pogodbe in ponudbe izvajalca oziroma razpisne dokumentacije, veljajo najprej določila pogodbe, nato določila razpisne dokumentacije in nato ponudba.</w:t>
      </w:r>
    </w:p>
    <w:p w14:paraId="07D33955" w14:textId="77777777" w:rsidR="00FF3D12" w:rsidRPr="00921C87" w:rsidRDefault="00FF3D12" w:rsidP="00FF3D12">
      <w:pPr>
        <w:widowControl w:val="0"/>
        <w:autoSpaceDN w:val="0"/>
        <w:spacing w:line="276" w:lineRule="auto"/>
        <w:jc w:val="both"/>
        <w:textAlignment w:val="baseline"/>
        <w:rPr>
          <w:rFonts w:asciiTheme="minorHAnsi" w:eastAsia="SimSun" w:hAnsiTheme="minorHAnsi" w:cstheme="minorHAnsi"/>
          <w:kern w:val="3"/>
          <w:sz w:val="20"/>
          <w:szCs w:val="20"/>
        </w:rPr>
      </w:pPr>
    </w:p>
    <w:bookmarkEnd w:id="64"/>
    <w:p w14:paraId="59BED226" w14:textId="77777777" w:rsidR="00A27DDB" w:rsidRPr="00921C87" w:rsidRDefault="00A27DDB" w:rsidP="00A27DDB">
      <w:pPr>
        <w:spacing w:line="288" w:lineRule="auto"/>
        <w:jc w:val="center"/>
        <w:rPr>
          <w:rFonts w:asciiTheme="minorHAnsi" w:hAnsiTheme="minorHAnsi" w:cstheme="minorHAnsi"/>
          <w:sz w:val="20"/>
          <w:szCs w:val="20"/>
        </w:rPr>
      </w:pPr>
      <w:r w:rsidRPr="00921C87">
        <w:rPr>
          <w:rFonts w:asciiTheme="minorHAnsi" w:hAnsiTheme="minorHAnsi" w:cstheme="minorHAnsi"/>
          <w:sz w:val="20"/>
          <w:szCs w:val="20"/>
        </w:rPr>
        <w:t>2. člen</w:t>
      </w:r>
    </w:p>
    <w:p w14:paraId="3AD3B37E" w14:textId="71CF6C6C" w:rsidR="00A27DDB" w:rsidRPr="00921C87" w:rsidRDefault="00F350C0" w:rsidP="00A27DDB">
      <w:pPr>
        <w:spacing w:line="240" w:lineRule="exact"/>
        <w:jc w:val="both"/>
        <w:rPr>
          <w:rFonts w:asciiTheme="minorHAnsi" w:hAnsiTheme="minorHAnsi" w:cstheme="minorHAnsi"/>
          <w:sz w:val="20"/>
          <w:szCs w:val="20"/>
        </w:rPr>
      </w:pPr>
      <w:r w:rsidRPr="00F350C0">
        <w:rPr>
          <w:rFonts w:asciiTheme="minorHAnsi" w:hAnsiTheme="minorHAnsi" w:cstheme="minorHAnsi"/>
          <w:sz w:val="20"/>
          <w:szCs w:val="20"/>
        </w:rPr>
        <w:t>S to pogodbo se izvajalec zavezuje, da bo naročniku dobavil v last in posest opremo s karakteristikami in lastnostmi, kot so navedene v razpisni dokumentaciji in v ponudbi izvajalca, naročnik pa se zavezuje, da bo dobavitelju za to plačal kupnino (v nadaljevanju: oprema).</w:t>
      </w:r>
      <w:r w:rsidR="00A27DDB" w:rsidRPr="00921C87">
        <w:rPr>
          <w:rFonts w:asciiTheme="minorHAnsi" w:hAnsiTheme="minorHAnsi" w:cstheme="minorHAnsi"/>
          <w:sz w:val="20"/>
          <w:szCs w:val="20"/>
        </w:rPr>
        <w:t xml:space="preserve"> </w:t>
      </w:r>
    </w:p>
    <w:p w14:paraId="323C44AF" w14:textId="57B1CE67" w:rsidR="00A27DDB" w:rsidRPr="00921C87" w:rsidRDefault="00A27DDB" w:rsidP="00A27DDB">
      <w:pPr>
        <w:spacing w:line="240" w:lineRule="exact"/>
        <w:jc w:val="both"/>
        <w:rPr>
          <w:rFonts w:asciiTheme="minorHAnsi" w:hAnsiTheme="minorHAnsi" w:cstheme="minorHAnsi"/>
          <w:sz w:val="20"/>
          <w:szCs w:val="20"/>
        </w:rPr>
      </w:pPr>
      <w:r w:rsidRPr="00921C87">
        <w:rPr>
          <w:rFonts w:asciiTheme="minorHAnsi" w:hAnsiTheme="minorHAnsi" w:cstheme="minorHAnsi"/>
          <w:sz w:val="20"/>
          <w:szCs w:val="20"/>
        </w:rPr>
        <w:t>Izvajalec je dolžan v okviru pogodbeno dogovorjene cene zagotoviti tudi vse morebitne dodatne elemente in storitve, ki v razpisni dokumentaciji niso izrecno navedeni, vendar so nujno potrebni za pravilno delovanje opreme iz prvega odstavka tega člena pogodbe.</w:t>
      </w:r>
    </w:p>
    <w:p w14:paraId="10E25046" w14:textId="77777777" w:rsidR="00AE5413" w:rsidRPr="00F350C0" w:rsidRDefault="00AE5413" w:rsidP="00F350C0">
      <w:pPr>
        <w:jc w:val="both"/>
        <w:rPr>
          <w:rFonts w:ascii="Arial" w:hAnsi="Arial" w:cs="Arial"/>
          <w:sz w:val="20"/>
          <w:szCs w:val="20"/>
        </w:rPr>
      </w:pPr>
    </w:p>
    <w:p w14:paraId="18D0185C" w14:textId="77777777"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II. ROKI</w:t>
      </w:r>
    </w:p>
    <w:p w14:paraId="0243441D" w14:textId="77777777" w:rsidR="00A27DDB" w:rsidRPr="00921C87" w:rsidRDefault="00A27DDB" w:rsidP="00A27DDB">
      <w:pPr>
        <w:numPr>
          <w:ilvl w:val="12"/>
          <w:numId w:val="0"/>
        </w:numPr>
        <w:jc w:val="center"/>
        <w:rPr>
          <w:rFonts w:asciiTheme="minorHAnsi" w:hAnsiTheme="minorHAnsi" w:cstheme="minorHAnsi"/>
          <w:sz w:val="20"/>
          <w:szCs w:val="20"/>
        </w:rPr>
      </w:pPr>
    </w:p>
    <w:p w14:paraId="6998C9F9" w14:textId="77777777" w:rsidR="00A27DDB" w:rsidRPr="00921C87" w:rsidRDefault="00A27DDB" w:rsidP="00A27DDB">
      <w:pPr>
        <w:numPr>
          <w:ilvl w:val="12"/>
          <w:numId w:val="0"/>
        </w:numPr>
        <w:jc w:val="center"/>
        <w:rPr>
          <w:rFonts w:asciiTheme="minorHAnsi" w:hAnsiTheme="minorHAnsi" w:cstheme="minorHAnsi"/>
          <w:sz w:val="20"/>
          <w:szCs w:val="20"/>
        </w:rPr>
      </w:pPr>
      <w:r w:rsidRPr="00921C87">
        <w:rPr>
          <w:rFonts w:asciiTheme="minorHAnsi" w:hAnsiTheme="minorHAnsi" w:cstheme="minorHAnsi"/>
          <w:sz w:val="20"/>
          <w:szCs w:val="20"/>
        </w:rPr>
        <w:t>3. člen</w:t>
      </w:r>
    </w:p>
    <w:p w14:paraId="2057A0B1" w14:textId="0D20BAB5"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Izvajalec se zaveže</w:t>
      </w:r>
      <w:r w:rsidR="00BF0E22">
        <w:rPr>
          <w:rFonts w:asciiTheme="minorHAnsi" w:hAnsiTheme="minorHAnsi" w:cstheme="minorHAnsi"/>
          <w:sz w:val="20"/>
          <w:szCs w:val="20"/>
        </w:rPr>
        <w:t>, da bo opremo</w:t>
      </w:r>
      <w:r w:rsidRPr="00921C87">
        <w:rPr>
          <w:rFonts w:asciiTheme="minorHAnsi" w:hAnsiTheme="minorHAnsi" w:cstheme="minorHAnsi"/>
          <w:sz w:val="20"/>
          <w:szCs w:val="20"/>
        </w:rPr>
        <w:t xml:space="preserve"> </w:t>
      </w:r>
      <w:r w:rsidR="00BF0E22" w:rsidRPr="00BF0E22">
        <w:rPr>
          <w:rFonts w:asciiTheme="minorHAnsi" w:hAnsiTheme="minorHAnsi" w:cstheme="minorHAnsi"/>
          <w:sz w:val="20"/>
          <w:szCs w:val="20"/>
        </w:rPr>
        <w:t>dobavil</w:t>
      </w:r>
      <w:r w:rsidR="00BF0E22">
        <w:rPr>
          <w:rFonts w:asciiTheme="minorHAnsi" w:hAnsiTheme="minorHAnsi" w:cstheme="minorHAnsi"/>
          <w:sz w:val="20"/>
          <w:szCs w:val="20"/>
        </w:rPr>
        <w:t>, namestil in vzpostavil njeno delovanje</w:t>
      </w:r>
      <w:r w:rsidR="00BF0E22" w:rsidRPr="00BF0E22">
        <w:rPr>
          <w:rFonts w:asciiTheme="minorHAnsi" w:hAnsiTheme="minorHAnsi" w:cstheme="minorHAnsi"/>
          <w:sz w:val="20"/>
          <w:szCs w:val="20"/>
        </w:rPr>
        <w:t xml:space="preserve"> na naslovu</w:t>
      </w:r>
      <w:r w:rsidR="00BF0E22">
        <w:rPr>
          <w:rFonts w:asciiTheme="minorHAnsi" w:hAnsiTheme="minorHAnsi" w:cstheme="minorHAnsi"/>
          <w:sz w:val="20"/>
          <w:szCs w:val="20"/>
        </w:rPr>
        <w:t xml:space="preserve"> </w:t>
      </w:r>
      <w:r w:rsidR="004A1285">
        <w:rPr>
          <w:rFonts w:asciiTheme="minorHAnsi" w:hAnsiTheme="minorHAnsi" w:cstheme="minorHAnsi"/>
          <w:sz w:val="20"/>
          <w:szCs w:val="20"/>
        </w:rPr>
        <w:t xml:space="preserve">izvajalca projekta Univerza v Ljubljani, Medicinska fakulteta </w:t>
      </w:r>
      <w:r w:rsidRPr="00921C87">
        <w:rPr>
          <w:rFonts w:asciiTheme="minorHAnsi" w:hAnsiTheme="minorHAnsi" w:cstheme="minorHAnsi"/>
          <w:sz w:val="20"/>
          <w:szCs w:val="20"/>
        </w:rPr>
        <w:t xml:space="preserve">najkasneje do </w:t>
      </w:r>
      <w:r w:rsidRPr="00216915">
        <w:rPr>
          <w:rFonts w:asciiTheme="minorHAnsi" w:hAnsiTheme="minorHAnsi" w:cstheme="minorHAnsi"/>
          <w:sz w:val="20"/>
          <w:szCs w:val="20"/>
        </w:rPr>
        <w:t xml:space="preserve">vključno </w:t>
      </w:r>
      <w:r w:rsidR="004037B4" w:rsidRPr="00216915">
        <w:rPr>
          <w:rFonts w:asciiTheme="minorHAnsi" w:hAnsiTheme="minorHAnsi" w:cstheme="minorHAnsi"/>
          <w:sz w:val="20"/>
          <w:szCs w:val="20"/>
        </w:rPr>
        <w:t>1</w:t>
      </w:r>
      <w:r w:rsidR="00B457F5" w:rsidRPr="00216915">
        <w:rPr>
          <w:rFonts w:asciiTheme="minorHAnsi" w:hAnsiTheme="minorHAnsi" w:cstheme="minorHAnsi"/>
          <w:sz w:val="20"/>
          <w:szCs w:val="20"/>
        </w:rPr>
        <w:t>6</w:t>
      </w:r>
      <w:r w:rsidRPr="00216915">
        <w:rPr>
          <w:rFonts w:asciiTheme="minorHAnsi" w:hAnsiTheme="minorHAnsi" w:cstheme="minorHAnsi"/>
          <w:sz w:val="20"/>
          <w:szCs w:val="20"/>
        </w:rPr>
        <w:t xml:space="preserve">. </w:t>
      </w:r>
      <w:r w:rsidR="004037B4" w:rsidRPr="00216915">
        <w:rPr>
          <w:rFonts w:asciiTheme="minorHAnsi" w:hAnsiTheme="minorHAnsi" w:cstheme="minorHAnsi"/>
          <w:sz w:val="20"/>
          <w:szCs w:val="20"/>
        </w:rPr>
        <w:t>11</w:t>
      </w:r>
      <w:r w:rsidRPr="00216915">
        <w:rPr>
          <w:rFonts w:asciiTheme="minorHAnsi" w:hAnsiTheme="minorHAnsi" w:cstheme="minorHAnsi"/>
          <w:sz w:val="20"/>
          <w:szCs w:val="20"/>
        </w:rPr>
        <w:t>. 2026.</w:t>
      </w:r>
      <w:r w:rsidRPr="00921C87">
        <w:rPr>
          <w:rFonts w:asciiTheme="minorHAnsi" w:hAnsiTheme="minorHAnsi" w:cstheme="minorHAnsi"/>
          <w:sz w:val="20"/>
          <w:szCs w:val="20"/>
        </w:rPr>
        <w:t xml:space="preserve"> </w:t>
      </w:r>
    </w:p>
    <w:p w14:paraId="452B26A8" w14:textId="14FAA46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Za </w:t>
      </w:r>
      <w:r w:rsidR="00BF0E22">
        <w:rPr>
          <w:rFonts w:asciiTheme="minorHAnsi" w:hAnsiTheme="minorHAnsi" w:cstheme="minorHAnsi"/>
          <w:sz w:val="20"/>
          <w:szCs w:val="20"/>
        </w:rPr>
        <w:t xml:space="preserve">dobavo, namestitev in vzpostavitev delovanja opreme po tej pogodbi se šteje </w:t>
      </w:r>
      <w:bookmarkStart w:id="66" w:name="_Hlk210813472"/>
      <w:r w:rsidRPr="00921C87">
        <w:rPr>
          <w:rFonts w:asciiTheme="minorHAnsi" w:hAnsiTheme="minorHAnsi" w:cstheme="minorHAnsi"/>
          <w:sz w:val="20"/>
          <w:szCs w:val="20"/>
        </w:rPr>
        <w:t>prevzem opreme v skladu z 9. členom te pogodbe.</w:t>
      </w:r>
    </w:p>
    <w:bookmarkEnd w:id="66"/>
    <w:p w14:paraId="21F9535D" w14:textId="77777777" w:rsidR="00A27DDB" w:rsidRPr="00921C87" w:rsidRDefault="00A27DDB" w:rsidP="00A27DDB">
      <w:pPr>
        <w:tabs>
          <w:tab w:val="left" w:pos="3969"/>
        </w:tabs>
        <w:jc w:val="both"/>
        <w:rPr>
          <w:rFonts w:asciiTheme="minorHAnsi" w:hAnsiTheme="minorHAnsi" w:cstheme="minorHAnsi"/>
          <w:sz w:val="20"/>
          <w:szCs w:val="20"/>
        </w:rPr>
      </w:pPr>
      <w:r w:rsidRPr="00921C87">
        <w:rPr>
          <w:rFonts w:asciiTheme="minorHAnsi" w:hAnsiTheme="minorHAnsi" w:cstheme="minorHAnsi"/>
          <w:sz w:val="20"/>
          <w:szCs w:val="20"/>
        </w:rPr>
        <w:t>Rok za izvedbo vseh del oz. storitev po tej pogodbi se lahko spremeni le v primeru, če po sklenitvi pogodbe nastopijo okoliščine, ki jih izvajalec ni mogel preprečiti, ne odpraviti in se jim tudi ne izogniti, spremenjene roke pa mora potrditi naročnik, ali na izrecno pisno zahtevo naročnika.</w:t>
      </w:r>
    </w:p>
    <w:p w14:paraId="194EE0D8"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Izvajalec mora nemudoma ob nastanku razlogov za podaljšanje pogodbenega roka o tem pisno obvestiti naročnika in najkasneje v roku 3 (treh) dni po prenehanju razlogov za podaljšanje rokov naročnika pisno obvestiti tudi o trajanju razlogov za podaljšanje. V nasprotnem primeru izvajalec ni upravičen do podaljšanja pogodbenega roka. Morebitne spremembe pogodbenega roka naročnik in izvajalec dogovorita z dodatkom k pogodbi, sicer se šteje, da rok ni bil podaljšan.</w:t>
      </w:r>
    </w:p>
    <w:p w14:paraId="666C96B0" w14:textId="77777777" w:rsidR="00A27DDB" w:rsidRPr="00921C87" w:rsidRDefault="00A27DDB" w:rsidP="00A27DDB">
      <w:pPr>
        <w:numPr>
          <w:ilvl w:val="12"/>
          <w:numId w:val="0"/>
        </w:numPr>
        <w:jc w:val="both"/>
        <w:rPr>
          <w:rFonts w:asciiTheme="minorHAnsi" w:hAnsiTheme="minorHAnsi" w:cstheme="minorHAnsi"/>
          <w:sz w:val="20"/>
          <w:szCs w:val="20"/>
        </w:rPr>
      </w:pPr>
    </w:p>
    <w:p w14:paraId="6EDDBBD3" w14:textId="77777777"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III. CENA</w:t>
      </w:r>
    </w:p>
    <w:p w14:paraId="75A711BD" w14:textId="77777777" w:rsidR="00A27DDB" w:rsidRPr="00921C87" w:rsidRDefault="00A27DDB" w:rsidP="00A27DDB">
      <w:pPr>
        <w:numPr>
          <w:ilvl w:val="12"/>
          <w:numId w:val="0"/>
        </w:numPr>
        <w:rPr>
          <w:rFonts w:asciiTheme="minorHAnsi" w:hAnsiTheme="minorHAnsi" w:cstheme="minorHAnsi"/>
          <w:sz w:val="20"/>
          <w:szCs w:val="20"/>
        </w:rPr>
      </w:pPr>
    </w:p>
    <w:p w14:paraId="25606F3B" w14:textId="77777777" w:rsidR="00A27DDB" w:rsidRPr="00921C87" w:rsidRDefault="00A27DDB" w:rsidP="00A27DDB">
      <w:pPr>
        <w:jc w:val="center"/>
        <w:rPr>
          <w:rFonts w:asciiTheme="minorHAnsi" w:hAnsiTheme="minorHAnsi" w:cstheme="minorHAnsi"/>
          <w:sz w:val="20"/>
          <w:szCs w:val="20"/>
        </w:rPr>
      </w:pPr>
      <w:r w:rsidRPr="00921C87">
        <w:rPr>
          <w:rFonts w:asciiTheme="minorHAnsi" w:hAnsiTheme="minorHAnsi" w:cstheme="minorHAnsi"/>
          <w:sz w:val="20"/>
          <w:szCs w:val="20"/>
        </w:rPr>
        <w:t xml:space="preserve"> 4. člen</w:t>
      </w:r>
    </w:p>
    <w:p w14:paraId="7F97EFBD" w14:textId="77777777" w:rsidR="00A27DDB" w:rsidRPr="00921C87" w:rsidRDefault="00A27DDB" w:rsidP="00A27DDB">
      <w:pPr>
        <w:rPr>
          <w:rFonts w:asciiTheme="minorHAnsi" w:hAnsiTheme="minorHAnsi" w:cstheme="minorHAnsi"/>
          <w:sz w:val="20"/>
          <w:szCs w:val="20"/>
        </w:rPr>
      </w:pPr>
    </w:p>
    <w:tbl>
      <w:tblPr>
        <w:tblW w:w="0" w:type="auto"/>
        <w:tblLayout w:type="fixed"/>
        <w:tblCellMar>
          <w:left w:w="70" w:type="dxa"/>
          <w:right w:w="70" w:type="dxa"/>
        </w:tblCellMar>
        <w:tblLook w:val="04A0" w:firstRow="1" w:lastRow="0" w:firstColumn="1" w:lastColumn="0" w:noHBand="0" w:noVBand="1"/>
      </w:tblPr>
      <w:tblGrid>
        <w:gridCol w:w="354"/>
        <w:gridCol w:w="850"/>
        <w:gridCol w:w="3686"/>
        <w:gridCol w:w="3820"/>
      </w:tblGrid>
      <w:tr w:rsidR="00A27DDB" w:rsidRPr="00921C87" w14:paraId="27BDA532" w14:textId="77777777">
        <w:tc>
          <w:tcPr>
            <w:tcW w:w="354" w:type="dxa"/>
          </w:tcPr>
          <w:p w14:paraId="02D5268A" w14:textId="77777777" w:rsidR="00A27DDB" w:rsidRPr="00921C87" w:rsidRDefault="00A27DDB">
            <w:pPr>
              <w:jc w:val="both"/>
              <w:rPr>
                <w:rFonts w:asciiTheme="minorHAnsi" w:hAnsiTheme="minorHAnsi" w:cstheme="minorHAnsi"/>
                <w:b/>
                <w:sz w:val="20"/>
                <w:szCs w:val="20"/>
              </w:rPr>
            </w:pPr>
          </w:p>
        </w:tc>
        <w:tc>
          <w:tcPr>
            <w:tcW w:w="850" w:type="dxa"/>
          </w:tcPr>
          <w:p w14:paraId="46343FCB" w14:textId="77777777" w:rsidR="00A27DDB" w:rsidRPr="00921C87" w:rsidRDefault="00A27DDB">
            <w:pPr>
              <w:jc w:val="both"/>
              <w:rPr>
                <w:rFonts w:asciiTheme="minorHAnsi" w:hAnsiTheme="minorHAnsi" w:cstheme="minorHAnsi"/>
                <w:sz w:val="20"/>
                <w:szCs w:val="20"/>
              </w:rPr>
            </w:pPr>
          </w:p>
        </w:tc>
        <w:tc>
          <w:tcPr>
            <w:tcW w:w="3686" w:type="dxa"/>
            <w:hideMark/>
          </w:tcPr>
          <w:p w14:paraId="5D802969" w14:textId="1333803F" w:rsidR="00A27DDB" w:rsidRPr="00921C87" w:rsidRDefault="00BF0E22" w:rsidP="00FF3D12">
            <w:pPr>
              <w:spacing w:after="0"/>
              <w:rPr>
                <w:rFonts w:asciiTheme="minorHAnsi" w:hAnsiTheme="minorHAnsi" w:cstheme="minorHAnsi"/>
                <w:b/>
                <w:i/>
                <w:sz w:val="20"/>
                <w:szCs w:val="20"/>
                <w:highlight w:val="yellow"/>
              </w:rPr>
            </w:pPr>
            <w:r>
              <w:rPr>
                <w:rFonts w:asciiTheme="minorHAnsi" w:hAnsiTheme="minorHAnsi" w:cstheme="minorHAnsi"/>
                <w:b/>
                <w:i/>
                <w:sz w:val="20"/>
                <w:szCs w:val="20"/>
              </w:rPr>
              <w:t>Vrednost po ponudbenem predračunu za sklop št. ______</w:t>
            </w:r>
            <w:r w:rsidR="00A27DDB" w:rsidRPr="00921C87">
              <w:rPr>
                <w:rFonts w:asciiTheme="minorHAnsi" w:hAnsiTheme="minorHAnsi" w:cstheme="minorHAnsi"/>
                <w:b/>
                <w:i/>
                <w:sz w:val="20"/>
                <w:szCs w:val="20"/>
              </w:rPr>
              <w:t xml:space="preserve"> </w:t>
            </w:r>
          </w:p>
        </w:tc>
        <w:tc>
          <w:tcPr>
            <w:tcW w:w="3820" w:type="dxa"/>
            <w:tcBorders>
              <w:top w:val="nil"/>
              <w:left w:val="nil"/>
              <w:bottom w:val="single" w:sz="4" w:space="0" w:color="auto"/>
              <w:right w:val="nil"/>
            </w:tcBorders>
            <w:vAlign w:val="bottom"/>
          </w:tcPr>
          <w:p w14:paraId="18C189BF" w14:textId="77777777" w:rsidR="00A27DDB" w:rsidRPr="00921C87" w:rsidRDefault="00A27DDB" w:rsidP="00FF3D12">
            <w:pPr>
              <w:spacing w:after="0"/>
              <w:jc w:val="right"/>
              <w:rPr>
                <w:rFonts w:asciiTheme="minorHAnsi" w:hAnsiTheme="minorHAnsi" w:cstheme="minorHAnsi"/>
                <w:sz w:val="20"/>
                <w:szCs w:val="20"/>
              </w:rPr>
            </w:pPr>
          </w:p>
          <w:p w14:paraId="53CE2DBE" w14:textId="77777777" w:rsidR="00A27DDB" w:rsidRPr="00921C87" w:rsidRDefault="00A27DDB" w:rsidP="00FF3D12">
            <w:pPr>
              <w:spacing w:after="0"/>
              <w:jc w:val="right"/>
              <w:rPr>
                <w:rFonts w:asciiTheme="minorHAnsi" w:hAnsiTheme="minorHAnsi" w:cstheme="minorHAnsi"/>
                <w:sz w:val="20"/>
                <w:szCs w:val="20"/>
              </w:rPr>
            </w:pPr>
            <w:r w:rsidRPr="00921C87">
              <w:rPr>
                <w:rFonts w:asciiTheme="minorHAnsi" w:hAnsiTheme="minorHAnsi" w:cstheme="minorHAnsi"/>
                <w:sz w:val="20"/>
                <w:szCs w:val="20"/>
              </w:rPr>
              <w:t>EUR</w:t>
            </w:r>
          </w:p>
        </w:tc>
      </w:tr>
      <w:tr w:rsidR="00B85A6E" w:rsidRPr="00921C87" w14:paraId="5F955B60" w14:textId="77777777">
        <w:tc>
          <w:tcPr>
            <w:tcW w:w="354" w:type="dxa"/>
          </w:tcPr>
          <w:p w14:paraId="31773A78" w14:textId="77777777" w:rsidR="00B85A6E" w:rsidRPr="00921C87" w:rsidRDefault="00B85A6E">
            <w:pPr>
              <w:jc w:val="both"/>
              <w:rPr>
                <w:rFonts w:asciiTheme="minorHAnsi" w:hAnsiTheme="minorHAnsi" w:cstheme="minorHAnsi"/>
                <w:b/>
                <w:sz w:val="20"/>
                <w:szCs w:val="20"/>
              </w:rPr>
            </w:pPr>
          </w:p>
        </w:tc>
        <w:tc>
          <w:tcPr>
            <w:tcW w:w="850" w:type="dxa"/>
          </w:tcPr>
          <w:p w14:paraId="460AD620" w14:textId="77777777" w:rsidR="00B85A6E" w:rsidRPr="00921C87" w:rsidRDefault="00B85A6E">
            <w:pPr>
              <w:jc w:val="both"/>
              <w:rPr>
                <w:rFonts w:asciiTheme="minorHAnsi" w:hAnsiTheme="minorHAnsi" w:cstheme="minorHAnsi"/>
                <w:sz w:val="20"/>
                <w:szCs w:val="20"/>
              </w:rPr>
            </w:pPr>
          </w:p>
        </w:tc>
        <w:tc>
          <w:tcPr>
            <w:tcW w:w="3686" w:type="dxa"/>
          </w:tcPr>
          <w:p w14:paraId="37B6C70B" w14:textId="77777777" w:rsidR="00B85A6E" w:rsidRPr="00921C87" w:rsidRDefault="00B85A6E" w:rsidP="00FF3D12">
            <w:pPr>
              <w:spacing w:after="0"/>
              <w:rPr>
                <w:rFonts w:asciiTheme="minorHAnsi" w:hAnsiTheme="minorHAnsi" w:cstheme="minorHAnsi"/>
                <w:b/>
                <w:i/>
                <w:sz w:val="20"/>
                <w:szCs w:val="20"/>
              </w:rPr>
            </w:pPr>
          </w:p>
          <w:p w14:paraId="3688A949" w14:textId="79FED459" w:rsidR="00B85A6E" w:rsidRPr="00921C87" w:rsidRDefault="00B85A6E" w:rsidP="00FF3D12">
            <w:pPr>
              <w:spacing w:after="0"/>
              <w:rPr>
                <w:rFonts w:asciiTheme="minorHAnsi" w:hAnsiTheme="minorHAnsi" w:cstheme="minorHAnsi"/>
                <w:b/>
                <w:i/>
                <w:sz w:val="20"/>
                <w:szCs w:val="20"/>
              </w:rPr>
            </w:pPr>
            <w:r w:rsidRPr="00921C87">
              <w:rPr>
                <w:rFonts w:asciiTheme="minorHAnsi" w:hAnsiTheme="minorHAnsi" w:cstheme="minorHAnsi"/>
                <w:b/>
                <w:i/>
                <w:sz w:val="20"/>
                <w:szCs w:val="20"/>
              </w:rPr>
              <w:t>Vrednost brez DDV</w:t>
            </w:r>
          </w:p>
        </w:tc>
        <w:tc>
          <w:tcPr>
            <w:tcW w:w="3820" w:type="dxa"/>
            <w:tcBorders>
              <w:top w:val="nil"/>
              <w:left w:val="nil"/>
              <w:bottom w:val="single" w:sz="4" w:space="0" w:color="auto"/>
              <w:right w:val="nil"/>
            </w:tcBorders>
            <w:vAlign w:val="bottom"/>
          </w:tcPr>
          <w:p w14:paraId="44969315" w14:textId="733A5515" w:rsidR="00B85A6E" w:rsidRPr="00921C87" w:rsidRDefault="00B85A6E" w:rsidP="00FF3D12">
            <w:pPr>
              <w:tabs>
                <w:tab w:val="left" w:pos="3030"/>
              </w:tabs>
              <w:spacing w:after="0"/>
              <w:jc w:val="right"/>
              <w:rPr>
                <w:rFonts w:asciiTheme="minorHAnsi" w:hAnsiTheme="minorHAnsi" w:cstheme="minorHAnsi"/>
                <w:sz w:val="20"/>
                <w:szCs w:val="20"/>
              </w:rPr>
            </w:pPr>
            <w:r w:rsidRPr="00921C87">
              <w:rPr>
                <w:rFonts w:asciiTheme="minorHAnsi" w:hAnsiTheme="minorHAnsi" w:cstheme="minorHAnsi"/>
                <w:sz w:val="20"/>
                <w:szCs w:val="20"/>
              </w:rPr>
              <w:t>EUR</w:t>
            </w:r>
          </w:p>
        </w:tc>
      </w:tr>
      <w:tr w:rsidR="00B85A6E" w:rsidRPr="00921C87" w14:paraId="1C50C34F" w14:textId="77777777">
        <w:tc>
          <w:tcPr>
            <w:tcW w:w="354" w:type="dxa"/>
          </w:tcPr>
          <w:p w14:paraId="7FDF6E67" w14:textId="77777777" w:rsidR="00B85A6E" w:rsidRPr="00921C87" w:rsidRDefault="00B85A6E">
            <w:pPr>
              <w:jc w:val="both"/>
              <w:rPr>
                <w:rFonts w:asciiTheme="minorHAnsi" w:hAnsiTheme="minorHAnsi" w:cstheme="minorHAnsi"/>
                <w:b/>
                <w:sz w:val="20"/>
                <w:szCs w:val="20"/>
              </w:rPr>
            </w:pPr>
          </w:p>
        </w:tc>
        <w:tc>
          <w:tcPr>
            <w:tcW w:w="850" w:type="dxa"/>
          </w:tcPr>
          <w:p w14:paraId="399B6146" w14:textId="77777777" w:rsidR="00B85A6E" w:rsidRPr="00921C87" w:rsidRDefault="00B85A6E">
            <w:pPr>
              <w:jc w:val="both"/>
              <w:rPr>
                <w:rFonts w:asciiTheme="minorHAnsi" w:hAnsiTheme="minorHAnsi" w:cstheme="minorHAnsi"/>
                <w:sz w:val="20"/>
                <w:szCs w:val="20"/>
              </w:rPr>
            </w:pPr>
          </w:p>
        </w:tc>
        <w:tc>
          <w:tcPr>
            <w:tcW w:w="3686" w:type="dxa"/>
          </w:tcPr>
          <w:p w14:paraId="4AC54329" w14:textId="77777777" w:rsidR="00B85A6E" w:rsidRPr="00921C87" w:rsidRDefault="00B85A6E" w:rsidP="00FF3D12">
            <w:pPr>
              <w:spacing w:after="0"/>
              <w:rPr>
                <w:rFonts w:asciiTheme="minorHAnsi" w:hAnsiTheme="minorHAnsi" w:cstheme="minorHAnsi"/>
                <w:b/>
                <w:i/>
                <w:sz w:val="20"/>
                <w:szCs w:val="20"/>
              </w:rPr>
            </w:pPr>
          </w:p>
          <w:p w14:paraId="3B8D9BED" w14:textId="0CAE6672" w:rsidR="00B85A6E" w:rsidRPr="00921C87" w:rsidRDefault="00B85A6E" w:rsidP="00FF3D12">
            <w:pPr>
              <w:spacing w:after="0"/>
              <w:rPr>
                <w:rFonts w:asciiTheme="minorHAnsi" w:hAnsiTheme="minorHAnsi" w:cstheme="minorHAnsi"/>
                <w:b/>
                <w:i/>
                <w:sz w:val="20"/>
                <w:szCs w:val="20"/>
              </w:rPr>
            </w:pPr>
            <w:r w:rsidRPr="00921C87">
              <w:rPr>
                <w:rFonts w:asciiTheme="minorHAnsi" w:hAnsiTheme="minorHAnsi" w:cstheme="minorHAnsi"/>
                <w:b/>
                <w:i/>
                <w:sz w:val="20"/>
                <w:szCs w:val="20"/>
              </w:rPr>
              <w:t>+  DDV 22 %</w:t>
            </w:r>
          </w:p>
        </w:tc>
        <w:tc>
          <w:tcPr>
            <w:tcW w:w="3820" w:type="dxa"/>
            <w:tcBorders>
              <w:top w:val="single" w:sz="4" w:space="0" w:color="auto"/>
              <w:left w:val="nil"/>
              <w:bottom w:val="single" w:sz="4" w:space="0" w:color="auto"/>
              <w:right w:val="nil"/>
            </w:tcBorders>
            <w:vAlign w:val="bottom"/>
            <w:hideMark/>
          </w:tcPr>
          <w:p w14:paraId="329BE71A" w14:textId="77777777" w:rsidR="00B85A6E" w:rsidRPr="00921C87" w:rsidRDefault="00B85A6E" w:rsidP="00FF3D12">
            <w:pPr>
              <w:spacing w:after="0"/>
              <w:jc w:val="right"/>
              <w:rPr>
                <w:rFonts w:asciiTheme="minorHAnsi" w:hAnsiTheme="minorHAnsi" w:cstheme="minorHAnsi"/>
                <w:sz w:val="20"/>
                <w:szCs w:val="20"/>
              </w:rPr>
            </w:pPr>
          </w:p>
          <w:p w14:paraId="42A3ADD6" w14:textId="21FDA57E" w:rsidR="00B85A6E" w:rsidRPr="00921C87" w:rsidRDefault="00B85A6E" w:rsidP="00FF3D12">
            <w:pPr>
              <w:spacing w:after="0"/>
              <w:jc w:val="right"/>
              <w:rPr>
                <w:rFonts w:asciiTheme="minorHAnsi" w:hAnsiTheme="minorHAnsi" w:cstheme="minorHAnsi"/>
                <w:sz w:val="20"/>
                <w:szCs w:val="20"/>
              </w:rPr>
            </w:pPr>
            <w:r w:rsidRPr="00921C87">
              <w:rPr>
                <w:rFonts w:asciiTheme="minorHAnsi" w:hAnsiTheme="minorHAnsi" w:cstheme="minorHAnsi"/>
                <w:sz w:val="20"/>
                <w:szCs w:val="20"/>
              </w:rPr>
              <w:tab/>
              <w:t>EUR</w:t>
            </w:r>
          </w:p>
        </w:tc>
      </w:tr>
      <w:tr w:rsidR="00B85A6E" w:rsidRPr="00921C87" w14:paraId="47FC1D23" w14:textId="77777777">
        <w:tc>
          <w:tcPr>
            <w:tcW w:w="354" w:type="dxa"/>
          </w:tcPr>
          <w:p w14:paraId="61617BFF" w14:textId="77777777" w:rsidR="00B85A6E" w:rsidRPr="00921C87" w:rsidRDefault="00B85A6E">
            <w:pPr>
              <w:jc w:val="both"/>
              <w:rPr>
                <w:rFonts w:asciiTheme="minorHAnsi" w:hAnsiTheme="minorHAnsi" w:cstheme="minorHAnsi"/>
                <w:b/>
                <w:sz w:val="20"/>
                <w:szCs w:val="20"/>
              </w:rPr>
            </w:pPr>
          </w:p>
        </w:tc>
        <w:tc>
          <w:tcPr>
            <w:tcW w:w="850" w:type="dxa"/>
          </w:tcPr>
          <w:p w14:paraId="73DEDEB8" w14:textId="77777777" w:rsidR="00B85A6E" w:rsidRPr="00921C87" w:rsidRDefault="00B85A6E">
            <w:pPr>
              <w:jc w:val="both"/>
              <w:rPr>
                <w:rFonts w:asciiTheme="minorHAnsi" w:hAnsiTheme="minorHAnsi" w:cstheme="minorHAnsi"/>
                <w:sz w:val="20"/>
                <w:szCs w:val="20"/>
              </w:rPr>
            </w:pPr>
          </w:p>
        </w:tc>
        <w:tc>
          <w:tcPr>
            <w:tcW w:w="3686" w:type="dxa"/>
            <w:tcBorders>
              <w:top w:val="single" w:sz="12" w:space="0" w:color="auto"/>
              <w:left w:val="nil"/>
              <w:bottom w:val="nil"/>
              <w:right w:val="nil"/>
            </w:tcBorders>
          </w:tcPr>
          <w:p w14:paraId="3493AC30" w14:textId="77777777" w:rsidR="00B85A6E" w:rsidRPr="00921C87" w:rsidRDefault="00B85A6E" w:rsidP="00FF3D12">
            <w:pPr>
              <w:spacing w:after="0"/>
              <w:rPr>
                <w:rFonts w:asciiTheme="minorHAnsi" w:hAnsiTheme="minorHAnsi" w:cstheme="minorHAnsi"/>
                <w:b/>
                <w:sz w:val="20"/>
                <w:szCs w:val="20"/>
              </w:rPr>
            </w:pPr>
          </w:p>
          <w:p w14:paraId="21CE7226" w14:textId="20418A0D" w:rsidR="00B85A6E" w:rsidRPr="00921C87" w:rsidRDefault="00B85A6E" w:rsidP="00FF3D12">
            <w:pPr>
              <w:spacing w:after="0"/>
              <w:rPr>
                <w:rFonts w:asciiTheme="minorHAnsi" w:hAnsiTheme="minorHAnsi" w:cstheme="minorHAnsi"/>
                <w:b/>
                <w:i/>
                <w:sz w:val="20"/>
                <w:szCs w:val="20"/>
              </w:rPr>
            </w:pPr>
            <w:r w:rsidRPr="00921C87">
              <w:rPr>
                <w:rFonts w:asciiTheme="minorHAnsi" w:hAnsiTheme="minorHAnsi" w:cstheme="minorHAnsi"/>
                <w:b/>
                <w:sz w:val="20"/>
                <w:szCs w:val="20"/>
              </w:rPr>
              <w:t xml:space="preserve">POGODBENA CENA </w:t>
            </w:r>
          </w:p>
        </w:tc>
        <w:tc>
          <w:tcPr>
            <w:tcW w:w="3820" w:type="dxa"/>
            <w:tcBorders>
              <w:top w:val="single" w:sz="12" w:space="0" w:color="auto"/>
              <w:left w:val="nil"/>
              <w:bottom w:val="double" w:sz="4" w:space="0" w:color="auto"/>
              <w:right w:val="nil"/>
            </w:tcBorders>
            <w:vAlign w:val="bottom"/>
          </w:tcPr>
          <w:p w14:paraId="2EBDF210" w14:textId="4B4D7C93" w:rsidR="00B85A6E" w:rsidRPr="00921C87" w:rsidRDefault="00B85A6E" w:rsidP="00FF3D12">
            <w:pPr>
              <w:tabs>
                <w:tab w:val="left" w:pos="3030"/>
              </w:tabs>
              <w:spacing w:after="0"/>
              <w:jc w:val="right"/>
              <w:rPr>
                <w:rFonts w:asciiTheme="minorHAnsi" w:hAnsiTheme="minorHAnsi" w:cstheme="minorHAnsi"/>
                <w:sz w:val="20"/>
                <w:szCs w:val="20"/>
              </w:rPr>
            </w:pPr>
            <w:r w:rsidRPr="00921C87">
              <w:rPr>
                <w:rFonts w:asciiTheme="minorHAnsi" w:hAnsiTheme="minorHAnsi" w:cstheme="minorHAnsi"/>
                <w:b/>
                <w:sz w:val="20"/>
                <w:szCs w:val="20"/>
              </w:rPr>
              <w:t>EUR</w:t>
            </w:r>
          </w:p>
        </w:tc>
      </w:tr>
      <w:tr w:rsidR="00B85A6E" w:rsidRPr="00921C87" w14:paraId="70CAD9A6" w14:textId="77777777">
        <w:tc>
          <w:tcPr>
            <w:tcW w:w="354" w:type="dxa"/>
          </w:tcPr>
          <w:p w14:paraId="2DF6B2F0" w14:textId="77777777" w:rsidR="00B85A6E" w:rsidRPr="00921C87" w:rsidRDefault="00B85A6E">
            <w:pPr>
              <w:jc w:val="both"/>
              <w:rPr>
                <w:rFonts w:asciiTheme="minorHAnsi" w:hAnsiTheme="minorHAnsi" w:cstheme="minorHAnsi"/>
                <w:b/>
                <w:sz w:val="20"/>
                <w:szCs w:val="20"/>
              </w:rPr>
            </w:pPr>
          </w:p>
        </w:tc>
        <w:tc>
          <w:tcPr>
            <w:tcW w:w="850" w:type="dxa"/>
          </w:tcPr>
          <w:p w14:paraId="6C3B7840" w14:textId="77777777" w:rsidR="00B85A6E" w:rsidRPr="00921C87" w:rsidRDefault="00B85A6E">
            <w:pPr>
              <w:jc w:val="both"/>
              <w:rPr>
                <w:rFonts w:asciiTheme="minorHAnsi" w:hAnsiTheme="minorHAnsi" w:cstheme="minorHAnsi"/>
                <w:sz w:val="20"/>
                <w:szCs w:val="20"/>
              </w:rPr>
            </w:pPr>
          </w:p>
        </w:tc>
        <w:tc>
          <w:tcPr>
            <w:tcW w:w="3686" w:type="dxa"/>
            <w:tcBorders>
              <w:top w:val="single" w:sz="12" w:space="0" w:color="auto"/>
              <w:left w:val="nil"/>
              <w:bottom w:val="nil"/>
              <w:right w:val="nil"/>
            </w:tcBorders>
          </w:tcPr>
          <w:p w14:paraId="3768027E" w14:textId="140C640A" w:rsidR="00B85A6E" w:rsidRPr="00921C87" w:rsidRDefault="00B85A6E" w:rsidP="00FF3D12">
            <w:pPr>
              <w:spacing w:after="0"/>
              <w:rPr>
                <w:rFonts w:asciiTheme="minorHAnsi" w:hAnsiTheme="minorHAnsi" w:cstheme="minorHAnsi"/>
                <w:b/>
                <w:sz w:val="20"/>
                <w:szCs w:val="20"/>
              </w:rPr>
            </w:pPr>
          </w:p>
        </w:tc>
        <w:tc>
          <w:tcPr>
            <w:tcW w:w="3820" w:type="dxa"/>
            <w:tcBorders>
              <w:top w:val="single" w:sz="12" w:space="0" w:color="auto"/>
              <w:left w:val="nil"/>
              <w:bottom w:val="double" w:sz="4" w:space="0" w:color="auto"/>
              <w:right w:val="nil"/>
            </w:tcBorders>
            <w:vAlign w:val="bottom"/>
          </w:tcPr>
          <w:p w14:paraId="2C34631B" w14:textId="7AD9E3FD" w:rsidR="00B85A6E" w:rsidRPr="00921C87" w:rsidRDefault="00B85A6E" w:rsidP="00FF3D12">
            <w:pPr>
              <w:spacing w:after="0"/>
              <w:jc w:val="right"/>
              <w:rPr>
                <w:rFonts w:asciiTheme="minorHAnsi" w:hAnsiTheme="minorHAnsi" w:cstheme="minorHAnsi"/>
                <w:sz w:val="20"/>
                <w:szCs w:val="20"/>
              </w:rPr>
            </w:pPr>
          </w:p>
        </w:tc>
      </w:tr>
    </w:tbl>
    <w:p w14:paraId="310CA327" w14:textId="77777777" w:rsidR="00A27DDB" w:rsidRPr="00921C87" w:rsidRDefault="00A27DDB" w:rsidP="00A27DDB">
      <w:pPr>
        <w:ind w:left="1260"/>
        <w:rPr>
          <w:rFonts w:asciiTheme="minorHAnsi" w:hAnsiTheme="minorHAnsi" w:cstheme="minorHAnsi"/>
          <w:sz w:val="20"/>
          <w:szCs w:val="20"/>
        </w:rPr>
      </w:pPr>
    </w:p>
    <w:p w14:paraId="4CDBCDBC" w14:textId="3F3F9BF4" w:rsidR="00A27DDB" w:rsidRPr="00921C87" w:rsidRDefault="00A27DDB" w:rsidP="00A27DDB">
      <w:pPr>
        <w:rPr>
          <w:rFonts w:asciiTheme="minorHAnsi" w:hAnsiTheme="minorHAnsi" w:cstheme="minorHAnsi"/>
          <w:sz w:val="20"/>
          <w:szCs w:val="20"/>
        </w:rPr>
      </w:pPr>
      <w:r w:rsidRPr="00921C87">
        <w:rPr>
          <w:rFonts w:asciiTheme="minorHAnsi" w:hAnsiTheme="minorHAnsi" w:cstheme="minorHAnsi"/>
          <w:sz w:val="20"/>
          <w:szCs w:val="20"/>
        </w:rPr>
        <w:t>(z besedo:___________________________________________________</w:t>
      </w:r>
      <w:r w:rsidR="00242E3E">
        <w:rPr>
          <w:rFonts w:asciiTheme="minorHAnsi" w:hAnsiTheme="minorHAnsi" w:cstheme="minorHAnsi"/>
          <w:sz w:val="20"/>
          <w:szCs w:val="20"/>
        </w:rPr>
        <w:t xml:space="preserve"> </w:t>
      </w:r>
      <w:r w:rsidRPr="00921C87">
        <w:rPr>
          <w:rFonts w:asciiTheme="minorHAnsi" w:hAnsiTheme="minorHAnsi" w:cstheme="minorHAnsi"/>
          <w:sz w:val="20"/>
          <w:szCs w:val="20"/>
        </w:rPr>
        <w:t>evrov in ___/100)</w:t>
      </w:r>
    </w:p>
    <w:p w14:paraId="209C17C4" w14:textId="77777777" w:rsidR="00947C6E" w:rsidRPr="00921C87" w:rsidRDefault="00947C6E" w:rsidP="00A27DDB">
      <w:pPr>
        <w:rPr>
          <w:rFonts w:asciiTheme="minorHAnsi" w:hAnsiTheme="minorHAnsi" w:cstheme="minorHAnsi"/>
          <w:sz w:val="20"/>
          <w:szCs w:val="20"/>
        </w:rPr>
      </w:pPr>
    </w:p>
    <w:p w14:paraId="18A44AFC" w14:textId="7F49D01C" w:rsidR="00BF0E22" w:rsidRPr="009063C3" w:rsidRDefault="00BF0E22" w:rsidP="00BF0E22">
      <w:pPr>
        <w:numPr>
          <w:ilvl w:val="12"/>
          <w:numId w:val="0"/>
        </w:numPr>
        <w:jc w:val="both"/>
        <w:rPr>
          <w:rFonts w:ascii="Arial" w:hAnsi="Arial" w:cs="Arial"/>
          <w:sz w:val="20"/>
          <w:szCs w:val="20"/>
        </w:rPr>
      </w:pPr>
      <w:r w:rsidRPr="009063C3">
        <w:rPr>
          <w:rFonts w:ascii="Arial" w:hAnsi="Arial" w:cs="Arial"/>
          <w:sz w:val="20"/>
          <w:szCs w:val="20"/>
        </w:rPr>
        <w:t xml:space="preserve">Pogodbena cena je fiksna in nespremenljiva ter zajema vse elemente cene vključno s popusti, taksami, carino, transportom, </w:t>
      </w:r>
      <w:r w:rsidR="00AE5413" w:rsidRPr="009063C3">
        <w:rPr>
          <w:rFonts w:ascii="Arial" w:hAnsi="Arial" w:cs="Arial"/>
          <w:sz w:val="20"/>
          <w:szCs w:val="20"/>
        </w:rPr>
        <w:t>z uspešno montažo opreme z zagonom</w:t>
      </w:r>
      <w:r w:rsidR="000E5BCB">
        <w:rPr>
          <w:rFonts w:ascii="Arial" w:hAnsi="Arial" w:cs="Arial"/>
          <w:sz w:val="20"/>
          <w:szCs w:val="20"/>
        </w:rPr>
        <w:t xml:space="preserve"> </w:t>
      </w:r>
      <w:r w:rsidRPr="009063C3">
        <w:rPr>
          <w:rFonts w:ascii="Arial" w:hAnsi="Arial" w:cs="Arial"/>
          <w:sz w:val="20"/>
          <w:szCs w:val="20"/>
        </w:rPr>
        <w:t xml:space="preserve">na naslov naveden v pogodbi o izvedbi javnega naročila, šolanjem in </w:t>
      </w:r>
      <w:r w:rsidR="00E83799" w:rsidRPr="009063C3">
        <w:rPr>
          <w:rFonts w:ascii="Arial" w:hAnsi="Arial" w:cs="Arial"/>
          <w:sz w:val="20"/>
          <w:szCs w:val="20"/>
        </w:rPr>
        <w:t xml:space="preserve">vsemi </w:t>
      </w:r>
      <w:r w:rsidRPr="009063C3">
        <w:rPr>
          <w:rFonts w:ascii="Arial" w:hAnsi="Arial" w:cs="Arial"/>
          <w:sz w:val="20"/>
          <w:szCs w:val="20"/>
        </w:rPr>
        <w:t>stroški</w:t>
      </w:r>
      <w:r w:rsidR="00E83799" w:rsidRPr="009063C3">
        <w:rPr>
          <w:rFonts w:ascii="Arial" w:hAnsi="Arial" w:cs="Arial"/>
          <w:sz w:val="20"/>
          <w:szCs w:val="20"/>
        </w:rPr>
        <w:t xml:space="preserve"> povezani z zahtevanimi storitvami iz tehničnih specifikacij</w:t>
      </w:r>
      <w:r w:rsidRPr="009063C3">
        <w:rPr>
          <w:rFonts w:ascii="Arial" w:hAnsi="Arial" w:cs="Arial"/>
          <w:sz w:val="20"/>
          <w:szCs w:val="20"/>
        </w:rPr>
        <w:t xml:space="preserve"> do primopredaje ter stroške odprave napak in servisiranja </w:t>
      </w:r>
      <w:r w:rsidR="00A67A86" w:rsidRPr="009063C3">
        <w:rPr>
          <w:rFonts w:ascii="Arial" w:hAnsi="Arial" w:cs="Arial"/>
          <w:sz w:val="20"/>
          <w:szCs w:val="20"/>
        </w:rPr>
        <w:t>in vzdrževanja</w:t>
      </w:r>
      <w:r w:rsidR="000E5BCB">
        <w:rPr>
          <w:rFonts w:ascii="Arial" w:hAnsi="Arial" w:cs="Arial"/>
          <w:sz w:val="20"/>
          <w:szCs w:val="20"/>
        </w:rPr>
        <w:t xml:space="preserve"> </w:t>
      </w:r>
      <w:r w:rsidR="00A67A86" w:rsidRPr="009063C3">
        <w:rPr>
          <w:rFonts w:ascii="Arial" w:hAnsi="Arial" w:cs="Arial"/>
          <w:sz w:val="20"/>
          <w:szCs w:val="20"/>
        </w:rPr>
        <w:t xml:space="preserve"> </w:t>
      </w:r>
      <w:r w:rsidRPr="009063C3">
        <w:rPr>
          <w:rFonts w:ascii="Arial" w:hAnsi="Arial" w:cs="Arial"/>
          <w:sz w:val="20"/>
          <w:szCs w:val="20"/>
        </w:rPr>
        <w:t xml:space="preserve">v garancijski dobi, vse pod pogoji iz te pogodbe o izvedbi javnega naročila in druge dokumentacije, ki je del razpisne dokumentacije (DDP - </w:t>
      </w:r>
      <w:proofErr w:type="spellStart"/>
      <w:r w:rsidRPr="009063C3">
        <w:rPr>
          <w:rFonts w:ascii="Arial" w:hAnsi="Arial" w:cs="Arial"/>
          <w:sz w:val="20"/>
          <w:szCs w:val="20"/>
        </w:rPr>
        <w:t>Incoterms</w:t>
      </w:r>
      <w:proofErr w:type="spellEnd"/>
      <w:r w:rsidRPr="009063C3">
        <w:rPr>
          <w:rFonts w:ascii="Arial" w:hAnsi="Arial" w:cs="Arial"/>
          <w:sz w:val="20"/>
          <w:szCs w:val="20"/>
        </w:rPr>
        <w:t xml:space="preserve"> 2020 na lokacijo naročnika razloženo</w:t>
      </w:r>
      <w:r w:rsidR="000129C6" w:rsidRPr="009063C3">
        <w:rPr>
          <w:rFonts w:ascii="Arial" w:hAnsi="Arial" w:cs="Arial"/>
          <w:sz w:val="20"/>
          <w:szCs w:val="20"/>
        </w:rPr>
        <w:t>, pri uvozu plača DDV naročnik)</w:t>
      </w:r>
      <w:r w:rsidRPr="009063C3">
        <w:rPr>
          <w:rFonts w:ascii="Arial" w:hAnsi="Arial" w:cs="Arial"/>
          <w:sz w:val="20"/>
          <w:szCs w:val="20"/>
        </w:rPr>
        <w:t>.</w:t>
      </w:r>
      <w:r w:rsidR="000129C6" w:rsidRPr="009063C3">
        <w:rPr>
          <w:rFonts w:ascii="Arial" w:hAnsi="Arial" w:cs="Arial"/>
          <w:sz w:val="20"/>
          <w:szCs w:val="20"/>
        </w:rPr>
        <w:t xml:space="preserve"> </w:t>
      </w:r>
    </w:p>
    <w:p w14:paraId="4986B606" w14:textId="77777777" w:rsidR="00FF3D12" w:rsidRDefault="00FF3D12" w:rsidP="00A27DDB">
      <w:pPr>
        <w:numPr>
          <w:ilvl w:val="12"/>
          <w:numId w:val="0"/>
        </w:numPr>
        <w:rPr>
          <w:rFonts w:asciiTheme="minorHAnsi" w:hAnsiTheme="minorHAnsi" w:cstheme="minorHAnsi"/>
          <w:b/>
          <w:i/>
          <w:sz w:val="20"/>
          <w:szCs w:val="20"/>
        </w:rPr>
      </w:pPr>
    </w:p>
    <w:p w14:paraId="1CC2EE84" w14:textId="1CAA3A2E"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IV. OBRAČUN IN PLAČILO</w:t>
      </w:r>
    </w:p>
    <w:p w14:paraId="5D55A7F0" w14:textId="77777777" w:rsidR="00A27DDB" w:rsidRPr="00921C87" w:rsidRDefault="00A27DDB" w:rsidP="00A27DDB">
      <w:pPr>
        <w:spacing w:after="200" w:line="276" w:lineRule="auto"/>
        <w:contextualSpacing/>
        <w:jc w:val="center"/>
        <w:rPr>
          <w:rFonts w:asciiTheme="minorHAnsi" w:hAnsiTheme="minorHAnsi" w:cstheme="minorHAnsi"/>
          <w:sz w:val="20"/>
          <w:szCs w:val="20"/>
        </w:rPr>
      </w:pPr>
      <w:r w:rsidRPr="00921C87">
        <w:rPr>
          <w:rFonts w:asciiTheme="minorHAnsi" w:hAnsiTheme="minorHAnsi" w:cstheme="minorHAnsi"/>
          <w:sz w:val="20"/>
          <w:szCs w:val="20"/>
        </w:rPr>
        <w:t>5. člen</w:t>
      </w:r>
    </w:p>
    <w:p w14:paraId="3A187788" w14:textId="77777777" w:rsidR="00A27DDB" w:rsidRPr="00921C87" w:rsidRDefault="00A27DDB" w:rsidP="00A27DDB">
      <w:pPr>
        <w:numPr>
          <w:ilvl w:val="12"/>
          <w:numId w:val="0"/>
        </w:numPr>
        <w:tabs>
          <w:tab w:val="left" w:pos="708"/>
        </w:tabs>
        <w:spacing w:after="120"/>
        <w:jc w:val="both"/>
        <w:rPr>
          <w:rFonts w:asciiTheme="minorHAnsi" w:hAnsiTheme="minorHAnsi" w:cstheme="minorHAnsi"/>
          <w:bCs/>
          <w:sz w:val="20"/>
          <w:szCs w:val="20"/>
        </w:rPr>
      </w:pPr>
    </w:p>
    <w:p w14:paraId="57AE71F9" w14:textId="4AD35710" w:rsidR="00A27DDB" w:rsidRPr="00921C87" w:rsidRDefault="00A27DDB" w:rsidP="00A27DDB">
      <w:pPr>
        <w:numPr>
          <w:ilvl w:val="12"/>
          <w:numId w:val="0"/>
        </w:numPr>
        <w:tabs>
          <w:tab w:val="left" w:pos="708"/>
        </w:tabs>
        <w:spacing w:after="120"/>
        <w:jc w:val="both"/>
        <w:rPr>
          <w:rFonts w:asciiTheme="minorHAnsi" w:hAnsiTheme="minorHAnsi" w:cstheme="minorHAnsi"/>
          <w:bCs/>
          <w:sz w:val="20"/>
          <w:szCs w:val="20"/>
        </w:rPr>
      </w:pPr>
      <w:r w:rsidRPr="00921C87">
        <w:rPr>
          <w:rFonts w:asciiTheme="minorHAnsi" w:hAnsiTheme="minorHAnsi" w:cstheme="minorHAnsi"/>
          <w:bCs/>
          <w:sz w:val="20"/>
          <w:szCs w:val="20"/>
        </w:rPr>
        <w:t xml:space="preserve">Naročnik bo pogodbeni znesek plačal na podlagi izstavljenega računa v roku 30 dni od prejema računa na transakcijski račun izvajalca. </w:t>
      </w:r>
    </w:p>
    <w:p w14:paraId="5A5747EE" w14:textId="77777777" w:rsidR="00A27DDB" w:rsidRPr="00921C87" w:rsidRDefault="00A27DDB" w:rsidP="00A27DDB">
      <w:pPr>
        <w:numPr>
          <w:ilvl w:val="12"/>
          <w:numId w:val="0"/>
        </w:numPr>
        <w:tabs>
          <w:tab w:val="left" w:pos="708"/>
        </w:tabs>
        <w:spacing w:after="120"/>
        <w:jc w:val="both"/>
        <w:rPr>
          <w:rFonts w:asciiTheme="minorHAnsi" w:hAnsiTheme="minorHAnsi" w:cstheme="minorHAnsi"/>
          <w:bCs/>
          <w:sz w:val="20"/>
          <w:szCs w:val="20"/>
        </w:rPr>
      </w:pPr>
      <w:r w:rsidRPr="00921C87">
        <w:rPr>
          <w:rFonts w:asciiTheme="minorHAnsi" w:hAnsiTheme="minorHAnsi" w:cstheme="minorHAnsi"/>
          <w:bCs/>
          <w:sz w:val="20"/>
          <w:szCs w:val="20"/>
        </w:rPr>
        <w:t>Izvajalec bo račun izstavil po primopredaji celotnega predmeta pogodbe v skladu s 9. členom te pogodbe.</w:t>
      </w:r>
    </w:p>
    <w:p w14:paraId="3CE63D19" w14:textId="77777777" w:rsidR="00A27DDB" w:rsidRPr="00921C87" w:rsidRDefault="00A27DDB" w:rsidP="00A27DDB">
      <w:pPr>
        <w:tabs>
          <w:tab w:val="left" w:pos="720"/>
        </w:tabs>
        <w:jc w:val="both"/>
        <w:rPr>
          <w:rFonts w:asciiTheme="minorHAnsi" w:hAnsiTheme="minorHAnsi" w:cstheme="minorHAnsi"/>
          <w:sz w:val="20"/>
          <w:szCs w:val="20"/>
        </w:rPr>
      </w:pPr>
    </w:p>
    <w:p w14:paraId="67C2CBA9" w14:textId="77777777" w:rsidR="00A27DDB" w:rsidRPr="00921C87" w:rsidRDefault="00A27DDB" w:rsidP="00A27DDB">
      <w:pPr>
        <w:numPr>
          <w:ilvl w:val="12"/>
          <w:numId w:val="0"/>
        </w:numPr>
        <w:rPr>
          <w:rFonts w:asciiTheme="minorHAnsi" w:hAnsiTheme="minorHAnsi" w:cstheme="minorHAnsi"/>
          <w:b/>
          <w:i/>
          <w:sz w:val="20"/>
          <w:szCs w:val="20"/>
        </w:rPr>
      </w:pPr>
      <w:bookmarkStart w:id="67" w:name="_Hlk181861841"/>
      <w:r w:rsidRPr="00921C87">
        <w:rPr>
          <w:rFonts w:asciiTheme="minorHAnsi" w:hAnsiTheme="minorHAnsi" w:cstheme="minorHAnsi"/>
          <w:b/>
          <w:i/>
          <w:sz w:val="20"/>
          <w:szCs w:val="20"/>
        </w:rPr>
        <w:t>V. OSTALE MEDSEBOJNE OBVEZNOSTI</w:t>
      </w:r>
    </w:p>
    <w:p w14:paraId="61BFD0F5" w14:textId="77777777" w:rsidR="00A27DDB" w:rsidRPr="00921C87" w:rsidRDefault="00A27DDB" w:rsidP="00A27DDB">
      <w:pPr>
        <w:numPr>
          <w:ilvl w:val="12"/>
          <w:numId w:val="0"/>
        </w:numPr>
        <w:jc w:val="center"/>
        <w:rPr>
          <w:rFonts w:asciiTheme="minorHAnsi" w:hAnsiTheme="minorHAnsi" w:cstheme="minorHAnsi"/>
          <w:sz w:val="20"/>
          <w:szCs w:val="20"/>
        </w:rPr>
      </w:pPr>
      <w:r w:rsidRPr="00921C87">
        <w:rPr>
          <w:rFonts w:asciiTheme="minorHAnsi" w:hAnsiTheme="minorHAnsi" w:cstheme="minorHAnsi"/>
          <w:sz w:val="20"/>
          <w:szCs w:val="20"/>
        </w:rPr>
        <w:t>6. člen</w:t>
      </w:r>
    </w:p>
    <w:p w14:paraId="6387F256" w14:textId="77777777" w:rsidR="00A27DDB" w:rsidRPr="00921C87"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Izvajalec se zaveže v okviru pogodbeno dogovorjene cene:</w:t>
      </w:r>
    </w:p>
    <w:p w14:paraId="5B8D4C5F" w14:textId="77777777" w:rsidR="00A27DDB" w:rsidRPr="004F7391" w:rsidRDefault="00A27DDB" w:rsidP="00A27DDB">
      <w:pPr>
        <w:jc w:val="both"/>
        <w:rPr>
          <w:rFonts w:asciiTheme="minorHAnsi" w:hAnsiTheme="minorHAnsi" w:cstheme="minorHAnsi"/>
          <w:bCs/>
          <w:sz w:val="20"/>
          <w:szCs w:val="20"/>
        </w:rPr>
      </w:pPr>
      <w:r w:rsidRPr="004F7391">
        <w:rPr>
          <w:rFonts w:asciiTheme="minorHAnsi" w:hAnsiTheme="minorHAnsi" w:cstheme="minorHAnsi"/>
          <w:bCs/>
          <w:sz w:val="20"/>
          <w:szCs w:val="20"/>
        </w:rPr>
        <w:t>1. pogodbeno dogovorjene dobave in storitve opraviti vestno, pošteno in skladno s to pogodbo, razpisno dokumentacijo, veljavnim predpisi in pravili stroke;</w:t>
      </w:r>
    </w:p>
    <w:p w14:paraId="56B7B9D8" w14:textId="77777777" w:rsidR="00A27DDB" w:rsidRPr="00921C87" w:rsidRDefault="00A27DDB" w:rsidP="00A27DDB">
      <w:pPr>
        <w:jc w:val="both"/>
        <w:rPr>
          <w:rFonts w:asciiTheme="minorHAnsi" w:hAnsiTheme="minorHAnsi" w:cstheme="minorHAnsi"/>
          <w:bCs/>
          <w:sz w:val="20"/>
          <w:szCs w:val="20"/>
        </w:rPr>
      </w:pPr>
      <w:r w:rsidRPr="004F7391">
        <w:rPr>
          <w:rFonts w:asciiTheme="minorHAnsi" w:hAnsiTheme="minorHAnsi" w:cstheme="minorHAnsi"/>
          <w:bCs/>
          <w:sz w:val="20"/>
          <w:szCs w:val="20"/>
        </w:rPr>
        <w:lastRenderedPageBreak/>
        <w:t>2. da</w:t>
      </w:r>
      <w:r w:rsidRPr="00921C87">
        <w:rPr>
          <w:rFonts w:asciiTheme="minorHAnsi" w:hAnsiTheme="minorHAnsi" w:cstheme="minorHAnsi"/>
          <w:bCs/>
          <w:sz w:val="20"/>
          <w:szCs w:val="20"/>
        </w:rPr>
        <w:t xml:space="preserve"> bo kot finančno zavarovanje za dobro izvedbo pogodbenih obveznosti v 20 dneh po podpisu pogodbe izročil naročniku:</w:t>
      </w:r>
    </w:p>
    <w:p w14:paraId="61616B6F" w14:textId="77777777" w:rsidR="00A27DDB" w:rsidRPr="00921C87" w:rsidRDefault="00A27DDB" w:rsidP="00A27DDB">
      <w:pPr>
        <w:ind w:left="1413" w:hanging="705"/>
        <w:jc w:val="both"/>
        <w:rPr>
          <w:rFonts w:asciiTheme="minorHAnsi" w:hAnsiTheme="minorHAnsi" w:cstheme="minorHAnsi"/>
          <w:bCs/>
          <w:sz w:val="20"/>
          <w:szCs w:val="20"/>
        </w:rPr>
      </w:pPr>
      <w:r w:rsidRPr="00921C87">
        <w:rPr>
          <w:rFonts w:asciiTheme="minorHAnsi" w:hAnsiTheme="minorHAnsi" w:cstheme="minorHAnsi"/>
          <w:bCs/>
          <w:sz w:val="20"/>
          <w:szCs w:val="20"/>
        </w:rPr>
        <w:t>-</w:t>
      </w:r>
      <w:r w:rsidRPr="00921C87">
        <w:rPr>
          <w:rFonts w:asciiTheme="minorHAnsi" w:hAnsiTheme="minorHAnsi" w:cstheme="minorHAnsi"/>
          <w:bCs/>
          <w:sz w:val="20"/>
          <w:szCs w:val="20"/>
        </w:rPr>
        <w:tab/>
        <w:t xml:space="preserve">garancijo banke oz. kavcijsko zavarovanje zavarovalnice s sedežem oz. podružnico v RS za dobro izvedbo pogodbenih obveznosti v višini 10 % pogodbene vrednosti (z DDV) iz 4. člena te pogodbe, unovčljivo na prvi pisni poziv, z veljavnostjo najmanj do končnega roka za izvedbo vseh obveznosti po pogodbi iz prvega odstavka 3. člena te pogodbe ter dodatnih 30 dni. </w:t>
      </w:r>
    </w:p>
    <w:p w14:paraId="7163649A" w14:textId="77777777" w:rsidR="00A27DDB" w:rsidRPr="00921C87" w:rsidRDefault="00A27DDB" w:rsidP="00A27DDB">
      <w:pPr>
        <w:ind w:firstLine="708"/>
        <w:jc w:val="both"/>
        <w:rPr>
          <w:rFonts w:asciiTheme="minorHAnsi" w:hAnsiTheme="minorHAnsi" w:cstheme="minorHAnsi"/>
          <w:bCs/>
          <w:sz w:val="20"/>
          <w:szCs w:val="20"/>
        </w:rPr>
      </w:pPr>
      <w:bookmarkStart w:id="68" w:name="_Hlk231220330"/>
      <w:r w:rsidRPr="00921C87">
        <w:rPr>
          <w:rFonts w:asciiTheme="minorHAnsi" w:hAnsiTheme="minorHAnsi" w:cstheme="minorHAnsi"/>
          <w:bCs/>
          <w:sz w:val="20"/>
          <w:szCs w:val="20"/>
        </w:rPr>
        <w:t>ali</w:t>
      </w:r>
    </w:p>
    <w:p w14:paraId="0D175BA3" w14:textId="1E261F58" w:rsidR="00A27DDB" w:rsidRPr="00921C87" w:rsidRDefault="00A27DDB" w:rsidP="00A27DDB">
      <w:pPr>
        <w:ind w:left="1413" w:hanging="705"/>
        <w:jc w:val="both"/>
        <w:rPr>
          <w:rFonts w:asciiTheme="minorHAnsi" w:hAnsiTheme="minorHAnsi" w:cstheme="minorHAnsi"/>
          <w:bCs/>
          <w:sz w:val="20"/>
          <w:szCs w:val="20"/>
        </w:rPr>
      </w:pPr>
      <w:r w:rsidRPr="00921C87">
        <w:rPr>
          <w:rFonts w:asciiTheme="minorHAnsi" w:hAnsiTheme="minorHAnsi" w:cstheme="minorHAnsi"/>
          <w:bCs/>
          <w:sz w:val="20"/>
          <w:szCs w:val="20"/>
        </w:rPr>
        <w:t>-</w:t>
      </w:r>
      <w:r w:rsidRPr="00921C87">
        <w:rPr>
          <w:rFonts w:asciiTheme="minorHAnsi" w:hAnsiTheme="minorHAnsi" w:cstheme="minorHAnsi"/>
          <w:bCs/>
          <w:sz w:val="20"/>
          <w:szCs w:val="20"/>
        </w:rPr>
        <w:tab/>
        <w:t xml:space="preserve">vplačal denarni depozit v višini 10 % pogodbene vrednosti (z DDV) iz 4. člena, na TRR naročnika SI56 0110 0603 0708 380  z navedbo reference </w:t>
      </w:r>
      <w:r w:rsidR="00FF3D12" w:rsidRPr="000E5BCB">
        <w:rPr>
          <w:rFonts w:asciiTheme="minorHAnsi" w:hAnsiTheme="minorHAnsi" w:cstheme="minorHAnsi"/>
          <w:bCs/>
          <w:sz w:val="20"/>
          <w:szCs w:val="20"/>
        </w:rPr>
        <w:t>401-</w:t>
      </w:r>
      <w:r w:rsidR="000E5BCB" w:rsidRPr="000E5BCB">
        <w:rPr>
          <w:rFonts w:asciiTheme="minorHAnsi" w:hAnsiTheme="minorHAnsi" w:cstheme="minorHAnsi"/>
          <w:bCs/>
          <w:sz w:val="20"/>
          <w:szCs w:val="20"/>
        </w:rPr>
        <w:t>18</w:t>
      </w:r>
      <w:r w:rsidR="00FF3D12" w:rsidRPr="000E5BCB">
        <w:rPr>
          <w:rFonts w:asciiTheme="minorHAnsi" w:hAnsiTheme="minorHAnsi" w:cstheme="minorHAnsi"/>
          <w:bCs/>
          <w:sz w:val="20"/>
          <w:szCs w:val="20"/>
        </w:rPr>
        <w:t>/2026</w:t>
      </w:r>
      <w:r w:rsidRPr="00921C87">
        <w:rPr>
          <w:rFonts w:asciiTheme="minorHAnsi" w:hAnsiTheme="minorHAnsi" w:cstheme="minorHAnsi"/>
          <w:bCs/>
          <w:sz w:val="20"/>
          <w:szCs w:val="20"/>
        </w:rPr>
        <w:t xml:space="preserve"> in namena: »Denarni depozit za razpis dobave </w:t>
      </w:r>
      <w:r w:rsidR="00024F39">
        <w:rPr>
          <w:rFonts w:asciiTheme="minorHAnsi" w:hAnsiTheme="minorHAnsi" w:cstheme="minorHAnsi"/>
          <w:bCs/>
          <w:sz w:val="20"/>
          <w:szCs w:val="20"/>
        </w:rPr>
        <w:t>laboratorijske opreme</w:t>
      </w:r>
      <w:r w:rsidRPr="00921C87">
        <w:rPr>
          <w:rFonts w:asciiTheme="minorHAnsi" w:hAnsiTheme="minorHAnsi" w:cstheme="minorHAnsi"/>
          <w:bCs/>
          <w:sz w:val="20"/>
          <w:szCs w:val="20"/>
        </w:rPr>
        <w:t xml:space="preserve">«. Kot dokazilo o vplačilu denarnega depozita predloži izvajalec naročniku potrdilo o izvršenem vplačilu. Po preteku v predhodnem odstavku navedenega obdobja veljavnosti finančnega zavarovanja bo naročnik denarni depozit </w:t>
      </w:r>
      <w:proofErr w:type="spellStart"/>
      <w:r w:rsidRPr="00921C87">
        <w:rPr>
          <w:rFonts w:asciiTheme="minorHAnsi" w:hAnsiTheme="minorHAnsi" w:cstheme="minorHAnsi"/>
          <w:bCs/>
          <w:sz w:val="20"/>
          <w:szCs w:val="20"/>
        </w:rPr>
        <w:t>neobrestovan</w:t>
      </w:r>
      <w:proofErr w:type="spellEnd"/>
      <w:r w:rsidRPr="00921C87">
        <w:rPr>
          <w:rFonts w:asciiTheme="minorHAnsi" w:hAnsiTheme="minorHAnsi" w:cstheme="minorHAnsi"/>
          <w:bCs/>
          <w:sz w:val="20"/>
          <w:szCs w:val="20"/>
        </w:rPr>
        <w:t xml:space="preserve"> vrnil dobavitelju na njegov TRR.</w:t>
      </w:r>
    </w:p>
    <w:bookmarkEnd w:id="68"/>
    <w:p w14:paraId="54234113"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3.</w:t>
      </w:r>
      <w:r w:rsidRPr="00921C87">
        <w:rPr>
          <w:rFonts w:asciiTheme="minorHAnsi" w:hAnsiTheme="minorHAnsi" w:cstheme="minorHAnsi"/>
          <w:bCs/>
          <w:sz w:val="20"/>
          <w:szCs w:val="20"/>
        </w:rPr>
        <w:t xml:space="preserve"> da bo pred izstavitvijo računa izročil naročniku:</w:t>
      </w:r>
    </w:p>
    <w:p w14:paraId="67844CF8" w14:textId="77777777" w:rsidR="00A27DDB" w:rsidRPr="00921C87" w:rsidRDefault="00A27DDB" w:rsidP="00A27DDB">
      <w:pPr>
        <w:ind w:left="1413" w:hanging="705"/>
        <w:jc w:val="both"/>
        <w:rPr>
          <w:rFonts w:asciiTheme="minorHAnsi" w:hAnsiTheme="minorHAnsi" w:cstheme="minorHAnsi"/>
          <w:bCs/>
          <w:sz w:val="20"/>
          <w:szCs w:val="20"/>
        </w:rPr>
      </w:pPr>
      <w:r w:rsidRPr="00921C87">
        <w:rPr>
          <w:rFonts w:asciiTheme="minorHAnsi" w:hAnsiTheme="minorHAnsi" w:cstheme="minorHAnsi"/>
          <w:bCs/>
          <w:sz w:val="20"/>
          <w:szCs w:val="20"/>
        </w:rPr>
        <w:t>-  garancijo banke oz. zavarovalnice s sedežem oz. podružnico v RS v višini 5% pogodbene vrednosti (z DDV) kot jamstvo za odpravo napak v garancijskem roku.  Veljavnost garancije mora biti za 30 dni daljša kot znaša najdaljši garancijski rok (5 let) po tej pogodbi, z možnostjo podaljšanja</w:t>
      </w:r>
    </w:p>
    <w:p w14:paraId="102B211A" w14:textId="77777777" w:rsidR="00A27DDB" w:rsidRPr="00921C87" w:rsidRDefault="00A27DDB" w:rsidP="00A27DDB">
      <w:pPr>
        <w:ind w:firstLine="708"/>
        <w:jc w:val="both"/>
        <w:rPr>
          <w:rFonts w:asciiTheme="minorHAnsi" w:hAnsiTheme="minorHAnsi" w:cstheme="minorHAnsi"/>
          <w:bCs/>
          <w:sz w:val="20"/>
          <w:szCs w:val="20"/>
        </w:rPr>
      </w:pPr>
      <w:r w:rsidRPr="00921C87">
        <w:rPr>
          <w:rFonts w:asciiTheme="minorHAnsi" w:hAnsiTheme="minorHAnsi" w:cstheme="minorHAnsi"/>
          <w:bCs/>
          <w:sz w:val="20"/>
          <w:szCs w:val="20"/>
        </w:rPr>
        <w:t>ali</w:t>
      </w:r>
    </w:p>
    <w:p w14:paraId="61A1A2CF" w14:textId="1408AA7D" w:rsidR="00A27DDB" w:rsidRPr="00921C87" w:rsidRDefault="00A27DDB" w:rsidP="00A27DDB">
      <w:pPr>
        <w:ind w:left="1413" w:hanging="705"/>
        <w:jc w:val="both"/>
        <w:rPr>
          <w:rFonts w:asciiTheme="minorHAnsi" w:hAnsiTheme="minorHAnsi" w:cstheme="minorHAnsi"/>
          <w:bCs/>
          <w:sz w:val="20"/>
          <w:szCs w:val="20"/>
        </w:rPr>
      </w:pPr>
      <w:r w:rsidRPr="00921C87">
        <w:rPr>
          <w:rFonts w:asciiTheme="minorHAnsi" w:hAnsiTheme="minorHAnsi" w:cstheme="minorHAnsi"/>
          <w:bCs/>
          <w:sz w:val="20"/>
          <w:szCs w:val="20"/>
        </w:rPr>
        <w:t>-</w:t>
      </w:r>
      <w:r w:rsidRPr="00921C87">
        <w:rPr>
          <w:rFonts w:asciiTheme="minorHAnsi" w:hAnsiTheme="minorHAnsi" w:cstheme="minorHAnsi"/>
          <w:bCs/>
          <w:sz w:val="20"/>
          <w:szCs w:val="20"/>
        </w:rPr>
        <w:tab/>
        <w:t xml:space="preserve">vplačal denarni depozit v višini 5% pogodbene vrednosti (z DDV), na TRR naročnika SI56 0110 0603 0708 380  z navedbo reference </w:t>
      </w:r>
      <w:r w:rsidRPr="000E5BCB">
        <w:rPr>
          <w:rFonts w:asciiTheme="minorHAnsi" w:hAnsiTheme="minorHAnsi" w:cstheme="minorHAnsi"/>
          <w:bCs/>
          <w:sz w:val="20"/>
          <w:szCs w:val="20"/>
        </w:rPr>
        <w:t>401-</w:t>
      </w:r>
      <w:r w:rsidR="000E5BCB" w:rsidRPr="000E5BCB">
        <w:rPr>
          <w:rFonts w:asciiTheme="minorHAnsi" w:hAnsiTheme="minorHAnsi" w:cstheme="minorHAnsi"/>
          <w:bCs/>
          <w:sz w:val="20"/>
          <w:szCs w:val="20"/>
        </w:rPr>
        <w:t>18</w:t>
      </w:r>
      <w:r w:rsidRPr="000E5BCB">
        <w:rPr>
          <w:rFonts w:asciiTheme="minorHAnsi" w:hAnsiTheme="minorHAnsi" w:cstheme="minorHAnsi"/>
          <w:bCs/>
          <w:sz w:val="20"/>
          <w:szCs w:val="20"/>
        </w:rPr>
        <w:t>/2026 in</w:t>
      </w:r>
      <w:r w:rsidRPr="00921C87">
        <w:rPr>
          <w:rFonts w:asciiTheme="minorHAnsi" w:hAnsiTheme="minorHAnsi" w:cstheme="minorHAnsi"/>
          <w:bCs/>
          <w:sz w:val="20"/>
          <w:szCs w:val="20"/>
        </w:rPr>
        <w:t xml:space="preserve"> namena: »</w:t>
      </w:r>
      <w:r w:rsidR="00024F39" w:rsidRPr="00024F39">
        <w:rPr>
          <w:rFonts w:asciiTheme="minorHAnsi" w:hAnsiTheme="minorHAnsi" w:cstheme="minorHAnsi"/>
          <w:bCs/>
          <w:sz w:val="20"/>
          <w:szCs w:val="20"/>
        </w:rPr>
        <w:t>Denarni depozit za razpis dobave laboratorijske opreme</w:t>
      </w:r>
      <w:r w:rsidRPr="00921C87">
        <w:rPr>
          <w:rFonts w:asciiTheme="minorHAnsi" w:hAnsiTheme="minorHAnsi" w:cstheme="minorHAnsi"/>
          <w:bCs/>
          <w:sz w:val="20"/>
          <w:szCs w:val="20"/>
        </w:rPr>
        <w:t xml:space="preserve">«. Kot dokazilo o vplačilu denarnega depozita predloži izvajalec naročniku potrdilo o izvršenem vplačilu. Po preteku v predhodnem odstavku navedenega obdobja veljavnosti finančnega zavarovanja bo naročnik denarni depozit </w:t>
      </w:r>
      <w:proofErr w:type="spellStart"/>
      <w:r w:rsidRPr="00921C87">
        <w:rPr>
          <w:rFonts w:asciiTheme="minorHAnsi" w:hAnsiTheme="minorHAnsi" w:cstheme="minorHAnsi"/>
          <w:bCs/>
          <w:sz w:val="20"/>
          <w:szCs w:val="20"/>
        </w:rPr>
        <w:t>neobrestovan</w:t>
      </w:r>
      <w:proofErr w:type="spellEnd"/>
      <w:r w:rsidRPr="00921C87">
        <w:rPr>
          <w:rFonts w:asciiTheme="minorHAnsi" w:hAnsiTheme="minorHAnsi" w:cstheme="minorHAnsi"/>
          <w:bCs/>
          <w:sz w:val="20"/>
          <w:szCs w:val="20"/>
        </w:rPr>
        <w:t xml:space="preserve"> vrnil dobavitelju na njegov TRR.</w:t>
      </w:r>
    </w:p>
    <w:p w14:paraId="10EFBA2A" w14:textId="77777777" w:rsidR="00A27DDB" w:rsidRPr="00921C87" w:rsidRDefault="00A27DDB" w:rsidP="00A27DDB">
      <w:pPr>
        <w:ind w:left="1413"/>
        <w:jc w:val="both"/>
        <w:rPr>
          <w:rFonts w:asciiTheme="minorHAnsi" w:hAnsiTheme="minorHAnsi" w:cstheme="minorHAnsi"/>
          <w:bCs/>
          <w:sz w:val="20"/>
          <w:szCs w:val="20"/>
        </w:rPr>
      </w:pPr>
    </w:p>
    <w:p w14:paraId="57C5A45D" w14:textId="77777777" w:rsidR="00A27DDB" w:rsidRPr="00921C87" w:rsidRDefault="00A27DDB" w:rsidP="00A27DDB">
      <w:pPr>
        <w:ind w:left="1413"/>
        <w:jc w:val="both"/>
        <w:rPr>
          <w:rFonts w:asciiTheme="minorHAnsi" w:hAnsiTheme="minorHAnsi" w:cstheme="minorHAnsi"/>
          <w:bCs/>
          <w:sz w:val="20"/>
          <w:szCs w:val="20"/>
        </w:rPr>
      </w:pPr>
      <w:r w:rsidRPr="00921C87">
        <w:rPr>
          <w:rFonts w:asciiTheme="minorHAnsi" w:hAnsiTheme="minorHAnsi" w:cstheme="minorHAnsi"/>
          <w:bCs/>
          <w:sz w:val="20"/>
          <w:szCs w:val="20"/>
        </w:rPr>
        <w:t xml:space="preserve">V primeru, da izvajalec naročniku predloži denarni depozit v skladu s prejšnjo točko tega člena in želi izvajalec skladno s pogodbenimi določili naročniku predložiti denarni depozit tudi kot zavarovanje za odpravo napak v garancijski dobi, se lahko pogodbeni stranki pisno dogovorita, da naročnik vrne le sorazmerni del zneska, ki ga je prejel kot zavarovanje za dobro izvedbo, obdrži pa denarni depozit v višini 5% pogodbene vrednosti (z DDV) in ta del vrne </w:t>
      </w:r>
      <w:proofErr w:type="spellStart"/>
      <w:r w:rsidRPr="00921C87">
        <w:rPr>
          <w:rFonts w:asciiTheme="minorHAnsi" w:hAnsiTheme="minorHAnsi" w:cstheme="minorHAnsi"/>
          <w:bCs/>
          <w:sz w:val="20"/>
          <w:szCs w:val="20"/>
        </w:rPr>
        <w:t>neobrestovan</w:t>
      </w:r>
      <w:proofErr w:type="spellEnd"/>
      <w:r w:rsidRPr="00921C87">
        <w:rPr>
          <w:rFonts w:asciiTheme="minorHAnsi" w:hAnsiTheme="minorHAnsi" w:cstheme="minorHAnsi"/>
          <w:bCs/>
          <w:sz w:val="20"/>
          <w:szCs w:val="20"/>
        </w:rPr>
        <w:t xml:space="preserve"> šele po preteku obdobja iz prvega odstavka te točke.</w:t>
      </w:r>
    </w:p>
    <w:p w14:paraId="543F6C16" w14:textId="38931F76" w:rsidR="00A27DDB" w:rsidRPr="004F7391" w:rsidRDefault="00A27DDB" w:rsidP="00A27DDB">
      <w:pPr>
        <w:jc w:val="both"/>
        <w:rPr>
          <w:rFonts w:asciiTheme="minorHAnsi" w:hAnsiTheme="minorHAnsi" w:cstheme="minorHAnsi"/>
          <w:bCs/>
          <w:sz w:val="20"/>
          <w:szCs w:val="20"/>
        </w:rPr>
      </w:pPr>
      <w:r w:rsidRPr="004F7391">
        <w:rPr>
          <w:rFonts w:asciiTheme="minorHAnsi" w:hAnsiTheme="minorHAnsi" w:cstheme="minorHAnsi"/>
          <w:bCs/>
          <w:sz w:val="20"/>
          <w:szCs w:val="20"/>
        </w:rPr>
        <w:t>4.da bo dobav</w:t>
      </w:r>
      <w:r w:rsidR="00AE5413" w:rsidRPr="004F7391">
        <w:rPr>
          <w:rFonts w:asciiTheme="minorHAnsi" w:hAnsiTheme="minorHAnsi" w:cstheme="minorHAnsi"/>
          <w:bCs/>
          <w:sz w:val="20"/>
          <w:szCs w:val="20"/>
        </w:rPr>
        <w:t>il</w:t>
      </w:r>
      <w:r w:rsidRPr="004F7391">
        <w:rPr>
          <w:rFonts w:asciiTheme="minorHAnsi" w:hAnsiTheme="minorHAnsi" w:cstheme="minorHAnsi"/>
          <w:bCs/>
          <w:sz w:val="20"/>
          <w:szCs w:val="20"/>
        </w:rPr>
        <w:t xml:space="preserve"> in implementiral opremo, ki ustreza zahtevam naročnika iz razpisne dokumentacije, veljavnim predpisom, normativom in standardom ter zanje priskrbel ustrezne ateste, certifikate, poročila, garancijske liste, navodila za uporabo in vzdrževanje, uporabniška instalacijsko-servisna navodila ter ostalo dokumentacijo, kot izhaja iz te pogodbe, razpisne dokumentacije in njenih prilog;</w:t>
      </w:r>
    </w:p>
    <w:p w14:paraId="612A0465" w14:textId="1578650C" w:rsidR="00A27DDB" w:rsidRPr="004F7391" w:rsidRDefault="00D71127" w:rsidP="00A27DDB">
      <w:pPr>
        <w:jc w:val="both"/>
        <w:rPr>
          <w:rFonts w:asciiTheme="minorHAnsi" w:hAnsiTheme="minorHAnsi" w:cstheme="minorBidi"/>
          <w:sz w:val="20"/>
          <w:szCs w:val="20"/>
        </w:rPr>
      </w:pPr>
      <w:r w:rsidRPr="323A5315">
        <w:rPr>
          <w:rFonts w:asciiTheme="minorHAnsi" w:hAnsiTheme="minorHAnsi" w:cstheme="minorBidi"/>
          <w:sz w:val="20"/>
          <w:szCs w:val="20"/>
        </w:rPr>
        <w:t>5</w:t>
      </w:r>
      <w:r w:rsidR="00A27DDB" w:rsidRPr="323A5315">
        <w:rPr>
          <w:rFonts w:asciiTheme="minorHAnsi" w:hAnsiTheme="minorHAnsi" w:cstheme="minorBidi"/>
          <w:sz w:val="20"/>
          <w:szCs w:val="20"/>
        </w:rPr>
        <w:t xml:space="preserve">. </w:t>
      </w:r>
      <w:r w:rsidR="00A27DDB" w:rsidRPr="00B85B38">
        <w:rPr>
          <w:rFonts w:asciiTheme="minorHAnsi" w:hAnsiTheme="minorHAnsi" w:cstheme="minorBidi"/>
          <w:sz w:val="20"/>
          <w:szCs w:val="20"/>
        </w:rPr>
        <w:t>da bo vsa oprema tovarniško nova in zapakirana v originalni embalaži</w:t>
      </w:r>
      <w:r w:rsidR="005A5813" w:rsidRPr="00B85B38">
        <w:rPr>
          <w:rFonts w:asciiTheme="minorHAnsi" w:hAnsiTheme="minorHAnsi" w:cstheme="minorBidi"/>
          <w:sz w:val="20"/>
          <w:szCs w:val="20"/>
        </w:rPr>
        <w:t>;</w:t>
      </w:r>
      <w:r w:rsidR="00A27DDB" w:rsidRPr="00B85B38">
        <w:rPr>
          <w:rFonts w:asciiTheme="minorHAnsi" w:hAnsiTheme="minorHAnsi" w:cstheme="minorBidi"/>
          <w:sz w:val="20"/>
          <w:szCs w:val="20"/>
        </w:rPr>
        <w:t xml:space="preserve"> </w:t>
      </w:r>
    </w:p>
    <w:p w14:paraId="23F786DC" w14:textId="377BDCCE" w:rsidR="00A27DDB" w:rsidRDefault="00D71127" w:rsidP="00A27DDB">
      <w:pPr>
        <w:jc w:val="both"/>
        <w:rPr>
          <w:rFonts w:asciiTheme="minorHAnsi" w:hAnsiTheme="minorHAnsi" w:cstheme="minorBidi"/>
          <w:sz w:val="20"/>
          <w:szCs w:val="20"/>
        </w:rPr>
      </w:pPr>
      <w:r w:rsidRPr="6DA8336B">
        <w:rPr>
          <w:rFonts w:asciiTheme="minorHAnsi" w:hAnsiTheme="minorHAnsi" w:cstheme="minorBidi"/>
          <w:sz w:val="20"/>
          <w:szCs w:val="20"/>
        </w:rPr>
        <w:lastRenderedPageBreak/>
        <w:t>6</w:t>
      </w:r>
      <w:r w:rsidR="00A27DDB" w:rsidRPr="6DA8336B">
        <w:rPr>
          <w:rFonts w:asciiTheme="minorHAnsi" w:hAnsiTheme="minorHAnsi" w:cstheme="minorBidi"/>
          <w:sz w:val="20"/>
          <w:szCs w:val="20"/>
        </w:rPr>
        <w:t xml:space="preserve">. </w:t>
      </w:r>
      <w:r w:rsidR="006B294C" w:rsidRPr="6DA8336B">
        <w:rPr>
          <w:rFonts w:asciiTheme="minorHAnsi" w:hAnsiTheme="minorHAnsi" w:cstheme="minorBidi"/>
          <w:sz w:val="20"/>
          <w:szCs w:val="20"/>
        </w:rPr>
        <w:t>da bo sodeloval pri montaži in prvem zagonu</w:t>
      </w:r>
      <w:r w:rsidRPr="6DA8336B">
        <w:rPr>
          <w:rFonts w:asciiTheme="minorHAnsi" w:hAnsiTheme="minorHAnsi" w:cstheme="minorBidi"/>
          <w:sz w:val="20"/>
          <w:szCs w:val="20"/>
        </w:rPr>
        <w:t xml:space="preserve"> opreme</w:t>
      </w:r>
      <w:r w:rsidR="006B294C" w:rsidRPr="6DA8336B">
        <w:rPr>
          <w:rFonts w:asciiTheme="minorHAnsi" w:hAnsiTheme="minorHAnsi" w:cstheme="minorBidi"/>
          <w:sz w:val="20"/>
          <w:szCs w:val="20"/>
        </w:rPr>
        <w:t xml:space="preserve">, zagotovil uvajanje v delo z dobavljeno opremo </w:t>
      </w:r>
      <w:r w:rsidR="006B294C" w:rsidRPr="00B85B38">
        <w:rPr>
          <w:rFonts w:asciiTheme="minorHAnsi" w:hAnsiTheme="minorHAnsi" w:cstheme="minorBidi"/>
          <w:sz w:val="20"/>
          <w:szCs w:val="20"/>
        </w:rPr>
        <w:t xml:space="preserve">in da bo za učinkovito in varno uporabo, delovanje ter vzdrževanje opreme usposobil (izšolal) potrebno število delavcev, ki jih bo določil naročnikov uporabnik opreme </w:t>
      </w:r>
      <w:r w:rsidR="00A27DDB" w:rsidRPr="00B85B38">
        <w:rPr>
          <w:rFonts w:asciiTheme="minorHAnsi" w:hAnsiTheme="minorHAnsi" w:cstheme="minorBidi"/>
          <w:sz w:val="20"/>
          <w:szCs w:val="20"/>
        </w:rPr>
        <w:t>(UL MF);</w:t>
      </w:r>
    </w:p>
    <w:p w14:paraId="65AACF72" w14:textId="299BDB47" w:rsidR="005A5813" w:rsidRDefault="005A5813" w:rsidP="00A27DDB">
      <w:pPr>
        <w:jc w:val="both"/>
        <w:rPr>
          <w:rFonts w:asciiTheme="minorHAnsi" w:hAnsiTheme="minorHAnsi" w:cstheme="minorHAnsi"/>
          <w:bCs/>
          <w:sz w:val="20"/>
          <w:szCs w:val="20"/>
        </w:rPr>
      </w:pPr>
      <w:r>
        <w:rPr>
          <w:rFonts w:asciiTheme="minorHAnsi" w:hAnsiTheme="minorHAnsi" w:cstheme="minorHAnsi"/>
          <w:bCs/>
          <w:sz w:val="20"/>
          <w:szCs w:val="20"/>
        </w:rPr>
        <w:t>7. d</w:t>
      </w:r>
      <w:r w:rsidRPr="005A5813">
        <w:rPr>
          <w:rFonts w:asciiTheme="minorHAnsi" w:hAnsiTheme="minorHAnsi" w:cstheme="minorHAnsi"/>
          <w:bCs/>
          <w:sz w:val="20"/>
          <w:szCs w:val="20"/>
        </w:rPr>
        <w:t>a ne bo zamenjal katerega od v ponudbi navedenih podizvajalcev brez predhodnega pisnega soglasja naročnika in da bo tudi morebitni novi podizvajalec izpolnjeval pogoje za sodelovanje iz razpisne dokumentacije, ki jih je izpolnjeval zamenjani podizvajalec. Zamenjavo predlaga izvajalec s pisno vlogo, kateri morajo biti priložena tudi vsa dokazila o tem, da podizvajalec izpolnjuje razpisne pogoje za podizvajalca</w:t>
      </w:r>
      <w:r>
        <w:rPr>
          <w:rFonts w:asciiTheme="minorHAnsi" w:hAnsiTheme="minorHAnsi" w:cstheme="minorHAnsi"/>
          <w:bCs/>
          <w:sz w:val="20"/>
          <w:szCs w:val="20"/>
        </w:rPr>
        <w:t>;</w:t>
      </w:r>
    </w:p>
    <w:p w14:paraId="69FD7C89" w14:textId="207ADE29" w:rsidR="00A27DDB" w:rsidRDefault="005A5813" w:rsidP="00A27DDB">
      <w:pPr>
        <w:jc w:val="both"/>
        <w:rPr>
          <w:rFonts w:asciiTheme="minorHAnsi" w:hAnsiTheme="minorHAnsi" w:cstheme="minorHAnsi"/>
          <w:bCs/>
          <w:sz w:val="20"/>
          <w:szCs w:val="20"/>
        </w:rPr>
      </w:pPr>
      <w:r>
        <w:rPr>
          <w:rFonts w:asciiTheme="minorHAnsi" w:hAnsiTheme="minorHAnsi" w:cstheme="minorHAnsi"/>
          <w:bCs/>
          <w:sz w:val="20"/>
          <w:szCs w:val="20"/>
        </w:rPr>
        <w:t>8</w:t>
      </w:r>
      <w:r w:rsidR="00A27DDB" w:rsidRPr="004F7391">
        <w:rPr>
          <w:rFonts w:asciiTheme="minorHAnsi" w:hAnsiTheme="minorHAnsi" w:cstheme="minorHAnsi"/>
          <w:bCs/>
          <w:sz w:val="20"/>
          <w:szCs w:val="20"/>
        </w:rPr>
        <w:t>. zagotoviti primerno embalažo in transport ter da bo na svoje stroške ščitil in zavaroval pogodbeno blago pred vremenskimi, termičnimi, transportnimi in vsakovrstnimi poškodbami;</w:t>
      </w:r>
    </w:p>
    <w:p w14:paraId="03385ED2" w14:textId="15E8EE1C" w:rsidR="005A5813" w:rsidRPr="004F7391" w:rsidRDefault="005A5813" w:rsidP="00A27DDB">
      <w:pPr>
        <w:jc w:val="both"/>
        <w:rPr>
          <w:rFonts w:asciiTheme="minorHAnsi" w:hAnsiTheme="minorHAnsi" w:cstheme="minorHAnsi"/>
          <w:bCs/>
          <w:sz w:val="20"/>
          <w:szCs w:val="20"/>
        </w:rPr>
      </w:pPr>
      <w:r>
        <w:rPr>
          <w:rFonts w:asciiTheme="minorHAnsi" w:hAnsiTheme="minorHAnsi" w:cstheme="minorHAnsi"/>
          <w:bCs/>
          <w:sz w:val="20"/>
          <w:szCs w:val="20"/>
        </w:rPr>
        <w:t xml:space="preserve">9. </w:t>
      </w:r>
      <w:r w:rsidRPr="005A5813">
        <w:rPr>
          <w:rFonts w:asciiTheme="minorHAnsi" w:hAnsiTheme="minorHAnsi" w:cstheme="minorHAnsi"/>
          <w:bCs/>
          <w:sz w:val="20"/>
          <w:szCs w:val="20"/>
        </w:rPr>
        <w:t>zagotoviti servisno vzdrževanje za obdobje garancije in zagotoviti jamstvo za odpravo morebitnih napak v dogovorjenih rokih, kar vse je vključeno v pogodbeno dogovorjeno ceno. Servis se izvaja z s strani proizvajalca opreme certificiranimi serviserji in z odzivnim časom za odpravo napak in rokom za odpravo napak, kot je določeno v tehničnih specifikacijah;</w:t>
      </w:r>
    </w:p>
    <w:p w14:paraId="3C9F9313" w14:textId="5B743D99" w:rsidR="00A27DDB" w:rsidRPr="004F7391" w:rsidRDefault="005A5813" w:rsidP="00A27DDB">
      <w:pPr>
        <w:jc w:val="both"/>
        <w:rPr>
          <w:rFonts w:asciiTheme="minorHAnsi" w:hAnsiTheme="minorHAnsi" w:cstheme="minorHAnsi"/>
          <w:bCs/>
          <w:sz w:val="20"/>
          <w:szCs w:val="20"/>
        </w:rPr>
      </w:pPr>
      <w:r>
        <w:rPr>
          <w:rFonts w:asciiTheme="minorHAnsi" w:hAnsiTheme="minorHAnsi" w:cstheme="minorHAnsi"/>
          <w:bCs/>
          <w:sz w:val="20"/>
          <w:szCs w:val="20"/>
        </w:rPr>
        <w:t>10.</w:t>
      </w:r>
      <w:r w:rsidR="00A27DDB" w:rsidRPr="004F7391">
        <w:rPr>
          <w:rFonts w:asciiTheme="minorHAnsi" w:hAnsiTheme="minorHAnsi" w:cstheme="minorHAnsi"/>
          <w:bCs/>
          <w:sz w:val="20"/>
          <w:szCs w:val="20"/>
        </w:rPr>
        <w:t xml:space="preserve"> da bo z vso opremo strokovno in kvalitetno rokoval le strokovno usposobljen kader, ki bo svoje naloge opravil brezhibno, kvalitetno in s skrbnostjo dobrega strokovnjaka, upoštevajoč predpise in tehnološke postopke ter tehnične normative s tega področja in v skladu z navodili proizvajalca;</w:t>
      </w:r>
    </w:p>
    <w:p w14:paraId="57D899B0" w14:textId="6B37D6C8" w:rsidR="00A27DDB" w:rsidRPr="004F7391" w:rsidRDefault="00A27DDB" w:rsidP="00A27DDB">
      <w:pPr>
        <w:jc w:val="both"/>
        <w:rPr>
          <w:rFonts w:asciiTheme="minorHAnsi" w:hAnsiTheme="minorHAnsi" w:cstheme="minorHAnsi"/>
          <w:bCs/>
          <w:sz w:val="20"/>
          <w:szCs w:val="20"/>
        </w:rPr>
      </w:pPr>
      <w:r w:rsidRPr="004F7391">
        <w:rPr>
          <w:rFonts w:asciiTheme="minorHAnsi" w:hAnsiTheme="minorHAnsi" w:cstheme="minorHAnsi"/>
          <w:bCs/>
          <w:sz w:val="20"/>
          <w:szCs w:val="20"/>
        </w:rPr>
        <w:t>1</w:t>
      </w:r>
      <w:r w:rsidR="005A5813">
        <w:rPr>
          <w:rFonts w:asciiTheme="minorHAnsi" w:hAnsiTheme="minorHAnsi" w:cstheme="minorHAnsi"/>
          <w:bCs/>
          <w:sz w:val="20"/>
          <w:szCs w:val="20"/>
        </w:rPr>
        <w:t>1</w:t>
      </w:r>
      <w:r w:rsidRPr="004F7391">
        <w:rPr>
          <w:rFonts w:asciiTheme="minorHAnsi" w:hAnsiTheme="minorHAnsi" w:cstheme="minorHAnsi"/>
          <w:bCs/>
          <w:sz w:val="20"/>
          <w:szCs w:val="20"/>
        </w:rPr>
        <w:t>. med izvajanjem del skrbel za varnost pri delu in za varnostne ukrepe v skladu s predpisi o zdravju in varnosti pri delu;</w:t>
      </w:r>
    </w:p>
    <w:p w14:paraId="573B338E" w14:textId="75048A42" w:rsidR="00A27DDB" w:rsidRPr="004F7391" w:rsidRDefault="00A27DDB" w:rsidP="00A27DDB">
      <w:pPr>
        <w:jc w:val="both"/>
        <w:rPr>
          <w:rFonts w:asciiTheme="minorHAnsi" w:hAnsiTheme="minorHAnsi" w:cstheme="minorHAnsi"/>
          <w:bCs/>
          <w:sz w:val="20"/>
          <w:szCs w:val="20"/>
        </w:rPr>
      </w:pPr>
      <w:r w:rsidRPr="004F7391">
        <w:rPr>
          <w:rFonts w:asciiTheme="minorHAnsi" w:hAnsiTheme="minorHAnsi" w:cstheme="minorHAnsi"/>
          <w:bCs/>
          <w:sz w:val="20"/>
          <w:szCs w:val="20"/>
        </w:rPr>
        <w:t>1</w:t>
      </w:r>
      <w:r w:rsidR="00D71127" w:rsidRPr="004F7391">
        <w:rPr>
          <w:rFonts w:asciiTheme="minorHAnsi" w:hAnsiTheme="minorHAnsi" w:cstheme="minorHAnsi"/>
          <w:bCs/>
          <w:sz w:val="20"/>
          <w:szCs w:val="20"/>
        </w:rPr>
        <w:t>2</w:t>
      </w:r>
      <w:r w:rsidRPr="004F7391">
        <w:rPr>
          <w:rFonts w:asciiTheme="minorHAnsi" w:hAnsiTheme="minorHAnsi" w:cstheme="minorHAnsi"/>
          <w:bCs/>
          <w:sz w:val="20"/>
          <w:szCs w:val="20"/>
        </w:rPr>
        <w:t>. nemudoma opozoriti naročnika o morebitnem nastopu okoliščin, ki bi utegnile vplivati na kvalitetno in pravilno izvedbo storitev ter posledično vsebinsko ali terminsko izvršitev določil pogodbe;</w:t>
      </w:r>
    </w:p>
    <w:p w14:paraId="41839907" w14:textId="77777777" w:rsidR="004F7391" w:rsidRDefault="004F7391" w:rsidP="00A27DDB">
      <w:pPr>
        <w:jc w:val="both"/>
        <w:rPr>
          <w:rFonts w:asciiTheme="minorHAnsi" w:hAnsiTheme="minorHAnsi" w:cstheme="minorHAnsi"/>
          <w:bCs/>
          <w:sz w:val="20"/>
          <w:szCs w:val="20"/>
        </w:rPr>
      </w:pPr>
    </w:p>
    <w:p w14:paraId="37FC2AE4" w14:textId="77777777" w:rsidR="00A27DDB" w:rsidRPr="00921C87" w:rsidRDefault="00A27DDB" w:rsidP="00A27DDB">
      <w:pPr>
        <w:numPr>
          <w:ilvl w:val="12"/>
          <w:numId w:val="0"/>
        </w:numPr>
        <w:jc w:val="center"/>
        <w:rPr>
          <w:rFonts w:asciiTheme="minorHAnsi" w:hAnsiTheme="minorHAnsi" w:cstheme="minorHAnsi"/>
          <w:sz w:val="20"/>
          <w:szCs w:val="20"/>
        </w:rPr>
      </w:pPr>
      <w:r w:rsidRPr="00921C87">
        <w:rPr>
          <w:rFonts w:asciiTheme="minorHAnsi" w:hAnsiTheme="minorHAnsi" w:cstheme="minorHAnsi"/>
          <w:sz w:val="20"/>
          <w:szCs w:val="20"/>
        </w:rPr>
        <w:t>7. člen</w:t>
      </w:r>
    </w:p>
    <w:p w14:paraId="6D72AD0A" w14:textId="77777777" w:rsidR="00A27DDB" w:rsidRPr="00921C87"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Naročnik se zaveže:</w:t>
      </w:r>
    </w:p>
    <w:tbl>
      <w:tblPr>
        <w:tblW w:w="0" w:type="auto"/>
        <w:tblLayout w:type="fixed"/>
        <w:tblCellMar>
          <w:left w:w="70" w:type="dxa"/>
          <w:right w:w="70" w:type="dxa"/>
        </w:tblCellMar>
        <w:tblLook w:val="0000" w:firstRow="0" w:lastRow="0" w:firstColumn="0" w:lastColumn="0" w:noHBand="0" w:noVBand="0"/>
      </w:tblPr>
      <w:tblGrid>
        <w:gridCol w:w="9072"/>
      </w:tblGrid>
      <w:tr w:rsidR="00A27DDB" w:rsidRPr="00A431AA" w14:paraId="3EACA27E" w14:textId="77777777">
        <w:tc>
          <w:tcPr>
            <w:tcW w:w="9072" w:type="dxa"/>
          </w:tcPr>
          <w:p w14:paraId="63654248" w14:textId="77777777" w:rsidR="00A27DDB" w:rsidRPr="00A431AA" w:rsidRDefault="00A27DDB" w:rsidP="0057564C">
            <w:pPr>
              <w:numPr>
                <w:ilvl w:val="0"/>
                <w:numId w:val="22"/>
              </w:numPr>
              <w:tabs>
                <w:tab w:val="num" w:pos="491"/>
                <w:tab w:val="left" w:pos="1418"/>
              </w:tabs>
              <w:suppressAutoHyphens w:val="0"/>
              <w:spacing w:after="0" w:line="240" w:lineRule="auto"/>
              <w:jc w:val="both"/>
              <w:rPr>
                <w:rFonts w:asciiTheme="minorHAnsi" w:hAnsiTheme="minorHAnsi" w:cstheme="minorHAnsi"/>
                <w:sz w:val="20"/>
                <w:szCs w:val="20"/>
              </w:rPr>
            </w:pPr>
            <w:r w:rsidRPr="00A431AA">
              <w:rPr>
                <w:rFonts w:asciiTheme="minorHAnsi" w:hAnsiTheme="minorHAnsi" w:cstheme="minorHAnsi"/>
                <w:sz w:val="20"/>
                <w:szCs w:val="20"/>
              </w:rPr>
              <w:t>dati na razpolago izvajalcu vso dokumentacijo in informacije, s katerimi razpolaga in so za prevzeti obseg dobav in storitev po tej pogodbi potrebne;</w:t>
            </w:r>
          </w:p>
        </w:tc>
      </w:tr>
      <w:tr w:rsidR="00A27DDB" w:rsidRPr="00A431AA" w14:paraId="30C3AE88" w14:textId="77777777">
        <w:tc>
          <w:tcPr>
            <w:tcW w:w="9072" w:type="dxa"/>
          </w:tcPr>
          <w:p w14:paraId="7FE2898C" w14:textId="77777777" w:rsidR="00A27DDB" w:rsidRPr="00A431AA" w:rsidRDefault="00A27DDB" w:rsidP="0057564C">
            <w:pPr>
              <w:numPr>
                <w:ilvl w:val="0"/>
                <w:numId w:val="22"/>
              </w:numPr>
              <w:tabs>
                <w:tab w:val="num" w:pos="491"/>
                <w:tab w:val="left" w:pos="1418"/>
              </w:tabs>
              <w:suppressAutoHyphens w:val="0"/>
              <w:spacing w:after="0" w:line="240" w:lineRule="auto"/>
              <w:jc w:val="both"/>
              <w:rPr>
                <w:rFonts w:asciiTheme="minorHAnsi" w:hAnsiTheme="minorHAnsi" w:cstheme="minorHAnsi"/>
                <w:sz w:val="20"/>
                <w:szCs w:val="20"/>
              </w:rPr>
            </w:pPr>
            <w:r w:rsidRPr="00A431AA">
              <w:rPr>
                <w:rFonts w:asciiTheme="minorHAnsi" w:hAnsiTheme="minorHAnsi" w:cstheme="minorHAnsi"/>
                <w:sz w:val="20"/>
                <w:szCs w:val="20"/>
              </w:rPr>
              <w:t>sodelovati z izvajalcem s ciljem, da se dobave in storitve po tej pogodbi izvršijo pravočasno in v obojestransko zadovoljstvo;</w:t>
            </w:r>
          </w:p>
        </w:tc>
      </w:tr>
      <w:tr w:rsidR="00A27DDB" w:rsidRPr="00A431AA" w14:paraId="2FC1965B" w14:textId="77777777">
        <w:trPr>
          <w:trHeight w:val="1029"/>
        </w:trPr>
        <w:tc>
          <w:tcPr>
            <w:tcW w:w="9072" w:type="dxa"/>
          </w:tcPr>
          <w:p w14:paraId="5E0B55D2" w14:textId="77777777" w:rsidR="00A27DDB" w:rsidRPr="00A431AA" w:rsidRDefault="00A27DDB" w:rsidP="0057564C">
            <w:pPr>
              <w:numPr>
                <w:ilvl w:val="0"/>
                <w:numId w:val="22"/>
              </w:numPr>
              <w:tabs>
                <w:tab w:val="num" w:pos="491"/>
                <w:tab w:val="left" w:pos="1418"/>
              </w:tabs>
              <w:suppressAutoHyphens w:val="0"/>
              <w:spacing w:after="0" w:line="240" w:lineRule="auto"/>
              <w:jc w:val="both"/>
              <w:rPr>
                <w:rFonts w:asciiTheme="minorHAnsi" w:hAnsiTheme="minorHAnsi" w:cstheme="minorHAnsi"/>
                <w:sz w:val="20"/>
                <w:szCs w:val="20"/>
              </w:rPr>
            </w:pPr>
            <w:r w:rsidRPr="00A431AA">
              <w:rPr>
                <w:rFonts w:asciiTheme="minorHAnsi" w:hAnsiTheme="minorHAnsi" w:cstheme="minorHAnsi"/>
                <w:sz w:val="20"/>
                <w:szCs w:val="20"/>
              </w:rPr>
              <w:t>tekoče obveščati izvajalca o vseh spremembah in novo nastalih situacijah, ki bi lahko imele vpliv na izvršitev dobav in izvedbo storitev;</w:t>
            </w:r>
          </w:p>
          <w:p w14:paraId="73E83EE4" w14:textId="77777777" w:rsidR="00A27DDB" w:rsidRPr="00A431AA" w:rsidRDefault="00A27DDB" w:rsidP="0057564C">
            <w:pPr>
              <w:numPr>
                <w:ilvl w:val="0"/>
                <w:numId w:val="22"/>
              </w:numPr>
              <w:tabs>
                <w:tab w:val="num" w:pos="491"/>
                <w:tab w:val="left" w:pos="1418"/>
              </w:tabs>
              <w:suppressAutoHyphens w:val="0"/>
              <w:spacing w:after="0" w:line="240" w:lineRule="auto"/>
              <w:jc w:val="both"/>
              <w:rPr>
                <w:rFonts w:asciiTheme="minorHAnsi" w:hAnsiTheme="minorHAnsi" w:cstheme="minorHAnsi"/>
                <w:sz w:val="20"/>
                <w:szCs w:val="20"/>
              </w:rPr>
            </w:pPr>
            <w:r w:rsidRPr="00A431AA">
              <w:rPr>
                <w:rFonts w:asciiTheme="minorHAnsi" w:hAnsiTheme="minorHAnsi" w:cstheme="minorHAnsi"/>
                <w:sz w:val="20"/>
                <w:szCs w:val="20"/>
              </w:rPr>
              <w:t>urediti plačilne obveze, izhajajoč iz pogodbe.</w:t>
            </w:r>
          </w:p>
        </w:tc>
      </w:tr>
    </w:tbl>
    <w:p w14:paraId="37AB12F3" w14:textId="77777777"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VI. PRIMOPREDAJA OPREME</w:t>
      </w:r>
    </w:p>
    <w:p w14:paraId="058A8617" w14:textId="77777777" w:rsidR="00A27DDB" w:rsidRPr="00921C87" w:rsidRDefault="00A27DDB" w:rsidP="0057564C">
      <w:pPr>
        <w:pStyle w:val="Odstavekseznama"/>
        <w:numPr>
          <w:ilvl w:val="0"/>
          <w:numId w:val="33"/>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2E46DDF3"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Primopredaja opreme oz. storitev po tej pogodbi opravijo predstavniki pogodbenih strank, pri čemer mora izvajalec najmanj pet (5) delovnih dni pred načrtovanim prevzemom:</w:t>
      </w:r>
    </w:p>
    <w:p w14:paraId="51E1F75A" w14:textId="77777777" w:rsidR="00A27DDB" w:rsidRPr="00921C87" w:rsidRDefault="00A27DDB" w:rsidP="0057564C">
      <w:pPr>
        <w:pStyle w:val="Odstavekseznama"/>
        <w:numPr>
          <w:ilvl w:val="0"/>
          <w:numId w:val="15"/>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lastRenderedPageBreak/>
        <w:t>predstavnika naročnika po elektronski pošti o nameravani dobavi in/ali implementaciji opreme oz. izvedbi pogodbenih dogovorjenih storitev obvestiti (v obvestilu mora biti jasno navedena predvidena ura začetka dobave ter način izvedbe dobave) ter</w:t>
      </w:r>
    </w:p>
    <w:p w14:paraId="64DB1222" w14:textId="77777777" w:rsidR="00A27DDB" w:rsidRPr="00921C87" w:rsidRDefault="00A27DDB" w:rsidP="0057564C">
      <w:pPr>
        <w:pStyle w:val="Odstavekseznama"/>
        <w:numPr>
          <w:ilvl w:val="0"/>
          <w:numId w:val="15"/>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 xml:space="preserve">predstavniku naročnika predložiti predlog posameznega prevzemnega zapisnika, ki mora vsebovati tudi seznam predložene dokumentacije (navesti dokumentacijo). </w:t>
      </w:r>
    </w:p>
    <w:p w14:paraId="43538568"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Naročnik ni dolžan sprejeti blaga oz. opreme, ki ni bilo ustrezno najavljeno ali katere dobava ni skladna z vnaprej dogovorjenim načinom.</w:t>
      </w:r>
    </w:p>
    <w:p w14:paraId="7631C590" w14:textId="77777777" w:rsidR="00A27DDB" w:rsidRPr="00921C87" w:rsidRDefault="00A27DDB" w:rsidP="00A27DDB">
      <w:pPr>
        <w:pStyle w:val="Brezrazmikov"/>
        <w:rPr>
          <w:rFonts w:asciiTheme="minorHAnsi" w:hAnsiTheme="minorHAnsi" w:cstheme="minorHAnsi"/>
          <w:sz w:val="20"/>
          <w:szCs w:val="20"/>
        </w:rPr>
      </w:pPr>
    </w:p>
    <w:p w14:paraId="6E751CE5" w14:textId="77777777" w:rsidR="00A27DDB" w:rsidRPr="00921C87" w:rsidRDefault="00A27DDB" w:rsidP="00A27DDB">
      <w:pPr>
        <w:spacing w:line="257" w:lineRule="auto"/>
        <w:jc w:val="both"/>
        <w:rPr>
          <w:rFonts w:asciiTheme="minorHAnsi" w:hAnsiTheme="minorHAnsi" w:cstheme="minorHAnsi"/>
          <w:sz w:val="20"/>
          <w:szCs w:val="20"/>
        </w:rPr>
      </w:pPr>
      <w:r w:rsidRPr="00921C87">
        <w:rPr>
          <w:rFonts w:asciiTheme="minorHAnsi" w:hAnsiTheme="minorHAnsi" w:cstheme="minorHAnsi"/>
          <w:sz w:val="20"/>
          <w:szCs w:val="20"/>
        </w:rPr>
        <w:t>Izvajalec se zavezuje, da bo ob dobavi opreme naročniku izročil naslednjo spremno dokumentacijo, pripravljeno v skladu z določbami te pogodbe in veljavnimi predpisi:</w:t>
      </w:r>
    </w:p>
    <w:p w14:paraId="1DE27980" w14:textId="77777777" w:rsidR="00A27DDB" w:rsidRPr="00921C87" w:rsidRDefault="00A27DDB" w:rsidP="0057564C">
      <w:pPr>
        <w:pStyle w:val="Odstavekseznama"/>
        <w:numPr>
          <w:ilvl w:val="0"/>
          <w:numId w:val="32"/>
        </w:numPr>
        <w:suppressAutoHyphens w:val="0"/>
        <w:spacing w:after="0" w:line="257" w:lineRule="auto"/>
        <w:jc w:val="both"/>
        <w:rPr>
          <w:rFonts w:asciiTheme="minorHAnsi" w:eastAsia="Times New Roman" w:hAnsiTheme="minorHAnsi" w:cstheme="minorHAnsi"/>
          <w:sz w:val="20"/>
          <w:szCs w:val="20"/>
        </w:rPr>
      </w:pPr>
      <w:r w:rsidRPr="00921C87">
        <w:rPr>
          <w:rFonts w:asciiTheme="minorHAnsi" w:eastAsia="Times New Roman" w:hAnsiTheme="minorHAnsi" w:cstheme="minorHAnsi"/>
          <w:sz w:val="20"/>
          <w:szCs w:val="20"/>
        </w:rPr>
        <w:t>Dobavnico, pravilno izpolnjeno in podpisano s strani izvajalca, ki vsebuje najmanj podatke:</w:t>
      </w:r>
    </w:p>
    <w:p w14:paraId="145BE42B" w14:textId="77777777" w:rsidR="00A27DDB" w:rsidRPr="00921C87" w:rsidRDefault="00A27DDB" w:rsidP="0057564C">
      <w:pPr>
        <w:pStyle w:val="Odstavekseznama"/>
        <w:numPr>
          <w:ilvl w:val="1"/>
          <w:numId w:val="32"/>
        </w:numPr>
        <w:suppressAutoHyphens w:val="0"/>
        <w:spacing w:after="200" w:line="257" w:lineRule="auto"/>
        <w:jc w:val="both"/>
        <w:rPr>
          <w:rFonts w:asciiTheme="minorHAnsi" w:eastAsia="Times New Roman" w:hAnsiTheme="minorHAnsi" w:cstheme="minorHAnsi"/>
          <w:sz w:val="20"/>
          <w:szCs w:val="20"/>
        </w:rPr>
      </w:pPr>
      <w:r w:rsidRPr="00921C87">
        <w:rPr>
          <w:rFonts w:asciiTheme="minorHAnsi" w:eastAsia="Times New Roman" w:hAnsiTheme="minorHAnsi" w:cstheme="minorHAnsi"/>
          <w:sz w:val="20"/>
          <w:szCs w:val="20"/>
        </w:rPr>
        <w:t>naziv in količino dobavljenega blaga/opreme</w:t>
      </w:r>
      <w:r w:rsidRPr="00921C87">
        <w:rPr>
          <w:rFonts w:asciiTheme="minorHAnsi" w:hAnsiTheme="minorHAnsi" w:cstheme="minorHAnsi"/>
          <w:sz w:val="20"/>
          <w:szCs w:val="20"/>
        </w:rPr>
        <w:t xml:space="preserve"> </w:t>
      </w:r>
      <w:r w:rsidRPr="00921C87">
        <w:rPr>
          <w:rFonts w:asciiTheme="minorHAnsi" w:eastAsia="Times New Roman" w:hAnsiTheme="minorHAnsi" w:cstheme="minorHAnsi"/>
          <w:sz w:val="20"/>
          <w:szCs w:val="20"/>
        </w:rPr>
        <w:t>skupaj s seznamom vseh dobavljenih komponent, vključno z modelnimi oznakami, serijskimi številkami, količinami posameznih komponent.</w:t>
      </w:r>
    </w:p>
    <w:p w14:paraId="244CEFBC" w14:textId="77777777" w:rsidR="00A27DDB" w:rsidRPr="00921C87" w:rsidRDefault="00A27DDB" w:rsidP="0057564C">
      <w:pPr>
        <w:pStyle w:val="Odstavekseznama"/>
        <w:numPr>
          <w:ilvl w:val="1"/>
          <w:numId w:val="32"/>
        </w:numPr>
        <w:suppressAutoHyphens w:val="0"/>
        <w:spacing w:after="0" w:line="257" w:lineRule="auto"/>
        <w:jc w:val="both"/>
        <w:rPr>
          <w:rFonts w:asciiTheme="minorHAnsi" w:eastAsia="Times New Roman" w:hAnsiTheme="minorHAnsi" w:cstheme="minorHAnsi"/>
          <w:sz w:val="20"/>
          <w:szCs w:val="20"/>
        </w:rPr>
      </w:pPr>
      <w:r w:rsidRPr="00921C87">
        <w:rPr>
          <w:rFonts w:asciiTheme="minorHAnsi" w:eastAsia="Times New Roman" w:hAnsiTheme="minorHAnsi" w:cstheme="minorHAnsi"/>
          <w:sz w:val="20"/>
          <w:szCs w:val="20"/>
        </w:rPr>
        <w:t>oznako javnega naročila ali pogodbe, na katero se dobava nanaša</w:t>
      </w:r>
    </w:p>
    <w:p w14:paraId="3695B5EC" w14:textId="11947213" w:rsidR="00A27DDB" w:rsidRPr="00921C87" w:rsidRDefault="008D4780" w:rsidP="0057564C">
      <w:pPr>
        <w:pStyle w:val="Odstavekseznama"/>
        <w:numPr>
          <w:ilvl w:val="0"/>
          <w:numId w:val="32"/>
        </w:numPr>
        <w:suppressAutoHyphens w:val="0"/>
        <w:spacing w:after="0" w:line="257" w:lineRule="auto"/>
        <w:jc w:val="both"/>
        <w:rPr>
          <w:rFonts w:asciiTheme="minorHAnsi" w:eastAsia="Times New Roman" w:hAnsiTheme="minorHAnsi" w:cstheme="minorHAnsi"/>
          <w:sz w:val="20"/>
          <w:szCs w:val="20"/>
        </w:rPr>
      </w:pPr>
      <w:r>
        <w:rPr>
          <w:rFonts w:asciiTheme="minorHAnsi" w:eastAsia="Times New Roman" w:hAnsiTheme="minorHAnsi" w:cstheme="minorHAnsi"/>
          <w:sz w:val="20"/>
          <w:szCs w:val="20"/>
        </w:rPr>
        <w:t>T</w:t>
      </w:r>
      <w:r w:rsidR="00A27DDB" w:rsidRPr="00921C87">
        <w:rPr>
          <w:rFonts w:asciiTheme="minorHAnsi" w:eastAsia="Times New Roman" w:hAnsiTheme="minorHAnsi" w:cstheme="minorHAnsi"/>
          <w:sz w:val="20"/>
          <w:szCs w:val="20"/>
        </w:rPr>
        <w:t>ehnično dokumentacijo</w:t>
      </w:r>
      <w:r>
        <w:rPr>
          <w:rFonts w:asciiTheme="minorHAnsi" w:eastAsia="Times New Roman" w:hAnsiTheme="minorHAnsi" w:cstheme="minorHAnsi"/>
          <w:sz w:val="20"/>
          <w:szCs w:val="20"/>
        </w:rPr>
        <w:t>.</w:t>
      </w:r>
      <w:r w:rsidR="00A27DDB" w:rsidRPr="00921C87">
        <w:rPr>
          <w:rFonts w:asciiTheme="minorHAnsi" w:eastAsia="Times New Roman" w:hAnsiTheme="minorHAnsi" w:cstheme="minorHAnsi"/>
          <w:sz w:val="20"/>
          <w:szCs w:val="20"/>
        </w:rPr>
        <w:t xml:space="preserve"> </w:t>
      </w:r>
    </w:p>
    <w:p w14:paraId="2870E22C" w14:textId="488A85E6" w:rsidR="00A27DDB" w:rsidRPr="00921C87" w:rsidRDefault="00A27DDB" w:rsidP="0057564C">
      <w:pPr>
        <w:pStyle w:val="Odstavekseznama"/>
        <w:numPr>
          <w:ilvl w:val="0"/>
          <w:numId w:val="32"/>
        </w:numPr>
        <w:suppressAutoHyphens w:val="0"/>
        <w:spacing w:after="0" w:line="257" w:lineRule="auto"/>
        <w:jc w:val="both"/>
        <w:rPr>
          <w:rFonts w:asciiTheme="minorHAnsi" w:eastAsia="Times New Roman" w:hAnsiTheme="minorHAnsi" w:cstheme="minorHAnsi"/>
          <w:sz w:val="20"/>
          <w:szCs w:val="20"/>
        </w:rPr>
      </w:pPr>
      <w:r w:rsidRPr="00921C87">
        <w:rPr>
          <w:rFonts w:asciiTheme="minorHAnsi" w:eastAsia="Times New Roman" w:hAnsiTheme="minorHAnsi" w:cstheme="minorHAnsi"/>
          <w:sz w:val="20"/>
          <w:szCs w:val="20"/>
        </w:rPr>
        <w:t xml:space="preserve">Navodila za uporabo in </w:t>
      </w:r>
      <w:r w:rsidR="008D4780">
        <w:rPr>
          <w:rFonts w:asciiTheme="minorHAnsi" w:eastAsia="Times New Roman" w:hAnsiTheme="minorHAnsi" w:cstheme="minorHAnsi"/>
          <w:sz w:val="20"/>
          <w:szCs w:val="20"/>
        </w:rPr>
        <w:t>v</w:t>
      </w:r>
      <w:r w:rsidRPr="00921C87">
        <w:rPr>
          <w:rFonts w:asciiTheme="minorHAnsi" w:eastAsia="Times New Roman" w:hAnsiTheme="minorHAnsi" w:cstheme="minorHAnsi"/>
          <w:sz w:val="20"/>
          <w:szCs w:val="20"/>
        </w:rPr>
        <w:t>zdrževanje</w:t>
      </w:r>
      <w:r w:rsidR="008D4780">
        <w:rPr>
          <w:rFonts w:asciiTheme="minorHAnsi" w:eastAsia="Times New Roman" w:hAnsiTheme="minorHAnsi" w:cstheme="minorHAnsi"/>
          <w:sz w:val="20"/>
          <w:szCs w:val="20"/>
        </w:rPr>
        <w:t>.</w:t>
      </w:r>
    </w:p>
    <w:p w14:paraId="67AD3303" w14:textId="0E112C59" w:rsidR="008D4780" w:rsidRPr="008D4780" w:rsidRDefault="006E1D7D" w:rsidP="008D4780">
      <w:pPr>
        <w:numPr>
          <w:ilvl w:val="0"/>
          <w:numId w:val="32"/>
        </w:numPr>
        <w:overflowPunct w:val="0"/>
        <w:autoSpaceDE w:val="0"/>
        <w:spacing w:after="0" w:line="240" w:lineRule="auto"/>
        <w:jc w:val="both"/>
        <w:textAlignment w:val="baseline"/>
        <w:rPr>
          <w:rFonts w:asciiTheme="minorHAnsi" w:eastAsia="Times New Roman" w:hAnsiTheme="minorHAnsi" w:cstheme="minorHAnsi"/>
          <w:sz w:val="20"/>
          <w:szCs w:val="20"/>
        </w:rPr>
      </w:pPr>
      <w:bookmarkStart w:id="69" w:name="_Hlk42614551"/>
      <w:r>
        <w:rPr>
          <w:rFonts w:asciiTheme="minorHAnsi" w:eastAsia="Times New Roman" w:hAnsiTheme="minorHAnsi" w:cstheme="minorHAnsi"/>
          <w:sz w:val="20"/>
          <w:szCs w:val="20"/>
        </w:rPr>
        <w:t>U</w:t>
      </w:r>
      <w:r w:rsidR="008D4780" w:rsidRPr="008D4780">
        <w:rPr>
          <w:rFonts w:asciiTheme="minorHAnsi" w:eastAsia="Times New Roman" w:hAnsiTheme="minorHAnsi" w:cstheme="minorHAnsi"/>
          <w:sz w:val="20"/>
          <w:szCs w:val="20"/>
        </w:rPr>
        <w:t>porabniška instalacijsko-servisna navodila</w:t>
      </w:r>
      <w:bookmarkEnd w:id="69"/>
      <w:r>
        <w:rPr>
          <w:rFonts w:asciiTheme="minorHAnsi" w:eastAsia="Times New Roman" w:hAnsiTheme="minorHAnsi" w:cstheme="minorHAnsi"/>
          <w:sz w:val="20"/>
          <w:szCs w:val="20"/>
        </w:rPr>
        <w:t>.</w:t>
      </w:r>
    </w:p>
    <w:p w14:paraId="7A8ADAAB" w14:textId="0FF6E528" w:rsidR="008D4780" w:rsidRPr="008D4780" w:rsidRDefault="006E1D7D" w:rsidP="008D4780">
      <w:pPr>
        <w:numPr>
          <w:ilvl w:val="0"/>
          <w:numId w:val="32"/>
        </w:numPr>
        <w:overflowPunct w:val="0"/>
        <w:autoSpaceDE w:val="0"/>
        <w:spacing w:after="0" w:line="240" w:lineRule="auto"/>
        <w:jc w:val="both"/>
        <w:textAlignment w:val="baseline"/>
        <w:rPr>
          <w:rFonts w:asciiTheme="minorHAnsi" w:eastAsia="Times New Roman" w:hAnsiTheme="minorHAnsi" w:cstheme="minorHAnsi"/>
          <w:sz w:val="20"/>
          <w:szCs w:val="20"/>
        </w:rPr>
      </w:pPr>
      <w:r>
        <w:rPr>
          <w:rFonts w:asciiTheme="minorHAnsi" w:eastAsia="Times New Roman" w:hAnsiTheme="minorHAnsi" w:cstheme="minorHAnsi"/>
          <w:sz w:val="20"/>
          <w:szCs w:val="20"/>
        </w:rPr>
        <w:t>S</w:t>
      </w:r>
      <w:r w:rsidR="008D4780" w:rsidRPr="008D4780">
        <w:rPr>
          <w:rFonts w:asciiTheme="minorHAnsi" w:eastAsia="Times New Roman" w:hAnsiTheme="minorHAnsi" w:cstheme="minorHAnsi"/>
          <w:sz w:val="20"/>
          <w:szCs w:val="20"/>
        </w:rPr>
        <w:t>eznam pooblaščenih serviserjev</w:t>
      </w:r>
      <w:r>
        <w:rPr>
          <w:rFonts w:asciiTheme="minorHAnsi" w:eastAsia="Times New Roman" w:hAnsiTheme="minorHAnsi" w:cstheme="minorHAnsi"/>
          <w:sz w:val="20"/>
          <w:szCs w:val="20"/>
        </w:rPr>
        <w:t>.</w:t>
      </w:r>
    </w:p>
    <w:p w14:paraId="4D9C41D8" w14:textId="62E91104" w:rsidR="00A27DDB" w:rsidRPr="00921C87" w:rsidRDefault="006E1D7D" w:rsidP="0057564C">
      <w:pPr>
        <w:pStyle w:val="Odstavekseznama"/>
        <w:numPr>
          <w:ilvl w:val="0"/>
          <w:numId w:val="32"/>
        </w:numPr>
        <w:suppressAutoHyphens w:val="0"/>
        <w:spacing w:after="0" w:line="257" w:lineRule="auto"/>
        <w:jc w:val="both"/>
        <w:rPr>
          <w:rFonts w:asciiTheme="minorHAnsi" w:eastAsia="Times New Roman" w:hAnsiTheme="minorHAnsi" w:cstheme="minorHAnsi"/>
          <w:sz w:val="20"/>
          <w:szCs w:val="20"/>
        </w:rPr>
      </w:pPr>
      <w:r>
        <w:rPr>
          <w:rFonts w:asciiTheme="minorHAnsi" w:eastAsia="Times New Roman" w:hAnsiTheme="minorHAnsi" w:cstheme="minorHAnsi"/>
          <w:sz w:val="20"/>
          <w:szCs w:val="20"/>
        </w:rPr>
        <w:t>V</w:t>
      </w:r>
      <w:r w:rsidR="00A27DDB" w:rsidRPr="00921C87">
        <w:rPr>
          <w:rFonts w:asciiTheme="minorHAnsi" w:eastAsia="Times New Roman" w:hAnsiTheme="minorHAnsi" w:cstheme="minorHAnsi"/>
          <w:sz w:val="20"/>
          <w:szCs w:val="20"/>
        </w:rPr>
        <w:t>se druge dokumente, ki so potrebni za zakonito uporabo, registracijo, upravljanje ali integracijo dobavljene opreme, skladno z zahtevami iz razpisne dokumentacije.</w:t>
      </w:r>
    </w:p>
    <w:p w14:paraId="7E96D860" w14:textId="77777777" w:rsidR="00A27DDB" w:rsidRPr="00921C87" w:rsidRDefault="00A27DDB" w:rsidP="00A27DDB">
      <w:pPr>
        <w:spacing w:line="257" w:lineRule="auto"/>
        <w:jc w:val="both"/>
        <w:rPr>
          <w:rFonts w:asciiTheme="minorHAnsi" w:hAnsiTheme="minorHAnsi" w:cstheme="minorHAnsi"/>
          <w:sz w:val="20"/>
          <w:szCs w:val="20"/>
        </w:rPr>
      </w:pPr>
    </w:p>
    <w:p w14:paraId="7BF7E411" w14:textId="77777777" w:rsidR="00A27DDB" w:rsidRPr="00921C87" w:rsidRDefault="00A27DDB" w:rsidP="00A27DDB">
      <w:pPr>
        <w:spacing w:line="257" w:lineRule="auto"/>
        <w:jc w:val="both"/>
        <w:rPr>
          <w:rFonts w:asciiTheme="minorHAnsi" w:hAnsiTheme="minorHAnsi" w:cstheme="minorHAnsi"/>
          <w:sz w:val="20"/>
          <w:szCs w:val="20"/>
        </w:rPr>
      </w:pPr>
      <w:r w:rsidRPr="00921C87">
        <w:rPr>
          <w:rFonts w:asciiTheme="minorHAnsi" w:hAnsiTheme="minorHAnsi" w:cstheme="minorHAnsi"/>
          <w:sz w:val="20"/>
          <w:szCs w:val="20"/>
        </w:rPr>
        <w:t>Primopredajo celotne opreme oz. storitve predstavnik naročnika in izvajalec potrdita s podpisom primopredajnega zapisnika. Prevzem se odloži, če naročnik ugotovi, da dobavljena oprema ne ustreza dogovorjenim zahtevam, ali storitve niso izvedene ustrezno oz. ima naročnik v vsakem primeru ugotovljenih neskladij, pravico opremo zavrniti do ustrezne dopolnitve ali zamenjave.</w:t>
      </w:r>
    </w:p>
    <w:p w14:paraId="6FF5507E"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Kakršenkoli pregled s strani naročnika ob dobavi in morebitna ugotovitev, da je oprema oz. storitev tako količinsko kot kvalitativno (ne)primerna, še ne pomeni primopredaje v skladu z naslednjim členom te pogodbe. Izvajalec je odgovoren za varnost celotne opreme in delovnega orodja do primopredaje v skladu z naslednjim členom te pogodbe. </w:t>
      </w:r>
    </w:p>
    <w:p w14:paraId="60B70528" w14:textId="77777777" w:rsidR="00A27DDB" w:rsidRPr="00921C87" w:rsidRDefault="00A27DDB" w:rsidP="0057564C">
      <w:pPr>
        <w:pStyle w:val="Odstavekseznama"/>
        <w:numPr>
          <w:ilvl w:val="0"/>
          <w:numId w:val="33"/>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684DC444" w14:textId="223EB516" w:rsidR="00A27DDB" w:rsidRPr="00921C87" w:rsidRDefault="00A27DDB" w:rsidP="00A27DDB">
      <w:pPr>
        <w:numPr>
          <w:ilvl w:val="12"/>
          <w:numId w:val="0"/>
        </w:numPr>
        <w:jc w:val="both"/>
        <w:rPr>
          <w:rFonts w:asciiTheme="minorHAnsi" w:hAnsiTheme="minorHAnsi" w:cstheme="minorHAnsi"/>
          <w:sz w:val="20"/>
          <w:szCs w:val="20"/>
        </w:rPr>
      </w:pPr>
      <w:bookmarkStart w:id="70" w:name="_Hlk210980030"/>
      <w:r w:rsidRPr="00921C87">
        <w:rPr>
          <w:rFonts w:asciiTheme="minorHAnsi" w:hAnsiTheme="minorHAnsi" w:cstheme="minorHAnsi"/>
          <w:sz w:val="20"/>
          <w:szCs w:val="20"/>
        </w:rPr>
        <w:t>Primopredaja se opravi po tem, ko je po tej pogodbi skladno s prejšnjimi odstavki tega člena izvedena dobava</w:t>
      </w:r>
      <w:r w:rsidR="005C5CC2">
        <w:rPr>
          <w:rFonts w:asciiTheme="minorHAnsi" w:hAnsiTheme="minorHAnsi" w:cstheme="minorHAnsi"/>
          <w:sz w:val="20"/>
          <w:szCs w:val="20"/>
        </w:rPr>
        <w:t xml:space="preserve">, </w:t>
      </w:r>
      <w:r w:rsidR="008D4780">
        <w:rPr>
          <w:rFonts w:asciiTheme="minorHAnsi" w:hAnsiTheme="minorHAnsi" w:cstheme="minorHAnsi"/>
          <w:sz w:val="20"/>
          <w:szCs w:val="20"/>
        </w:rPr>
        <w:t xml:space="preserve">montaža </w:t>
      </w:r>
      <w:r w:rsidR="005C5CC2">
        <w:rPr>
          <w:rFonts w:asciiTheme="minorHAnsi" w:hAnsiTheme="minorHAnsi" w:cstheme="minorHAnsi"/>
          <w:sz w:val="20"/>
          <w:szCs w:val="20"/>
        </w:rPr>
        <w:t xml:space="preserve">in zagon </w:t>
      </w:r>
      <w:r w:rsidR="008D4780">
        <w:rPr>
          <w:rFonts w:asciiTheme="minorHAnsi" w:hAnsiTheme="minorHAnsi" w:cstheme="minorHAnsi"/>
          <w:sz w:val="20"/>
          <w:szCs w:val="20"/>
        </w:rPr>
        <w:t>vse opreme</w:t>
      </w:r>
      <w:r w:rsidRPr="00921C87">
        <w:rPr>
          <w:rFonts w:asciiTheme="minorHAnsi" w:hAnsiTheme="minorHAnsi" w:cstheme="minorHAnsi"/>
          <w:sz w:val="20"/>
          <w:szCs w:val="20"/>
        </w:rPr>
        <w:t xml:space="preserve">, ki </w:t>
      </w:r>
      <w:r w:rsidR="005C5CC2">
        <w:rPr>
          <w:rFonts w:asciiTheme="minorHAnsi" w:hAnsiTheme="minorHAnsi" w:cstheme="minorHAnsi"/>
          <w:sz w:val="20"/>
          <w:szCs w:val="20"/>
        </w:rPr>
        <w:t>je</w:t>
      </w:r>
      <w:r w:rsidRPr="00921C87">
        <w:rPr>
          <w:rFonts w:asciiTheme="minorHAnsi" w:hAnsiTheme="minorHAnsi" w:cstheme="minorHAnsi"/>
          <w:sz w:val="20"/>
          <w:szCs w:val="20"/>
        </w:rPr>
        <w:t xml:space="preserve"> predmet te pogodbe oziroma razpisne dokumentacije in pogodbeni stranki opravita pregled </w:t>
      </w:r>
      <w:r w:rsidR="005C5CC2">
        <w:rPr>
          <w:rFonts w:asciiTheme="minorHAnsi" w:hAnsiTheme="minorHAnsi" w:cstheme="minorHAnsi"/>
          <w:sz w:val="20"/>
          <w:szCs w:val="20"/>
        </w:rPr>
        <w:t>in preizkus delovanja opreme</w:t>
      </w:r>
      <w:r w:rsidRPr="00921C87">
        <w:rPr>
          <w:rFonts w:asciiTheme="minorHAnsi" w:hAnsiTheme="minorHAnsi" w:cstheme="minorHAnsi"/>
          <w:sz w:val="20"/>
          <w:szCs w:val="20"/>
        </w:rPr>
        <w:t xml:space="preserve">, zabeležita morebitno nekvalitetno izvedena dela v zapisnik in določita rok za odpravo vseh nepravilnosti. Ko so nepravilnosti odpravljene in se s strani obeh pogodbenih strank soglasno ugotovi, da je odprava vseh pomanjkljivosti dejansko izvedena, se </w:t>
      </w:r>
      <w:r w:rsidR="005C5CC2">
        <w:rPr>
          <w:rFonts w:asciiTheme="minorHAnsi" w:hAnsiTheme="minorHAnsi" w:cstheme="minorHAnsi"/>
          <w:sz w:val="20"/>
          <w:szCs w:val="20"/>
        </w:rPr>
        <w:t xml:space="preserve">izvede šolanje uporabnikov in </w:t>
      </w:r>
      <w:r w:rsidRPr="00921C87">
        <w:rPr>
          <w:rFonts w:asciiTheme="minorHAnsi" w:hAnsiTheme="minorHAnsi" w:cstheme="minorHAnsi"/>
          <w:sz w:val="20"/>
          <w:szCs w:val="20"/>
        </w:rPr>
        <w:t>podpiše primopredajni zapisnik, ki predstavlja podlago za izdajo računa.</w:t>
      </w:r>
      <w:bookmarkEnd w:id="70"/>
    </w:p>
    <w:p w14:paraId="6E792A36"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lastRenderedPageBreak/>
        <w:t>Pred izstavitvijo računa po primopredajnem zapisniku mora izvajalec priložiti tudi podpisane in potrjene garancijske liste ter ustrezno zavarovanje za odpravo napak v garancijski dobi v skladu s 3. točko 6. člena pogodbe.</w:t>
      </w:r>
    </w:p>
    <w:p w14:paraId="15CED3CE" w14:textId="77777777" w:rsidR="00A27DDB" w:rsidRPr="00921C87" w:rsidRDefault="00A27DDB" w:rsidP="0057564C">
      <w:pPr>
        <w:pStyle w:val="Odstavekseznama"/>
        <w:numPr>
          <w:ilvl w:val="0"/>
          <w:numId w:val="33"/>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3AA0393D"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Izvajalec odgovarja za brezhibno delovanje opreme v skladu z 12. členom te pogodbe ter za stvarne napake v skladu z določili Obligacijskega zakonika. </w:t>
      </w:r>
    </w:p>
    <w:p w14:paraId="21B889F6" w14:textId="77777777" w:rsidR="00A27DDB" w:rsidRPr="00921C87" w:rsidRDefault="00A27DDB" w:rsidP="0057564C">
      <w:pPr>
        <w:pStyle w:val="Odstavekseznama"/>
        <w:numPr>
          <w:ilvl w:val="0"/>
          <w:numId w:val="33"/>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3F9171A4"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 xml:space="preserve">Pred potekom garancijske dobe, bosta pogodbeni stranki izvršili pregled morebitnih še odprtih reklamacij ter po potrebi dogovorili podaljšanje finančnega zavarovanja. </w:t>
      </w:r>
    </w:p>
    <w:p w14:paraId="1F84E0E8" w14:textId="77777777" w:rsidR="00A27DDB" w:rsidRPr="00921C87" w:rsidRDefault="00A27DDB" w:rsidP="00A27DDB">
      <w:pPr>
        <w:numPr>
          <w:ilvl w:val="12"/>
          <w:numId w:val="0"/>
        </w:numPr>
        <w:jc w:val="both"/>
        <w:rPr>
          <w:rFonts w:asciiTheme="minorHAnsi" w:hAnsiTheme="minorHAnsi" w:cstheme="minorHAnsi"/>
          <w:sz w:val="20"/>
          <w:szCs w:val="20"/>
        </w:rPr>
      </w:pPr>
    </w:p>
    <w:p w14:paraId="47B4E40C" w14:textId="1D343AAA"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 xml:space="preserve">VII. GARANCIJA ZA KAKOVOST DEL </w:t>
      </w:r>
    </w:p>
    <w:p w14:paraId="019D69F1" w14:textId="77777777" w:rsidR="00A27DDB" w:rsidRPr="00921C87" w:rsidRDefault="00A27DDB" w:rsidP="00A27DDB">
      <w:pPr>
        <w:numPr>
          <w:ilvl w:val="12"/>
          <w:numId w:val="0"/>
        </w:numPr>
        <w:rPr>
          <w:rFonts w:asciiTheme="minorHAnsi" w:hAnsiTheme="minorHAnsi" w:cstheme="minorHAnsi"/>
          <w:sz w:val="20"/>
          <w:szCs w:val="20"/>
        </w:rPr>
      </w:pPr>
    </w:p>
    <w:p w14:paraId="0EF60444" w14:textId="77777777" w:rsidR="00A27DDB" w:rsidRPr="00921C87" w:rsidRDefault="00A27DDB" w:rsidP="0057564C">
      <w:pPr>
        <w:pStyle w:val="Odstavekseznama"/>
        <w:numPr>
          <w:ilvl w:val="0"/>
          <w:numId w:val="33"/>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0F0E63A6" w14:textId="358CBF5D"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Izvajalec garantira za brezhibno delovanje opreme v skladu z garancijskimi roki in pogoji, določenimi v tehničnih specifikacijah</w:t>
      </w:r>
      <w:r w:rsidR="005C5CC2">
        <w:rPr>
          <w:rFonts w:asciiTheme="minorHAnsi" w:hAnsiTheme="minorHAnsi" w:cstheme="minorHAnsi"/>
          <w:sz w:val="20"/>
          <w:szCs w:val="20"/>
        </w:rPr>
        <w:t xml:space="preserve"> </w:t>
      </w:r>
      <w:r w:rsidR="00231588">
        <w:rPr>
          <w:rFonts w:asciiTheme="minorHAnsi" w:hAnsiTheme="minorHAnsi" w:cstheme="minorHAnsi"/>
          <w:sz w:val="20"/>
          <w:szCs w:val="20"/>
        </w:rPr>
        <w:t xml:space="preserve">in ostali razpisni dokumentaciji </w:t>
      </w:r>
      <w:r w:rsidR="005C5CC2">
        <w:rPr>
          <w:rFonts w:asciiTheme="minorHAnsi" w:hAnsiTheme="minorHAnsi" w:cstheme="minorHAnsi"/>
          <w:sz w:val="20"/>
          <w:szCs w:val="20"/>
        </w:rPr>
        <w:t xml:space="preserve">in sicer </w:t>
      </w:r>
      <w:r w:rsidR="00231588" w:rsidRPr="00231588">
        <w:rPr>
          <w:rFonts w:asciiTheme="minorHAnsi" w:hAnsiTheme="minorHAnsi" w:cstheme="minorHAnsi"/>
          <w:i/>
          <w:iCs/>
          <w:sz w:val="20"/>
          <w:szCs w:val="20"/>
        </w:rPr>
        <w:t>24/36</w:t>
      </w:r>
      <w:r w:rsidR="00231588">
        <w:rPr>
          <w:rFonts w:asciiTheme="minorHAnsi" w:hAnsiTheme="minorHAnsi" w:cstheme="minorHAnsi"/>
          <w:sz w:val="20"/>
          <w:szCs w:val="20"/>
        </w:rPr>
        <w:t xml:space="preserve"> </w:t>
      </w:r>
      <w:bookmarkStart w:id="71" w:name="_Hlk42246630"/>
      <w:r w:rsidR="00231588">
        <w:rPr>
          <w:rFonts w:asciiTheme="minorHAnsi" w:hAnsiTheme="minorHAnsi" w:cstheme="minorHAnsi"/>
          <w:sz w:val="20"/>
          <w:szCs w:val="20"/>
        </w:rPr>
        <w:t xml:space="preserve">mesecev </w:t>
      </w:r>
      <w:r w:rsidR="00231588" w:rsidRPr="00231588">
        <w:rPr>
          <w:rFonts w:asciiTheme="minorHAnsi" w:hAnsiTheme="minorHAnsi" w:cstheme="minorHAnsi"/>
          <w:i/>
          <w:iCs/>
          <w:sz w:val="20"/>
          <w:szCs w:val="20"/>
        </w:rPr>
        <w:t>(se prilagodi glede na sklop)</w:t>
      </w:r>
      <w:r w:rsidR="00231588">
        <w:rPr>
          <w:rFonts w:asciiTheme="minorHAnsi" w:hAnsiTheme="minorHAnsi" w:cstheme="minorHAnsi"/>
          <w:sz w:val="20"/>
          <w:szCs w:val="20"/>
        </w:rPr>
        <w:t xml:space="preserve"> od končne primopredaje po tej pogodbi.</w:t>
      </w:r>
      <w:r w:rsidRPr="00921C87">
        <w:rPr>
          <w:rFonts w:asciiTheme="minorHAnsi" w:hAnsiTheme="minorHAnsi" w:cstheme="minorHAnsi"/>
          <w:sz w:val="20"/>
          <w:szCs w:val="20"/>
        </w:rPr>
        <w:t xml:space="preserve"> </w:t>
      </w:r>
    </w:p>
    <w:bookmarkEnd w:id="71"/>
    <w:p w14:paraId="71AFB998" w14:textId="77777777" w:rsidR="00231588" w:rsidRDefault="00231588" w:rsidP="00A27DDB">
      <w:pPr>
        <w:numPr>
          <w:ilvl w:val="12"/>
          <w:numId w:val="0"/>
        </w:numPr>
        <w:jc w:val="both"/>
        <w:rPr>
          <w:rFonts w:asciiTheme="minorHAnsi" w:hAnsiTheme="minorHAnsi" w:cstheme="minorHAnsi"/>
          <w:sz w:val="20"/>
          <w:szCs w:val="20"/>
        </w:rPr>
      </w:pPr>
      <w:r w:rsidRPr="00231588">
        <w:rPr>
          <w:rFonts w:asciiTheme="minorHAnsi" w:hAnsiTheme="minorHAnsi" w:cstheme="minorHAnsi"/>
          <w:sz w:val="20"/>
          <w:szCs w:val="20"/>
        </w:rPr>
        <w:t>Datum pričetka veljavnosti garancije mora biti enak datumu končne primopredaje</w:t>
      </w:r>
      <w:r>
        <w:rPr>
          <w:rFonts w:asciiTheme="minorHAnsi" w:hAnsiTheme="minorHAnsi" w:cstheme="minorHAnsi"/>
          <w:sz w:val="20"/>
          <w:szCs w:val="20"/>
        </w:rPr>
        <w:t xml:space="preserve">. </w:t>
      </w:r>
    </w:p>
    <w:p w14:paraId="59524469" w14:textId="5AC413EC"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Za zamenjane dele v garancijski dobi prične teči nov garancijski rok z dnem zamenjave.</w:t>
      </w:r>
      <w:r w:rsidR="004F7391">
        <w:rPr>
          <w:rFonts w:asciiTheme="minorHAnsi" w:hAnsiTheme="minorHAnsi" w:cstheme="minorHAnsi"/>
          <w:sz w:val="20"/>
          <w:szCs w:val="20"/>
        </w:rPr>
        <w:t xml:space="preserve"> </w:t>
      </w:r>
      <w:r w:rsidR="004F7391" w:rsidRPr="004F7391">
        <w:rPr>
          <w:rFonts w:asciiTheme="minorHAnsi" w:hAnsiTheme="minorHAnsi" w:cstheme="minorHAnsi"/>
          <w:sz w:val="20"/>
          <w:szCs w:val="20"/>
        </w:rPr>
        <w:t>Za programsko opremo veljajo garancijski in licenčni pogoji, ki jih proizvajalec te opreme nudi za posamezne programske proizvode.</w:t>
      </w:r>
    </w:p>
    <w:p w14:paraId="7B154A78" w14:textId="77777777" w:rsidR="00A27DDB" w:rsidRPr="00921C87" w:rsidRDefault="00A27DDB" w:rsidP="0057564C">
      <w:pPr>
        <w:pStyle w:val="Odstavekseznama"/>
        <w:numPr>
          <w:ilvl w:val="0"/>
          <w:numId w:val="33"/>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14B81B75" w14:textId="0AF26276" w:rsidR="00A431AA" w:rsidRDefault="004F7391" w:rsidP="00A431AA">
      <w:pPr>
        <w:jc w:val="both"/>
        <w:rPr>
          <w:rFonts w:ascii="Arial" w:hAnsi="Arial" w:cs="Arial"/>
          <w:sz w:val="20"/>
          <w:szCs w:val="20"/>
        </w:rPr>
      </w:pPr>
      <w:r w:rsidRPr="004F7391">
        <w:rPr>
          <w:rFonts w:asciiTheme="minorHAnsi" w:hAnsiTheme="minorHAnsi" w:cstheme="minorHAnsi"/>
          <w:sz w:val="20"/>
          <w:szCs w:val="20"/>
        </w:rPr>
        <w:t xml:space="preserve">V času trajanja garancijskega roka mora ponudnik zagotoviti brezplačno </w:t>
      </w:r>
      <w:r w:rsidRPr="000E5BCB">
        <w:rPr>
          <w:rFonts w:asciiTheme="minorHAnsi" w:hAnsiTheme="minorHAnsi" w:cstheme="minorHAnsi"/>
          <w:i/>
          <w:iCs/>
          <w:sz w:val="20"/>
          <w:szCs w:val="20"/>
        </w:rPr>
        <w:t>servisiranje</w:t>
      </w:r>
      <w:r w:rsidRPr="004F7391">
        <w:rPr>
          <w:rFonts w:asciiTheme="minorHAnsi" w:hAnsiTheme="minorHAnsi" w:cstheme="minorHAnsi"/>
          <w:sz w:val="20"/>
          <w:szCs w:val="20"/>
        </w:rPr>
        <w:t xml:space="preserve"> dobavljene opreme</w:t>
      </w:r>
      <w:r w:rsidR="00DC3C45">
        <w:rPr>
          <w:rFonts w:asciiTheme="minorHAnsi" w:hAnsiTheme="minorHAnsi" w:cstheme="minorHAnsi"/>
          <w:sz w:val="20"/>
          <w:szCs w:val="20"/>
        </w:rPr>
        <w:t xml:space="preserve"> (</w:t>
      </w:r>
      <w:r w:rsidR="00DC3C45" w:rsidRPr="000E5BCB">
        <w:rPr>
          <w:rFonts w:asciiTheme="minorHAnsi" w:hAnsiTheme="minorHAnsi" w:cstheme="minorHAnsi"/>
          <w:i/>
          <w:iCs/>
          <w:sz w:val="20"/>
          <w:szCs w:val="20"/>
        </w:rPr>
        <w:t>velja za sklop 1</w:t>
      </w:r>
      <w:r w:rsidR="00DC3C45">
        <w:rPr>
          <w:rFonts w:asciiTheme="minorHAnsi" w:hAnsiTheme="minorHAnsi" w:cstheme="minorHAnsi"/>
          <w:sz w:val="20"/>
          <w:szCs w:val="20"/>
        </w:rPr>
        <w:t xml:space="preserve">) / brezplačno </w:t>
      </w:r>
      <w:r w:rsidR="00DC3C45" w:rsidRPr="000E5BCB">
        <w:rPr>
          <w:rFonts w:asciiTheme="minorHAnsi" w:hAnsiTheme="minorHAnsi" w:cstheme="minorHAnsi"/>
          <w:i/>
          <w:iCs/>
          <w:sz w:val="20"/>
          <w:szCs w:val="20"/>
        </w:rPr>
        <w:t>servisiranje in vzdrževanje</w:t>
      </w:r>
      <w:r w:rsidR="00DC3C45">
        <w:rPr>
          <w:rFonts w:asciiTheme="minorHAnsi" w:hAnsiTheme="minorHAnsi" w:cstheme="minorHAnsi"/>
          <w:sz w:val="20"/>
          <w:szCs w:val="20"/>
        </w:rPr>
        <w:t xml:space="preserve"> dobavljene opreme (</w:t>
      </w:r>
      <w:r w:rsidR="00DC3C45" w:rsidRPr="000E5BCB">
        <w:rPr>
          <w:rFonts w:asciiTheme="minorHAnsi" w:hAnsiTheme="minorHAnsi" w:cstheme="minorHAnsi"/>
          <w:i/>
          <w:iCs/>
          <w:sz w:val="20"/>
          <w:szCs w:val="20"/>
        </w:rPr>
        <w:t>velja za sklop</w:t>
      </w:r>
      <w:r w:rsidR="000E5BCB" w:rsidRPr="000E5BCB">
        <w:rPr>
          <w:rFonts w:asciiTheme="minorHAnsi" w:hAnsiTheme="minorHAnsi" w:cstheme="minorHAnsi"/>
          <w:i/>
          <w:iCs/>
          <w:sz w:val="20"/>
          <w:szCs w:val="20"/>
        </w:rPr>
        <w:t xml:space="preserve"> 2, 3, 4 in 5</w:t>
      </w:r>
      <w:r w:rsidR="000E5BCB">
        <w:rPr>
          <w:rFonts w:asciiTheme="minorHAnsi" w:hAnsiTheme="minorHAnsi" w:cstheme="minorHAnsi"/>
          <w:sz w:val="20"/>
          <w:szCs w:val="20"/>
        </w:rPr>
        <w:t>)</w:t>
      </w:r>
      <w:r w:rsidRPr="004F7391">
        <w:rPr>
          <w:rFonts w:asciiTheme="minorHAnsi" w:hAnsiTheme="minorHAnsi" w:cstheme="minorHAnsi"/>
          <w:sz w:val="20"/>
          <w:szCs w:val="20"/>
        </w:rPr>
        <w:t xml:space="preserve">. Garancijsko servisiranje vključuje vse stroške, povezane z odpravo napak oziroma okvar, vključno z delom serviserjev, potnimi stroški, rezervnimi deli, potrošnim materialom, diagnostiko ter vsemi drugimi stroški, potrebnimi za ponovno vzpostavitev brezhibnega delovanja opreme. Za naročnika v času trajanja garancije iz naslova </w:t>
      </w:r>
      <w:r w:rsidRPr="00B85B38">
        <w:rPr>
          <w:rFonts w:asciiTheme="minorHAnsi" w:hAnsiTheme="minorHAnsi" w:cstheme="minorHAnsi"/>
          <w:i/>
          <w:iCs/>
          <w:sz w:val="20"/>
          <w:szCs w:val="20"/>
        </w:rPr>
        <w:t>servisiranja</w:t>
      </w:r>
      <w:r w:rsidR="00B85B38">
        <w:rPr>
          <w:rFonts w:asciiTheme="minorHAnsi" w:hAnsiTheme="minorHAnsi" w:cstheme="minorHAnsi"/>
          <w:sz w:val="20"/>
          <w:szCs w:val="20"/>
        </w:rPr>
        <w:t xml:space="preserve"> </w:t>
      </w:r>
      <w:r w:rsidR="00B85B38" w:rsidRPr="00B85B38">
        <w:rPr>
          <w:rFonts w:asciiTheme="minorHAnsi" w:hAnsiTheme="minorHAnsi" w:cstheme="minorHAnsi"/>
          <w:i/>
          <w:iCs/>
          <w:sz w:val="20"/>
          <w:szCs w:val="20"/>
        </w:rPr>
        <w:t>(velja za sklop 1)</w:t>
      </w:r>
      <w:r w:rsidR="00B85B38">
        <w:rPr>
          <w:rFonts w:asciiTheme="minorHAnsi" w:hAnsiTheme="minorHAnsi" w:cstheme="minorHAnsi"/>
          <w:i/>
          <w:iCs/>
          <w:sz w:val="20"/>
          <w:szCs w:val="20"/>
        </w:rPr>
        <w:t xml:space="preserve"> / servisiranja in vzdrževanja (velja za </w:t>
      </w:r>
      <w:r w:rsidR="00B85B38" w:rsidRPr="00B85B38">
        <w:rPr>
          <w:rFonts w:asciiTheme="minorHAnsi" w:hAnsiTheme="minorHAnsi" w:cstheme="minorHAnsi"/>
          <w:i/>
          <w:iCs/>
          <w:sz w:val="20"/>
          <w:szCs w:val="20"/>
        </w:rPr>
        <w:t>sklop 2, 3, 4 in 5</w:t>
      </w:r>
      <w:r w:rsidR="00B85B38">
        <w:rPr>
          <w:rFonts w:asciiTheme="minorHAnsi" w:hAnsiTheme="minorHAnsi" w:cstheme="minorHAnsi"/>
          <w:i/>
          <w:iCs/>
          <w:sz w:val="20"/>
          <w:szCs w:val="20"/>
        </w:rPr>
        <w:t xml:space="preserve">) </w:t>
      </w:r>
      <w:r w:rsidRPr="00216915">
        <w:rPr>
          <w:rFonts w:asciiTheme="minorHAnsi" w:hAnsiTheme="minorHAnsi" w:cstheme="minorHAnsi"/>
          <w:color w:val="EE0000"/>
          <w:sz w:val="20"/>
          <w:szCs w:val="20"/>
        </w:rPr>
        <w:t xml:space="preserve"> </w:t>
      </w:r>
      <w:r w:rsidRPr="004F7391">
        <w:rPr>
          <w:rFonts w:asciiTheme="minorHAnsi" w:hAnsiTheme="minorHAnsi" w:cstheme="minorHAnsi"/>
          <w:sz w:val="20"/>
          <w:szCs w:val="20"/>
        </w:rPr>
        <w:t>ne smejo nastati nobeni dodatni stroški.</w:t>
      </w:r>
      <w:r>
        <w:rPr>
          <w:rFonts w:asciiTheme="minorHAnsi" w:hAnsiTheme="minorHAnsi" w:cstheme="minorHAnsi"/>
          <w:sz w:val="20"/>
          <w:szCs w:val="20"/>
        </w:rPr>
        <w:t xml:space="preserve"> </w:t>
      </w:r>
      <w:r w:rsidR="00A431AA" w:rsidRPr="00A431AA">
        <w:rPr>
          <w:rFonts w:ascii="Arial" w:hAnsi="Arial" w:cs="Arial"/>
          <w:sz w:val="20"/>
          <w:szCs w:val="20"/>
        </w:rPr>
        <w:t xml:space="preserve">V garancijski dobi izvajalec zagotavlja tudi brezplačno dobavo in montažo vseh originalnih rezervnih delov. </w:t>
      </w:r>
    </w:p>
    <w:p w14:paraId="12152681" w14:textId="7990ED19" w:rsidR="00A431AA" w:rsidRDefault="004574D4" w:rsidP="00A431AA">
      <w:pPr>
        <w:jc w:val="both"/>
        <w:rPr>
          <w:rFonts w:ascii="Arial" w:hAnsi="Arial" w:cs="Arial"/>
          <w:sz w:val="20"/>
          <w:szCs w:val="20"/>
        </w:rPr>
      </w:pPr>
      <w:r w:rsidRPr="004574D4">
        <w:rPr>
          <w:rFonts w:ascii="Arial" w:hAnsi="Arial" w:cs="Arial"/>
          <w:sz w:val="20"/>
          <w:szCs w:val="20"/>
        </w:rPr>
        <w:t xml:space="preserve">V garancijski dobi lahko naročnik vsak čas zahteva odpravo napake na opremi. </w:t>
      </w:r>
      <w:r w:rsidR="00A431AA">
        <w:rPr>
          <w:rFonts w:ascii="Arial" w:hAnsi="Arial" w:cs="Arial"/>
          <w:sz w:val="20"/>
          <w:szCs w:val="20"/>
        </w:rPr>
        <w:t>Izvajalec je dolžan pristopiti k odpravi napake z odzivnim časom in časom za odpravo napake v roku</w:t>
      </w:r>
      <w:r>
        <w:rPr>
          <w:rFonts w:ascii="Arial" w:hAnsi="Arial" w:cs="Arial"/>
          <w:sz w:val="20"/>
          <w:szCs w:val="20"/>
        </w:rPr>
        <w:t>,</w:t>
      </w:r>
      <w:r w:rsidR="00A431AA">
        <w:rPr>
          <w:rFonts w:ascii="Arial" w:hAnsi="Arial" w:cs="Arial"/>
          <w:sz w:val="20"/>
          <w:szCs w:val="20"/>
        </w:rPr>
        <w:t xml:space="preserve"> </w:t>
      </w:r>
      <w:r>
        <w:rPr>
          <w:rFonts w:ascii="Arial" w:hAnsi="Arial" w:cs="Arial"/>
          <w:sz w:val="20"/>
          <w:szCs w:val="20"/>
        </w:rPr>
        <w:t>kot izhaja iz tehničnih specifikacijah.</w:t>
      </w:r>
    </w:p>
    <w:p w14:paraId="12A51DC9" w14:textId="77777777" w:rsidR="004F7391" w:rsidRPr="004F7391" w:rsidRDefault="00A27DDB" w:rsidP="00A431AA">
      <w:pPr>
        <w:spacing w:line="240" w:lineRule="auto"/>
        <w:jc w:val="both"/>
        <w:rPr>
          <w:rFonts w:ascii="Arial" w:hAnsi="Arial" w:cs="Arial"/>
          <w:sz w:val="20"/>
          <w:szCs w:val="20"/>
        </w:rPr>
      </w:pPr>
      <w:r w:rsidRPr="00921C87">
        <w:rPr>
          <w:rFonts w:asciiTheme="minorHAnsi" w:hAnsiTheme="minorHAnsi" w:cstheme="minorHAnsi"/>
          <w:sz w:val="20"/>
          <w:szCs w:val="20"/>
        </w:rPr>
        <w:t xml:space="preserve">V primeru, da izvajalec napake v garancijski dobi ne more odpraviti, zagotovi naročniku novo enakovredno </w:t>
      </w:r>
      <w:r w:rsidRPr="004F7391">
        <w:rPr>
          <w:rFonts w:ascii="Arial" w:hAnsi="Arial" w:cs="Arial"/>
          <w:sz w:val="20"/>
          <w:szCs w:val="20"/>
        </w:rPr>
        <w:t>opremo</w:t>
      </w:r>
      <w:r w:rsidR="004F7391" w:rsidRPr="004F7391">
        <w:rPr>
          <w:rFonts w:ascii="Arial" w:hAnsi="Arial" w:cs="Arial"/>
          <w:sz w:val="20"/>
          <w:szCs w:val="20"/>
        </w:rPr>
        <w:t xml:space="preserve">, </w:t>
      </w:r>
      <w:r w:rsidRPr="004F7391">
        <w:rPr>
          <w:rFonts w:ascii="Arial" w:hAnsi="Arial" w:cs="Arial"/>
          <w:sz w:val="20"/>
          <w:szCs w:val="20"/>
        </w:rPr>
        <w:t xml:space="preserve"> </w:t>
      </w:r>
      <w:r w:rsidR="004F7391" w:rsidRPr="004F7391">
        <w:rPr>
          <w:rFonts w:ascii="Arial" w:hAnsi="Arial" w:cs="Arial"/>
          <w:sz w:val="20"/>
          <w:szCs w:val="20"/>
        </w:rPr>
        <w:t>ki izpolnjuje vse razpisne karakteristike.</w:t>
      </w:r>
    </w:p>
    <w:p w14:paraId="44B853D6"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lastRenderedPageBreak/>
        <w:t xml:space="preserve">V primeru, da izvajalec v garancijski dobi ne pristopi k ali ne odpravi napak, lahko naročnik unovči finančno zavarovanje, kot to določa 14. člen te pogodbe in/ali zaračuna pogodbeno kazen v skladu z določi te pogodbe. </w:t>
      </w:r>
    </w:p>
    <w:p w14:paraId="1C84ADBC" w14:textId="77777777" w:rsidR="00A27DDB" w:rsidRPr="00921C87" w:rsidRDefault="00A27DDB" w:rsidP="00A27DDB">
      <w:pPr>
        <w:jc w:val="center"/>
        <w:rPr>
          <w:rFonts w:asciiTheme="minorHAnsi" w:hAnsiTheme="minorHAnsi" w:cstheme="minorHAnsi"/>
          <w:sz w:val="20"/>
          <w:szCs w:val="20"/>
        </w:rPr>
      </w:pPr>
      <w:r w:rsidRPr="00921C87">
        <w:rPr>
          <w:rFonts w:asciiTheme="minorHAnsi" w:hAnsiTheme="minorHAnsi" w:cstheme="minorHAnsi"/>
          <w:sz w:val="20"/>
          <w:szCs w:val="20"/>
        </w:rPr>
        <w:t>14. člen</w:t>
      </w:r>
    </w:p>
    <w:p w14:paraId="7694C37E" w14:textId="77777777" w:rsidR="00A27DDB" w:rsidRPr="00921C87" w:rsidRDefault="00A27DDB" w:rsidP="00A27DDB">
      <w:pPr>
        <w:widowControl w:val="0"/>
        <w:autoSpaceDN w:val="0"/>
        <w:spacing w:line="276" w:lineRule="auto"/>
        <w:jc w:val="both"/>
        <w:textAlignment w:val="baseline"/>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Finančno zavarovanje za dobro izvedbo pogodbenih obveznosti, naročnik lahko unovči, če:</w:t>
      </w:r>
    </w:p>
    <w:p w14:paraId="441CB707"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izvajalec ne prične izpolnjevati svojih pogodbenih obveznosti v roku in v skladu z določili pogodbe,</w:t>
      </w:r>
    </w:p>
    <w:p w14:paraId="1CA663EF"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izvajalec preneha izpolnjevati svoje pogodbene obveznosti v skladu z določili pogodbe,</w:t>
      </w:r>
    </w:p>
    <w:p w14:paraId="365479E1"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izvajalec svojih obveznosti ne izpolni skladno s pogodbo, v dogovorjeni kakovosti, obsegu ali rokih (tj. razlog neizpolnitve, nepravočasne izpolnitve ali nepravilne izpolnitve),</w:t>
      </w:r>
    </w:p>
    <w:p w14:paraId="61D46D1A" w14:textId="77777777" w:rsidR="00A27DDB" w:rsidRDefault="00A27DDB" w:rsidP="006E1D7D">
      <w:pPr>
        <w:widowControl w:val="0"/>
        <w:numPr>
          <w:ilvl w:val="0"/>
          <w:numId w:val="16"/>
        </w:numPr>
        <w:autoSpaceDN w:val="0"/>
        <w:spacing w:after="0" w:line="276" w:lineRule="auto"/>
        <w:ind w:left="984"/>
        <w:contextualSpacing/>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izvajalec naročniku povzroči škodo, ki je ne povrne v roku 30 dni po pozivu naročnika,</w:t>
      </w:r>
    </w:p>
    <w:p w14:paraId="14392108" w14:textId="77777777" w:rsidR="006E1D7D" w:rsidRPr="006E1D7D" w:rsidRDefault="006E1D7D" w:rsidP="006E1D7D">
      <w:pPr>
        <w:pStyle w:val="Odstavekseznama"/>
        <w:numPr>
          <w:ilvl w:val="0"/>
          <w:numId w:val="16"/>
        </w:numPr>
        <w:spacing w:after="0"/>
        <w:ind w:left="984"/>
        <w:jc w:val="both"/>
        <w:rPr>
          <w:rFonts w:asciiTheme="minorHAnsi" w:hAnsiTheme="minorHAnsi" w:cstheme="minorHAnsi"/>
          <w:kern w:val="3"/>
          <w:sz w:val="20"/>
          <w:szCs w:val="20"/>
          <w:lang w:eastAsia="zh-CN"/>
        </w:rPr>
      </w:pPr>
      <w:r w:rsidRPr="006E1D7D">
        <w:rPr>
          <w:rFonts w:asciiTheme="minorHAnsi" w:hAnsiTheme="minorHAnsi" w:cstheme="minorHAnsi"/>
          <w:kern w:val="3"/>
          <w:sz w:val="20"/>
          <w:szCs w:val="20"/>
          <w:lang w:eastAsia="zh-CN"/>
        </w:rPr>
        <w:t>izvajalec naročniku ne predloži pravočasno finančnega zavarovanja za odpravo napak v garancijski dobi,</w:t>
      </w:r>
    </w:p>
    <w:p w14:paraId="2D6A5969"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izvajalec krši zaupnost podatkov;</w:t>
      </w:r>
    </w:p>
    <w:p w14:paraId="63F4D840"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bookmarkStart w:id="72" w:name="_Hlk181106350"/>
      <w:r w:rsidRPr="00921C87">
        <w:rPr>
          <w:rFonts w:asciiTheme="minorHAnsi" w:hAnsiTheme="minorHAnsi" w:cstheme="minorHAnsi"/>
          <w:kern w:val="3"/>
          <w:sz w:val="20"/>
          <w:szCs w:val="20"/>
          <w:lang w:eastAsia="zh-CN"/>
        </w:rPr>
        <w:t>tako določa ta pogodba v drugih členih.</w:t>
      </w:r>
    </w:p>
    <w:bookmarkEnd w:id="72"/>
    <w:p w14:paraId="4318F78D" w14:textId="77777777" w:rsidR="00A27DDB" w:rsidRPr="00921C87" w:rsidRDefault="00A27DDB" w:rsidP="00A27DDB">
      <w:pPr>
        <w:autoSpaceDN w:val="0"/>
        <w:spacing w:line="276" w:lineRule="auto"/>
        <w:ind w:right="6"/>
        <w:jc w:val="both"/>
        <w:textAlignment w:val="baseline"/>
        <w:rPr>
          <w:rFonts w:asciiTheme="minorHAnsi" w:hAnsiTheme="minorHAnsi" w:cstheme="minorHAnsi"/>
          <w:kern w:val="3"/>
          <w:sz w:val="20"/>
          <w:szCs w:val="20"/>
          <w:lang w:eastAsia="zh-CN"/>
        </w:rPr>
      </w:pPr>
    </w:p>
    <w:p w14:paraId="2FDDB012" w14:textId="77777777" w:rsidR="00A27DDB" w:rsidRPr="00921C87" w:rsidRDefault="00A27DDB" w:rsidP="00A27DDB">
      <w:pPr>
        <w:widowControl w:val="0"/>
        <w:spacing w:line="276" w:lineRule="auto"/>
        <w:contextualSpacing/>
        <w:jc w:val="both"/>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Finančno zavarovanje za dobro izvedbo pogodbenih obveznosti lahko naročnik pod pogoji iz prejšnjega odstavka unovči tudi, če naročnik odstopi od pogodbe iz drugega utemeljenega razloga, ki izvira iz sfere izvajalca ali, če izvajalec odstopi od pogodbe brez utemeljenega razloga, ki bi izviral iz sfere naročnika.</w:t>
      </w:r>
    </w:p>
    <w:p w14:paraId="66B85FD4" w14:textId="77777777" w:rsidR="00A27DDB" w:rsidRPr="00921C87" w:rsidRDefault="00A27DDB" w:rsidP="00A27DDB">
      <w:pPr>
        <w:widowControl w:val="0"/>
        <w:spacing w:line="276" w:lineRule="auto"/>
        <w:contextualSpacing/>
        <w:jc w:val="both"/>
        <w:rPr>
          <w:rFonts w:asciiTheme="minorHAnsi" w:eastAsia="SimSun" w:hAnsiTheme="minorHAnsi" w:cstheme="minorHAnsi"/>
          <w:kern w:val="3"/>
          <w:sz w:val="20"/>
          <w:szCs w:val="20"/>
        </w:rPr>
      </w:pPr>
    </w:p>
    <w:p w14:paraId="4A41382F" w14:textId="77777777" w:rsidR="00A27DDB" w:rsidRPr="00921C87" w:rsidRDefault="00A27DDB" w:rsidP="00A27DDB">
      <w:pPr>
        <w:widowControl w:val="0"/>
        <w:spacing w:line="276" w:lineRule="auto"/>
        <w:contextualSpacing/>
        <w:jc w:val="both"/>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 xml:space="preserve">Finančno zavarovanje za odpravo napak v garancijskem roku, naročnik lahko unovči, če: </w:t>
      </w:r>
    </w:p>
    <w:p w14:paraId="23FAAFC4" w14:textId="0E61745C" w:rsidR="004574D4" w:rsidRPr="004574D4" w:rsidRDefault="00A27DDB" w:rsidP="004574D4">
      <w:pPr>
        <w:widowControl w:val="0"/>
        <w:numPr>
          <w:ilvl w:val="0"/>
          <w:numId w:val="39"/>
        </w:numPr>
        <w:autoSpaceDN w:val="0"/>
        <w:spacing w:line="276" w:lineRule="auto"/>
        <w:ind w:left="984"/>
        <w:contextualSpacing/>
        <w:jc w:val="both"/>
        <w:textAlignment w:val="baseline"/>
        <w:rPr>
          <w:rFonts w:ascii="Arial" w:hAnsi="Arial" w:cs="Arial"/>
          <w:kern w:val="3"/>
          <w:sz w:val="20"/>
          <w:szCs w:val="20"/>
          <w:lang w:eastAsia="zh-CN"/>
        </w:rPr>
      </w:pPr>
      <w:r w:rsidRPr="004574D4">
        <w:rPr>
          <w:rFonts w:ascii="Arial" w:hAnsi="Arial" w:cs="Arial"/>
          <w:kern w:val="3"/>
          <w:sz w:val="20"/>
          <w:szCs w:val="20"/>
          <w:lang w:eastAsia="zh-CN"/>
        </w:rPr>
        <w:t>izvajalec v garancijskem obdobju ne odpravi v celoti, ustrezno in v določenih rokih vseh notificiranih napak</w:t>
      </w:r>
      <w:r w:rsidR="004574D4" w:rsidRPr="004574D4">
        <w:rPr>
          <w:rFonts w:ascii="Arial" w:hAnsi="Arial" w:cs="Arial"/>
          <w:kern w:val="3"/>
          <w:sz w:val="20"/>
          <w:szCs w:val="20"/>
          <w:lang w:eastAsia="zh-CN"/>
        </w:rPr>
        <w:t xml:space="preserve"> in/ali ne dobavlja in vgrajuje ustreznih rezervnih delov, kot določeno v tej pogodbi,</w:t>
      </w:r>
    </w:p>
    <w:p w14:paraId="2053143E"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izvedeni predmet naročila nima lastnosti, značilnosti, kakovosti ali certifikacij, h katerim se je zavezal izvajalec, ali ki bi jih moral imeti skladno s svojo naravo,</w:t>
      </w:r>
    </w:p>
    <w:p w14:paraId="2E3C594E"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izvajalec naročniku skladno z njegovim pozivom ne izroči novega oziroma spremenjenega finančnega zavarovanja za odpravo napak v garancijskem roku,</w:t>
      </w:r>
    </w:p>
    <w:p w14:paraId="5C3AC373"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tako določa ta pogodba v drugih členih.</w:t>
      </w:r>
    </w:p>
    <w:p w14:paraId="389FF4A9" w14:textId="77777777" w:rsidR="00A27DDB" w:rsidRPr="00921C87" w:rsidRDefault="00A27DDB" w:rsidP="00A27DDB">
      <w:pPr>
        <w:numPr>
          <w:ilvl w:val="12"/>
          <w:numId w:val="0"/>
        </w:numPr>
        <w:rPr>
          <w:rFonts w:asciiTheme="minorHAnsi" w:hAnsiTheme="minorHAnsi" w:cstheme="minorHAnsi"/>
          <w:b/>
          <w:i/>
          <w:sz w:val="20"/>
          <w:szCs w:val="20"/>
        </w:rPr>
      </w:pPr>
    </w:p>
    <w:p w14:paraId="6B79D474" w14:textId="77777777"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VIII. POGODBENA KAZEN</w:t>
      </w:r>
    </w:p>
    <w:p w14:paraId="3BD856E9" w14:textId="77777777" w:rsidR="00A27DDB" w:rsidRPr="00921C87" w:rsidRDefault="00A27DDB" w:rsidP="00A27DDB">
      <w:pPr>
        <w:numPr>
          <w:ilvl w:val="12"/>
          <w:numId w:val="0"/>
        </w:numPr>
        <w:rPr>
          <w:rFonts w:asciiTheme="minorHAnsi" w:hAnsiTheme="minorHAnsi" w:cstheme="minorHAnsi"/>
          <w:sz w:val="20"/>
          <w:szCs w:val="20"/>
          <w:highlight w:val="yellow"/>
        </w:rPr>
      </w:pPr>
    </w:p>
    <w:p w14:paraId="758AEA5B"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 xml:space="preserve"> člen</w:t>
      </w:r>
    </w:p>
    <w:p w14:paraId="6D4D8A5C"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V primeru, da je izvajalec v zamudi s katerokoli obveznostjo po tej pogodbi ali njenih prilogah oz. sestavnih delih, ima naročnik pravico zaračunati izvajalcu pogodbeno dogovorjeno kazen, ki znaša 0,5% od skupne vrednosti pogodbe z DDV za vsak zamujeni dan. Vsota pogodbene kazni lahko znaša največ 10% (deset odstotkov) od skupne pogodbene vrednosti z DDV.</w:t>
      </w:r>
    </w:p>
    <w:p w14:paraId="720C46CE" w14:textId="77777777" w:rsidR="00A27DDB" w:rsidRPr="00921C87" w:rsidRDefault="00A27DDB" w:rsidP="00A27DDB">
      <w:pPr>
        <w:numPr>
          <w:ilvl w:val="12"/>
          <w:numId w:val="0"/>
        </w:numPr>
        <w:jc w:val="both"/>
        <w:rPr>
          <w:rFonts w:asciiTheme="minorHAnsi" w:hAnsiTheme="minorHAnsi" w:cstheme="minorHAnsi"/>
          <w:sz w:val="20"/>
          <w:szCs w:val="20"/>
        </w:rPr>
      </w:pPr>
      <w:bookmarkStart w:id="73" w:name="_Hlk198285122"/>
      <w:r w:rsidRPr="00921C87">
        <w:rPr>
          <w:rFonts w:asciiTheme="minorHAnsi" w:hAnsiTheme="minorHAnsi" w:cstheme="minorHAnsi"/>
          <w:sz w:val="20"/>
          <w:szCs w:val="20"/>
        </w:rPr>
        <w:t>Izvajalec je dolžan pogodbeno kazen plačati v 8 (osmih) dneh od prejema zahtevka s strani naročnika.</w:t>
      </w:r>
    </w:p>
    <w:bookmarkEnd w:id="73"/>
    <w:p w14:paraId="4ECE93F8"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lastRenderedPageBreak/>
        <w:t xml:space="preserve">V primeru, da ima naročnik zaradi zamude izvajalca stroške in škodo, ki presega pogodbeno kazen, je izvajalec poleg pogodbene kazni dolžan plačati tudi vse nastale stroške in povrniti škodo v nastali višini, in sicer v roku 30 dni od datuma pisnega zahtevka naročnika. Navedeni znesek se lahko tudi pobota z zneski, ki jih naročnik dolguje po tej pogodbi izvajalcu. </w:t>
      </w:r>
    </w:p>
    <w:p w14:paraId="7791CF7C" w14:textId="77777777" w:rsidR="00A27DDB"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Za poplačilo nastalih stroškov in škode lahko naročnik unovči finančno zavarovanje, v kolikor pa le-ta ne zadostuje, mora izvajalec plačati razliko do polne višine nastali stroškov in škode v prej navedenem roku.</w:t>
      </w:r>
    </w:p>
    <w:p w14:paraId="6C1F02F2" w14:textId="77777777" w:rsidR="00FF3D12" w:rsidRPr="00921C87" w:rsidRDefault="00FF3D12" w:rsidP="00A27DDB">
      <w:pPr>
        <w:numPr>
          <w:ilvl w:val="12"/>
          <w:numId w:val="0"/>
        </w:numPr>
        <w:jc w:val="both"/>
        <w:rPr>
          <w:rFonts w:asciiTheme="minorHAnsi" w:hAnsiTheme="minorHAnsi" w:cstheme="minorHAnsi"/>
          <w:sz w:val="20"/>
          <w:szCs w:val="20"/>
        </w:rPr>
      </w:pPr>
    </w:p>
    <w:p w14:paraId="30E94275" w14:textId="77777777"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IX. PREDSTAVNIKI PO POGODBI</w:t>
      </w:r>
    </w:p>
    <w:p w14:paraId="7FA74137" w14:textId="77777777" w:rsidR="00A27DDB" w:rsidRPr="00921C87" w:rsidRDefault="00A27DDB" w:rsidP="00A27DDB">
      <w:pPr>
        <w:numPr>
          <w:ilvl w:val="12"/>
          <w:numId w:val="0"/>
        </w:numPr>
        <w:rPr>
          <w:rFonts w:asciiTheme="minorHAnsi" w:hAnsiTheme="minorHAnsi" w:cstheme="minorHAnsi"/>
          <w:sz w:val="20"/>
          <w:szCs w:val="20"/>
        </w:rPr>
      </w:pPr>
    </w:p>
    <w:p w14:paraId="4E7DDC75"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27355FEB" w14:textId="77777777" w:rsidR="00A27DDB" w:rsidRPr="00921C87" w:rsidRDefault="00A27DDB" w:rsidP="00A27DDB">
      <w:pPr>
        <w:numPr>
          <w:ilvl w:val="12"/>
          <w:numId w:val="0"/>
        </w:numPr>
        <w:jc w:val="both"/>
        <w:rPr>
          <w:rFonts w:asciiTheme="minorHAnsi" w:hAnsiTheme="minorHAnsi" w:cstheme="minorHAnsi"/>
          <w:sz w:val="20"/>
          <w:szCs w:val="20"/>
        </w:rPr>
      </w:pPr>
      <w:bookmarkStart w:id="74" w:name="_Hlk232163984"/>
      <w:r w:rsidRPr="00921C87">
        <w:rPr>
          <w:rFonts w:asciiTheme="minorHAnsi" w:hAnsiTheme="minorHAnsi" w:cstheme="minorHAnsi"/>
          <w:sz w:val="20"/>
          <w:szCs w:val="20"/>
        </w:rPr>
        <w:t>Pooblaščen predstavnik naročnika po tej pogodbi je ____________________________.</w:t>
      </w:r>
    </w:p>
    <w:bookmarkEnd w:id="74"/>
    <w:p w14:paraId="2E527658"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Pooblaščen predstavnik uporabnika (UL MF) po tej pogodbi je ____________________________.</w:t>
      </w:r>
    </w:p>
    <w:p w14:paraId="17FF6277" w14:textId="7CC0EB88" w:rsidR="00A27DDB"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Pooblaščeni predstavnik izvajalca po tej pogodbi je ____________________________.</w:t>
      </w:r>
      <w:r w:rsidR="00FF3D12">
        <w:rPr>
          <w:rFonts w:asciiTheme="minorHAnsi" w:hAnsiTheme="minorHAnsi" w:cstheme="minorHAnsi"/>
          <w:sz w:val="20"/>
          <w:szCs w:val="20"/>
        </w:rPr>
        <w:t xml:space="preserve"> </w:t>
      </w:r>
    </w:p>
    <w:p w14:paraId="1F26837E" w14:textId="77777777" w:rsidR="00FF3D12" w:rsidRPr="00921C87" w:rsidRDefault="00FF3D12" w:rsidP="00A27DDB">
      <w:pPr>
        <w:numPr>
          <w:ilvl w:val="12"/>
          <w:numId w:val="0"/>
        </w:numPr>
        <w:rPr>
          <w:rFonts w:asciiTheme="minorHAnsi" w:hAnsiTheme="minorHAnsi" w:cstheme="minorHAnsi"/>
          <w:sz w:val="20"/>
          <w:szCs w:val="20"/>
        </w:rPr>
      </w:pPr>
    </w:p>
    <w:p w14:paraId="6293D6B5" w14:textId="77777777" w:rsidR="00A27DDB" w:rsidRPr="00921C87" w:rsidRDefault="00A27DDB" w:rsidP="00A27DDB">
      <w:pPr>
        <w:numPr>
          <w:ilvl w:val="12"/>
          <w:numId w:val="0"/>
        </w:numPr>
        <w:jc w:val="both"/>
        <w:rPr>
          <w:rFonts w:asciiTheme="minorHAnsi" w:hAnsiTheme="minorHAnsi" w:cstheme="minorHAnsi"/>
          <w:b/>
          <w:i/>
          <w:sz w:val="20"/>
          <w:szCs w:val="20"/>
        </w:rPr>
      </w:pPr>
      <w:r w:rsidRPr="00921C87">
        <w:rPr>
          <w:rFonts w:asciiTheme="minorHAnsi" w:hAnsiTheme="minorHAnsi" w:cstheme="minorHAnsi"/>
          <w:b/>
          <w:i/>
          <w:sz w:val="20"/>
          <w:szCs w:val="20"/>
        </w:rPr>
        <w:t>X. PODIZVAJALCI</w:t>
      </w:r>
    </w:p>
    <w:p w14:paraId="5CA0B74B" w14:textId="77777777" w:rsidR="00A27DDB" w:rsidRPr="00921C87" w:rsidRDefault="00A27DDB" w:rsidP="00A27DDB">
      <w:pPr>
        <w:numPr>
          <w:ilvl w:val="12"/>
          <w:numId w:val="0"/>
        </w:numPr>
        <w:jc w:val="both"/>
        <w:rPr>
          <w:rFonts w:asciiTheme="minorHAnsi" w:hAnsiTheme="minorHAnsi" w:cstheme="minorHAnsi"/>
          <w:i/>
          <w:sz w:val="20"/>
          <w:szCs w:val="20"/>
        </w:rPr>
      </w:pPr>
      <w:r w:rsidRPr="00921C87">
        <w:rPr>
          <w:rFonts w:asciiTheme="minorHAnsi" w:hAnsiTheme="minorHAnsi" w:cstheme="minorHAnsi"/>
          <w:i/>
          <w:sz w:val="20"/>
          <w:szCs w:val="20"/>
        </w:rPr>
        <w:t>(Opomba: Določbe v X. poglavju veljajo samo v primeru, če bo izvajalec nastopal skupaj s podizvajalci)</w:t>
      </w:r>
    </w:p>
    <w:p w14:paraId="1CA49469" w14:textId="77777777" w:rsidR="00A27DDB" w:rsidRPr="00921C87" w:rsidRDefault="00A27DDB" w:rsidP="00A27DDB">
      <w:pPr>
        <w:numPr>
          <w:ilvl w:val="12"/>
          <w:numId w:val="0"/>
        </w:numPr>
        <w:jc w:val="both"/>
        <w:rPr>
          <w:rFonts w:asciiTheme="minorHAnsi" w:hAnsiTheme="minorHAnsi" w:cstheme="minorHAnsi"/>
          <w:b/>
          <w:i/>
          <w:sz w:val="20"/>
          <w:szCs w:val="20"/>
        </w:rPr>
      </w:pPr>
    </w:p>
    <w:p w14:paraId="70DE43A7"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b/>
          <w:i/>
          <w:sz w:val="20"/>
          <w:szCs w:val="20"/>
        </w:rPr>
      </w:pPr>
      <w:r w:rsidRPr="00921C87">
        <w:rPr>
          <w:rFonts w:asciiTheme="minorHAnsi" w:hAnsiTheme="minorHAnsi" w:cstheme="minorHAnsi"/>
          <w:sz w:val="20"/>
          <w:szCs w:val="20"/>
        </w:rPr>
        <w:t>člen</w:t>
      </w:r>
    </w:p>
    <w:p w14:paraId="19D650C3"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 xml:space="preserve">V kolikor podizvajalec zahteva neposredno plačilo, izvajalec naročnika pooblašča in naročnik sprejme to pooblastilo, da na podlagi potrjenega računa oziroma situacije neposredno plačuje podizvajalce. </w:t>
      </w:r>
    </w:p>
    <w:p w14:paraId="64B08119"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Podizvajalec soglaša s tem, da mu naročnik neposredno poravna terjatve do dobavitelja, ki izhajajo iz te pogodbe.</w:t>
      </w:r>
    </w:p>
    <w:p w14:paraId="03887130"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Če podizvajalec ne zahteva neposrednega plačila, bo naročnik od izvajalca zahteval, da mu najpozneje v 60 dneh od plačila končnega računa pošlje svojo pisno izjavo in pisno izjavo podizvajalca, da je podizvajalec prejel plačilo za izvedena dela, neposredno povezana s predmetom javnega naročila.</w:t>
      </w:r>
    </w:p>
    <w:p w14:paraId="33B307FE"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V primeru, da se po sklenitvi pogodbe zamenja podizvajalec, ali če izvajalec sklene pogodbo z novim podizvajalcem, mora izvajalec naročniku v 5 dneh po spremembi predložiti: izjavo, da je poravnal vse nesporne obveznosti prvotnemu podizvajalcu, zahtevo novega podizvajalca za neposredno plačilo, če podizvajalec to zahteva in pooblastilo za plačilo opravljenih in prevzetih del oziroma dobav neposredno novemu podizvajalcu, če podizvajalec to zahteva.</w:t>
      </w:r>
    </w:p>
    <w:p w14:paraId="0915DF0E" w14:textId="77777777" w:rsidR="00A27DDB" w:rsidRPr="00921C87" w:rsidRDefault="00A27DDB" w:rsidP="00A27DDB">
      <w:pPr>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t>Izvajalec lahko dokazuje izpolnjevanje zahtevanih pogojev za sodelovanje s podizvajalci. V tem primeru mora ta podizvajalec predložiti dokazila o izpolnjevanju takih pogojev za sodelovanje.</w:t>
      </w:r>
    </w:p>
    <w:p w14:paraId="49F8A03A" w14:textId="77777777" w:rsidR="00A27DDB" w:rsidRPr="00921C87" w:rsidRDefault="00A27DDB" w:rsidP="00A27DDB">
      <w:pPr>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lastRenderedPageBreak/>
        <w:t xml:space="preserve">V primeru, da izvajalec podizvajalca, katerega referenca je bila predložena k ponudbi zamenja, mora za novega podizvajalca predložiti referenco za istovrstna dela, za katera jo je ob oddaji ponudbe predložil za zamenjanega podizvajalca, novi podizvajalec pa mora biti prijavljen kot podizvajalec za istovrstna dela, kot so navedena v tej novo predloženi referenci. </w:t>
      </w:r>
    </w:p>
    <w:p w14:paraId="26DA3E0F"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1D8B9699"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V kolikor podizvajalec zahteva neposredno plačilo, naročnik plača podizvajalcu za opravljena dela po tem, ko izvajalec priloži situacijo oziroma račun podizvajalca, ki ga je predhodno potrdil. V primeru, da izvajalec ne potrdi situacije oziroma računa podizvajalca, se šteje, da je izvajalec potrdil situacijo oz. račun podizvajalca za dela opravljena s strani podizvajalca, ko ta opravljena dela potrdi naročnik. </w:t>
      </w:r>
    </w:p>
    <w:p w14:paraId="6F5C44A8"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V primeru delne potrditve računa oz. situacije podizvajalca s strani izvajalca ali naročnika, plača naročnik podizvajalcu v dogovorjenih plačilnih rokih nesporen del situacije oz. računa podizvajalca.</w:t>
      </w:r>
    </w:p>
    <w:p w14:paraId="69C6894E" w14:textId="77777777" w:rsidR="00A27DDB" w:rsidRPr="00921C87" w:rsidRDefault="00A27DDB" w:rsidP="00A27DDB">
      <w:pPr>
        <w:jc w:val="center"/>
        <w:rPr>
          <w:rFonts w:asciiTheme="minorHAnsi" w:hAnsiTheme="minorHAnsi" w:cstheme="minorHAnsi"/>
          <w:sz w:val="20"/>
          <w:szCs w:val="20"/>
        </w:rPr>
      </w:pPr>
    </w:p>
    <w:p w14:paraId="008E735F" w14:textId="77777777"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XI. OSTALA DOLOČILA</w:t>
      </w:r>
    </w:p>
    <w:p w14:paraId="73ECA48D" w14:textId="77777777" w:rsidR="00A27DDB" w:rsidRPr="00921C87" w:rsidRDefault="00A27DDB" w:rsidP="00A27DDB">
      <w:pPr>
        <w:numPr>
          <w:ilvl w:val="12"/>
          <w:numId w:val="0"/>
        </w:numPr>
        <w:rPr>
          <w:rFonts w:asciiTheme="minorHAnsi" w:hAnsiTheme="minorHAnsi" w:cstheme="minorHAnsi"/>
          <w:b/>
          <w:i/>
          <w:sz w:val="20"/>
          <w:szCs w:val="20"/>
        </w:rPr>
      </w:pPr>
    </w:p>
    <w:p w14:paraId="5871B965"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1DE24CF5" w14:textId="77777777" w:rsidR="00A27DDB" w:rsidRPr="00921C87"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V primeru, da izvajalec:</w:t>
      </w:r>
    </w:p>
    <w:p w14:paraId="0DAF10C0" w14:textId="77777777" w:rsidR="00A27DDB" w:rsidRPr="00921C87" w:rsidRDefault="00A27DDB" w:rsidP="0057564C">
      <w:pPr>
        <w:pStyle w:val="Odstavekseznama"/>
        <w:numPr>
          <w:ilvl w:val="0"/>
          <w:numId w:val="17"/>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bankrotira ali postane insolventen, če je proti njemu izdan sodni nalog za plačilo dolgov, če je v prisilni poravnavi, če je kot pravna oseba sprejel sklep o zapiranju gospodarske družbe (razen prostovoljne likvidacije zaradi združevanja ali prestrukturiranja), če je pričet stečajni postopek na kateremkoli delu njegovega podjetja ali sredstev ali če izvajalec sproži oziroma se proti njemu sproži podobno dejanje kot rezultat dolga, ali</w:t>
      </w:r>
    </w:p>
    <w:p w14:paraId="10223CA4" w14:textId="77777777" w:rsidR="00A27DDB" w:rsidRPr="00921C87" w:rsidRDefault="00A27DDB" w:rsidP="0057564C">
      <w:pPr>
        <w:pStyle w:val="Odstavekseznama"/>
        <w:numPr>
          <w:ilvl w:val="0"/>
          <w:numId w:val="17"/>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ne prične z izvedbo pogodbeno dogovorjenih storitev v pogodbenem roku, niti v naknadnem primernem roku, ki mu ga določi naročnik, ali</w:t>
      </w:r>
    </w:p>
    <w:p w14:paraId="0C7D1D79" w14:textId="77777777" w:rsidR="00A27DDB" w:rsidRPr="00921C87" w:rsidRDefault="00A27DDB" w:rsidP="0057564C">
      <w:pPr>
        <w:pStyle w:val="Odstavekseznama"/>
        <w:numPr>
          <w:ilvl w:val="0"/>
          <w:numId w:val="17"/>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ne sodeluje z naročnikom, ne upošteva njegovih zahtev ter ne izvršuje pogodbenih dobav in storitev gospodarno, v korist naročnika, ali</w:t>
      </w:r>
    </w:p>
    <w:p w14:paraId="36E05FC8" w14:textId="77777777" w:rsidR="00A27DDB" w:rsidRPr="00921C87" w:rsidRDefault="00A27DDB" w:rsidP="0057564C">
      <w:pPr>
        <w:pStyle w:val="Odstavekseznama"/>
        <w:numPr>
          <w:ilvl w:val="0"/>
          <w:numId w:val="17"/>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ne pristopi k odpravi napak oz. napake ne odpravi v dogovorjenem roku ali roku, ki je glede na zahtevnost primera običajen, ali</w:t>
      </w:r>
    </w:p>
    <w:p w14:paraId="58C757AB" w14:textId="77777777" w:rsidR="00A27DDB" w:rsidRPr="00921C87" w:rsidRDefault="00A27DDB" w:rsidP="0057564C">
      <w:pPr>
        <w:pStyle w:val="Odstavekseznama"/>
        <w:numPr>
          <w:ilvl w:val="0"/>
          <w:numId w:val="17"/>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prekine z izvajanjem pogodbe brez pisnega soglasja naročnika, ali</w:t>
      </w:r>
    </w:p>
    <w:p w14:paraId="727B170E" w14:textId="77777777" w:rsidR="00A27DDB" w:rsidRPr="00921C87" w:rsidRDefault="00A27DDB" w:rsidP="0057564C">
      <w:pPr>
        <w:pStyle w:val="Odstavekseznama"/>
        <w:numPr>
          <w:ilvl w:val="0"/>
          <w:numId w:val="17"/>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sproti ne obvešča naročnika o tekoči problematiki in nastalih situacijah, ki bi lahko vplivale na izvršitev pogodbenih obveznosti, ali</w:t>
      </w:r>
    </w:p>
    <w:p w14:paraId="77306F6A" w14:textId="77777777" w:rsidR="00A27DDB" w:rsidRPr="00921C87" w:rsidRDefault="00A27DDB" w:rsidP="0057564C">
      <w:pPr>
        <w:pStyle w:val="Odstavekseznama"/>
        <w:numPr>
          <w:ilvl w:val="0"/>
          <w:numId w:val="17"/>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če krši določila 6. člena te pogodbe in</w:t>
      </w:r>
    </w:p>
    <w:p w14:paraId="182F351D" w14:textId="77777777" w:rsidR="00A27DDB" w:rsidRPr="00921C87" w:rsidRDefault="00A27DDB" w:rsidP="0057564C">
      <w:pPr>
        <w:pStyle w:val="Odstavekseznama"/>
        <w:numPr>
          <w:ilvl w:val="0"/>
          <w:numId w:val="17"/>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v drugih primerih, za katere je tako določeno s to pogodbo,</w:t>
      </w:r>
    </w:p>
    <w:p w14:paraId="661559E6"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lastRenderedPageBreak/>
        <w:t>lahko naročnik tudi odstopi od te pogodbe. V tem primeru je izvajalec dolžan plačati pogodbeno kazen v višini 10 % pogodbene vrednosti (z DDV) in vso nastalo škodo. Če izvajalec pogodbene kazni in škode ne poravna, je naročnik upravičen unovčiti finančno zavarovanje.</w:t>
      </w:r>
    </w:p>
    <w:p w14:paraId="51F5606C"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4D80F789" w14:textId="77777777" w:rsidR="00A27DDB" w:rsidRDefault="00A27DDB" w:rsidP="00A27DDB">
      <w:pPr>
        <w:pStyle w:val="Telobesedila3"/>
        <w:rPr>
          <w:rFonts w:asciiTheme="minorHAnsi" w:hAnsiTheme="minorHAnsi" w:cstheme="minorHAnsi"/>
          <w:sz w:val="20"/>
        </w:rPr>
      </w:pPr>
      <w:r w:rsidRPr="00921C87">
        <w:rPr>
          <w:rFonts w:asciiTheme="minorHAnsi" w:hAnsiTheme="minorHAnsi" w:cstheme="minorHAnsi"/>
          <w:sz w:val="20"/>
        </w:rPr>
        <w:t>Izvajalec ne bo brez predhodnega pisnega soglasja naročnika, prenesel na tretjo osebo pogodbe ali dela pogodbe, ali kakršn</w:t>
      </w:r>
      <w:r w:rsidRPr="00921C87">
        <w:rPr>
          <w:rFonts w:asciiTheme="minorHAnsi" w:hAnsiTheme="minorHAnsi" w:cstheme="minorHAnsi"/>
          <w:sz w:val="20"/>
          <w:lang w:val="sl-SI"/>
        </w:rPr>
        <w:t>e</w:t>
      </w:r>
      <w:r w:rsidRPr="00921C87">
        <w:rPr>
          <w:rFonts w:asciiTheme="minorHAnsi" w:hAnsiTheme="minorHAnsi" w:cstheme="minorHAnsi"/>
          <w:sz w:val="20"/>
        </w:rPr>
        <w:t>koli pravic</w:t>
      </w:r>
      <w:r w:rsidRPr="00921C87">
        <w:rPr>
          <w:rFonts w:asciiTheme="minorHAnsi" w:hAnsiTheme="minorHAnsi" w:cstheme="minorHAnsi"/>
          <w:sz w:val="20"/>
          <w:lang w:val="sl-SI"/>
        </w:rPr>
        <w:t>e</w:t>
      </w:r>
      <w:r w:rsidRPr="00921C87">
        <w:rPr>
          <w:rFonts w:asciiTheme="minorHAnsi" w:hAnsiTheme="minorHAnsi" w:cstheme="minorHAnsi"/>
          <w:sz w:val="20"/>
        </w:rPr>
        <w:t>, korist</w:t>
      </w:r>
      <w:r w:rsidRPr="00921C87">
        <w:rPr>
          <w:rFonts w:asciiTheme="minorHAnsi" w:hAnsiTheme="minorHAnsi" w:cstheme="minorHAnsi"/>
          <w:sz w:val="20"/>
          <w:lang w:val="sl-SI"/>
        </w:rPr>
        <w:t>i</w:t>
      </w:r>
      <w:r w:rsidRPr="00921C87">
        <w:rPr>
          <w:rFonts w:asciiTheme="minorHAnsi" w:hAnsiTheme="minorHAnsi" w:cstheme="minorHAnsi"/>
          <w:sz w:val="20"/>
        </w:rPr>
        <w:t>, obveznost</w:t>
      </w:r>
      <w:r w:rsidRPr="00921C87">
        <w:rPr>
          <w:rFonts w:asciiTheme="minorHAnsi" w:hAnsiTheme="minorHAnsi" w:cstheme="minorHAnsi"/>
          <w:sz w:val="20"/>
          <w:lang w:val="sl-SI"/>
        </w:rPr>
        <w:t>i</w:t>
      </w:r>
      <w:r w:rsidRPr="00921C87">
        <w:rPr>
          <w:rFonts w:asciiTheme="minorHAnsi" w:hAnsiTheme="minorHAnsi" w:cstheme="minorHAnsi"/>
          <w:sz w:val="20"/>
        </w:rPr>
        <w:t xml:space="preserve"> ali interes</w:t>
      </w:r>
      <w:r w:rsidRPr="00921C87">
        <w:rPr>
          <w:rFonts w:asciiTheme="minorHAnsi" w:hAnsiTheme="minorHAnsi" w:cstheme="minorHAnsi"/>
          <w:sz w:val="20"/>
          <w:lang w:val="sl-SI"/>
        </w:rPr>
        <w:t>a</w:t>
      </w:r>
      <w:r w:rsidRPr="00921C87">
        <w:rPr>
          <w:rFonts w:asciiTheme="minorHAnsi" w:hAnsiTheme="minorHAnsi" w:cstheme="minorHAnsi"/>
          <w:sz w:val="20"/>
        </w:rPr>
        <w:t xml:space="preserve"> iz pogodbe ali na podlagi le-te.</w:t>
      </w:r>
    </w:p>
    <w:p w14:paraId="48A3EDC6" w14:textId="77777777" w:rsidR="00FF3D12" w:rsidRPr="00921C87" w:rsidRDefault="00FF3D12" w:rsidP="00A27DDB">
      <w:pPr>
        <w:pStyle w:val="Telobesedila3"/>
        <w:rPr>
          <w:rFonts w:asciiTheme="minorHAnsi" w:hAnsiTheme="minorHAnsi" w:cstheme="minorHAnsi"/>
          <w:sz w:val="20"/>
        </w:rPr>
      </w:pPr>
    </w:p>
    <w:p w14:paraId="436168B1"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0AFA181C"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Pogodba, pri kateri kdo v imenu ali na račun druge pogodbene stranke, predstavniku ali posredniku organa ali organizacije iz javnega sektorja obljubi, ponudi ali da kakšno nedovoljeno korist za:</w:t>
      </w:r>
    </w:p>
    <w:p w14:paraId="377B9A6D" w14:textId="77777777" w:rsidR="00A27DDB" w:rsidRPr="00921C87" w:rsidRDefault="00A27DDB" w:rsidP="0057564C">
      <w:pPr>
        <w:numPr>
          <w:ilvl w:val="0"/>
          <w:numId w:val="13"/>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pridobitev posla ali</w:t>
      </w:r>
    </w:p>
    <w:p w14:paraId="1BE0208A" w14:textId="77777777" w:rsidR="00A27DDB" w:rsidRPr="00921C87" w:rsidRDefault="00A27DDB" w:rsidP="0057564C">
      <w:pPr>
        <w:numPr>
          <w:ilvl w:val="0"/>
          <w:numId w:val="13"/>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za sklenitev posla pod ugodnejšimi pogoji ali</w:t>
      </w:r>
    </w:p>
    <w:p w14:paraId="004D18EA" w14:textId="77777777" w:rsidR="00A27DDB" w:rsidRPr="00921C87" w:rsidRDefault="00A27DDB" w:rsidP="0057564C">
      <w:pPr>
        <w:numPr>
          <w:ilvl w:val="0"/>
          <w:numId w:val="13"/>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za opustitev dolžnega nadzora nad izvajanjem pogodbenih obveznosti ali</w:t>
      </w:r>
    </w:p>
    <w:p w14:paraId="28C18720" w14:textId="77777777" w:rsidR="00A27DDB" w:rsidRPr="00921C87" w:rsidRDefault="00A27DDB" w:rsidP="0057564C">
      <w:pPr>
        <w:numPr>
          <w:ilvl w:val="0"/>
          <w:numId w:val="13"/>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2369A05C"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je nična.</w:t>
      </w:r>
    </w:p>
    <w:p w14:paraId="0BE5EDFD"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0EE7B557"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Cs/>
          <w:sz w:val="20"/>
          <w:szCs w:val="20"/>
        </w:rPr>
        <w:t>Pogodba preneha veljati,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166D0D23"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Cs/>
          <w:sz w:val="20"/>
          <w:szCs w:val="20"/>
        </w:rPr>
        <w:t xml:space="preserve">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w:t>
      </w:r>
      <w:proofErr w:type="spellStart"/>
      <w:r w:rsidRPr="00921C87">
        <w:rPr>
          <w:rFonts w:asciiTheme="minorHAnsi" w:hAnsiTheme="minorHAnsi" w:cstheme="minorHAnsi"/>
          <w:bCs/>
          <w:sz w:val="20"/>
          <w:szCs w:val="20"/>
        </w:rPr>
        <w:t>podizvajanje</w:t>
      </w:r>
      <w:proofErr w:type="spellEnd"/>
      <w:r w:rsidRPr="00921C87">
        <w:rPr>
          <w:rFonts w:asciiTheme="minorHAnsi" w:hAnsiTheme="minorHAnsi" w:cstheme="minorHAnsi"/>
          <w:bCs/>
          <w:sz w:val="20"/>
          <w:szCs w:val="20"/>
        </w:rPr>
        <w:t xml:space="preserve"> temu podizvajalcu, če ta zamenjava ali prevzem ne pomeni bistvene spremembe pogodbe. 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Ne glede na prejšnji stavek se pogodba za izvedbo javnega naročila gradnje ne razveže, če bi razveza pogodbe naročniku povzročila nesorazmerne stroške ali bistvene težave pri nemoteni izvedbi gradnje ali nesorazmerno časovno </w:t>
      </w:r>
      <w:r w:rsidRPr="00921C87">
        <w:rPr>
          <w:rFonts w:asciiTheme="minorHAnsi" w:hAnsiTheme="minorHAnsi" w:cstheme="minorHAnsi"/>
          <w:bCs/>
          <w:sz w:val="20"/>
          <w:szCs w:val="20"/>
        </w:rPr>
        <w:lastRenderedPageBreak/>
        <w:t xml:space="preserve">zamudo in pod pogojem, da naročnik izvajalca najkasneje v 20 dneh od seznanitve s kršitvijo obvesti, da se pogodba ne razveže. </w:t>
      </w:r>
    </w:p>
    <w:p w14:paraId="6EF6435B"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Cs/>
          <w:sz w:val="20"/>
          <w:szCs w:val="20"/>
        </w:rPr>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p w14:paraId="4EF3A5B2"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74288570"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Pogodbeni stranki sta sporazumni, da bosta morebitna nesoglasja oz. spore reševale predvsem sporazumno, če v tem ne bi uspele, bo v sporih odločilo pristojno sodišče v Ljubljani.</w:t>
      </w:r>
    </w:p>
    <w:p w14:paraId="373C8DD3"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29199ED6" w14:textId="6C2AFFE2" w:rsidR="00A27DDB" w:rsidRPr="00921C87" w:rsidRDefault="00A27DDB" w:rsidP="00A27DDB">
      <w:pPr>
        <w:pStyle w:val="Navadenpogod"/>
        <w:spacing w:line="240" w:lineRule="auto"/>
        <w:rPr>
          <w:rFonts w:asciiTheme="minorHAnsi" w:hAnsiTheme="minorHAnsi" w:cstheme="minorHAnsi"/>
          <w:color w:val="auto"/>
          <w:sz w:val="20"/>
        </w:rPr>
      </w:pPr>
      <w:r w:rsidRPr="00921C87">
        <w:rPr>
          <w:rFonts w:asciiTheme="minorHAnsi" w:hAnsiTheme="minorHAnsi" w:cstheme="minorHAnsi"/>
          <w:color w:val="auto"/>
          <w:sz w:val="20"/>
        </w:rPr>
        <w:t xml:space="preserve">Ta pogodba stopi v veljavo pod </w:t>
      </w:r>
      <w:proofErr w:type="spellStart"/>
      <w:r w:rsidRPr="00921C87">
        <w:rPr>
          <w:rFonts w:asciiTheme="minorHAnsi" w:hAnsiTheme="minorHAnsi" w:cstheme="minorHAnsi"/>
          <w:color w:val="auto"/>
          <w:sz w:val="20"/>
        </w:rPr>
        <w:t>odložnim</w:t>
      </w:r>
      <w:proofErr w:type="spellEnd"/>
      <w:r w:rsidRPr="00921C87">
        <w:rPr>
          <w:rFonts w:asciiTheme="minorHAnsi" w:hAnsiTheme="minorHAnsi" w:cstheme="minorHAnsi"/>
          <w:color w:val="auto"/>
          <w:sz w:val="20"/>
        </w:rPr>
        <w:t xml:space="preserve"> pogojem, da izvajalec predloži finančno zavarovanje za dobro izvedbo pogodbenih obveznosti ter da naročnik s pristojnim ministrstvom sklene pogodbo o financiranju. V primeru, da pogodba o izvedbi javnega naročila ne začne učinkovati, izvajalec ni upravičen do povračila kakršnihkoli stroškov, izgubljenega dobička ali drugih zahtevkov do naročnika.</w:t>
      </w:r>
    </w:p>
    <w:p w14:paraId="56EF40A5" w14:textId="77777777" w:rsidR="00A27DDB" w:rsidRPr="00921C87" w:rsidRDefault="00A27DDB" w:rsidP="00A27DDB">
      <w:pPr>
        <w:pStyle w:val="Navadenpogod"/>
        <w:spacing w:line="240" w:lineRule="auto"/>
        <w:rPr>
          <w:rFonts w:asciiTheme="minorHAnsi" w:hAnsiTheme="minorHAnsi" w:cstheme="minorHAnsi"/>
          <w:color w:val="auto"/>
          <w:sz w:val="20"/>
        </w:rPr>
      </w:pPr>
    </w:p>
    <w:p w14:paraId="338FF008" w14:textId="77777777" w:rsidR="00A27DDB" w:rsidRPr="00921C87" w:rsidRDefault="00A27DDB" w:rsidP="00A27DDB">
      <w:pPr>
        <w:pStyle w:val="Navadenpogod"/>
        <w:spacing w:line="240" w:lineRule="auto"/>
        <w:rPr>
          <w:rFonts w:asciiTheme="minorHAnsi" w:hAnsiTheme="minorHAnsi" w:cstheme="minorHAnsi"/>
          <w:color w:val="auto"/>
          <w:sz w:val="20"/>
        </w:rPr>
      </w:pPr>
      <w:r w:rsidRPr="00921C87">
        <w:rPr>
          <w:rFonts w:asciiTheme="minorHAnsi" w:hAnsiTheme="minorHAnsi" w:cstheme="minorHAnsi"/>
          <w:color w:val="auto"/>
          <w:sz w:val="20"/>
        </w:rPr>
        <w:t>Vse morebitne spremembe in dopolnitve te pogodbe so veljavne le v pisni obliki kot dodatek k pogodbi.</w:t>
      </w:r>
    </w:p>
    <w:p w14:paraId="33F82093" w14:textId="77777777" w:rsidR="00A27DDB" w:rsidRPr="00921C87" w:rsidRDefault="00A27DDB" w:rsidP="00A27DDB">
      <w:pPr>
        <w:numPr>
          <w:ilvl w:val="12"/>
          <w:numId w:val="0"/>
        </w:numPr>
        <w:jc w:val="both"/>
        <w:rPr>
          <w:rFonts w:asciiTheme="minorHAnsi" w:hAnsiTheme="minorHAnsi" w:cstheme="minorHAnsi"/>
          <w:sz w:val="20"/>
          <w:szCs w:val="20"/>
        </w:rPr>
      </w:pPr>
    </w:p>
    <w:p w14:paraId="51066DAF"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Sestavljena je v 2 izvodih, od katerih prejme vsaka pogodbena stranka 1 izvod./</w:t>
      </w:r>
      <w:r w:rsidRPr="001E7D35">
        <w:rPr>
          <w:rFonts w:asciiTheme="minorHAnsi" w:hAnsiTheme="minorHAnsi" w:cstheme="minorHAnsi"/>
          <w:sz w:val="20"/>
          <w:szCs w:val="20"/>
          <w:lang w:val="pl-PL"/>
        </w:rPr>
        <w:t xml:space="preserve"> </w:t>
      </w:r>
      <w:r w:rsidRPr="00921C87">
        <w:rPr>
          <w:rFonts w:asciiTheme="minorHAnsi" w:hAnsiTheme="minorHAnsi" w:cstheme="minorHAnsi"/>
          <w:sz w:val="20"/>
          <w:szCs w:val="20"/>
        </w:rPr>
        <w:t>Pogodba je sestavljena v obliki elektronskega dokumenta, ki ga elektronsko podpišeta z varnim elektronskim podpisom oba podpisnika, vsak podpisnik pa prejme identično kopijo podpisanega elektronskega dokumenta.</w:t>
      </w:r>
    </w:p>
    <w:p w14:paraId="76D2D716" w14:textId="77777777" w:rsidR="00A27DDB" w:rsidRPr="00921C87" w:rsidRDefault="00A27DDB" w:rsidP="00A27DDB">
      <w:pPr>
        <w:numPr>
          <w:ilvl w:val="12"/>
          <w:numId w:val="0"/>
        </w:numPr>
        <w:rPr>
          <w:rFonts w:asciiTheme="minorHAnsi" w:hAnsiTheme="minorHAnsi" w:cstheme="minorHAnsi"/>
          <w:sz w:val="20"/>
          <w:szCs w:val="20"/>
        </w:rPr>
      </w:pPr>
    </w:p>
    <w:p w14:paraId="11926CE4" w14:textId="77777777" w:rsidR="00A27DDB" w:rsidRPr="00921C87"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Priloge:</w:t>
      </w:r>
    </w:p>
    <w:p w14:paraId="39683115" w14:textId="77777777" w:rsidR="00A27DDB" w:rsidRPr="00921C87" w:rsidRDefault="00A27DDB" w:rsidP="0057564C">
      <w:pPr>
        <w:numPr>
          <w:ilvl w:val="0"/>
          <w:numId w:val="7"/>
        </w:numPr>
        <w:suppressAutoHyphens w:val="0"/>
        <w:spacing w:after="0" w:line="240" w:lineRule="auto"/>
        <w:rPr>
          <w:rFonts w:asciiTheme="minorHAnsi" w:hAnsiTheme="minorHAnsi" w:cstheme="minorHAnsi"/>
          <w:sz w:val="20"/>
          <w:szCs w:val="20"/>
        </w:rPr>
      </w:pPr>
      <w:r w:rsidRPr="00921C87">
        <w:rPr>
          <w:rFonts w:asciiTheme="minorHAnsi" w:hAnsiTheme="minorHAnsi" w:cstheme="minorHAnsi"/>
          <w:sz w:val="20"/>
          <w:szCs w:val="20"/>
        </w:rPr>
        <w:t>ponudba izvajalca št. ____________ z dne ___________;</w:t>
      </w:r>
    </w:p>
    <w:p w14:paraId="6D2FCCB1" w14:textId="77777777" w:rsidR="00A27DDB" w:rsidRPr="00921C87" w:rsidRDefault="00A27DDB" w:rsidP="0057564C">
      <w:pPr>
        <w:numPr>
          <w:ilvl w:val="0"/>
          <w:numId w:val="7"/>
        </w:numPr>
        <w:suppressAutoHyphens w:val="0"/>
        <w:spacing w:after="0" w:line="240" w:lineRule="auto"/>
        <w:rPr>
          <w:rFonts w:asciiTheme="minorHAnsi" w:hAnsiTheme="minorHAnsi" w:cstheme="minorHAnsi"/>
          <w:sz w:val="20"/>
          <w:szCs w:val="20"/>
        </w:rPr>
      </w:pPr>
      <w:r w:rsidRPr="00921C87">
        <w:rPr>
          <w:rFonts w:asciiTheme="minorHAnsi" w:hAnsiTheme="minorHAnsi" w:cstheme="minorHAnsi"/>
          <w:sz w:val="20"/>
          <w:szCs w:val="20"/>
        </w:rPr>
        <w:t>finančno zavarovanje za dobro izvedbo pogodbenih obveznosti;</w:t>
      </w:r>
    </w:p>
    <w:p w14:paraId="5DCC88E0" w14:textId="77777777" w:rsidR="00A27DDB" w:rsidRPr="00921C87" w:rsidRDefault="00A27DDB" w:rsidP="0057564C">
      <w:pPr>
        <w:numPr>
          <w:ilvl w:val="0"/>
          <w:numId w:val="7"/>
        </w:numPr>
        <w:suppressAutoHyphens w:val="0"/>
        <w:spacing w:after="0" w:line="240" w:lineRule="auto"/>
        <w:rPr>
          <w:rFonts w:asciiTheme="minorHAnsi" w:hAnsiTheme="minorHAnsi" w:cstheme="minorHAnsi"/>
          <w:sz w:val="20"/>
          <w:szCs w:val="20"/>
        </w:rPr>
      </w:pPr>
      <w:r w:rsidRPr="00921C87">
        <w:rPr>
          <w:rFonts w:asciiTheme="minorHAnsi" w:hAnsiTheme="minorHAnsi" w:cstheme="minorHAnsi"/>
          <w:sz w:val="20"/>
          <w:szCs w:val="20"/>
        </w:rPr>
        <w:t>izjava o lastniški strukturi ponudnika.</w:t>
      </w:r>
    </w:p>
    <w:p w14:paraId="0AABECD8" w14:textId="77777777" w:rsidR="00A27DDB" w:rsidRPr="00921C87" w:rsidRDefault="00A27DDB" w:rsidP="00A27DDB">
      <w:pPr>
        <w:ind w:left="720"/>
        <w:rPr>
          <w:rFonts w:asciiTheme="minorHAnsi" w:hAnsiTheme="minorHAnsi" w:cstheme="minorHAnsi"/>
          <w:sz w:val="20"/>
          <w:szCs w:val="20"/>
        </w:rPr>
      </w:pPr>
    </w:p>
    <w:p w14:paraId="00A9CA6D" w14:textId="77777777" w:rsidR="00A27DDB" w:rsidRPr="00921C87" w:rsidRDefault="00A27DDB" w:rsidP="00A27DDB">
      <w:pPr>
        <w:numPr>
          <w:ilvl w:val="12"/>
          <w:numId w:val="0"/>
        </w:numPr>
        <w:rPr>
          <w:rFonts w:asciiTheme="minorHAnsi" w:hAnsiTheme="minorHAnsi" w:cstheme="minorHAnsi"/>
          <w:sz w:val="20"/>
          <w:szCs w:val="20"/>
        </w:rPr>
      </w:pPr>
    </w:p>
    <w:p w14:paraId="0CC774AB" w14:textId="77777777" w:rsidR="00A27DDB" w:rsidRPr="00921C87"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V Ljubljani, dne ..............................</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V ………………….., dne .......................</w:t>
      </w:r>
    </w:p>
    <w:p w14:paraId="5AD37905" w14:textId="77777777" w:rsidR="00A27DDB" w:rsidRPr="00921C87" w:rsidRDefault="00A27DDB" w:rsidP="00A27DDB">
      <w:pPr>
        <w:numPr>
          <w:ilvl w:val="12"/>
          <w:numId w:val="0"/>
        </w:numPr>
        <w:rPr>
          <w:rFonts w:asciiTheme="minorHAnsi" w:hAnsiTheme="minorHAnsi" w:cstheme="minorHAnsi"/>
          <w:sz w:val="20"/>
          <w:szCs w:val="20"/>
        </w:rPr>
      </w:pPr>
    </w:p>
    <w:p w14:paraId="7DD6A34B" w14:textId="77777777" w:rsidR="00A27DDB" w:rsidRPr="00921C87"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Naročnik:</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Izvajalec:</w:t>
      </w:r>
    </w:p>
    <w:p w14:paraId="2E43811D" w14:textId="77777777" w:rsidR="00A27DDB" w:rsidRPr="00921C87" w:rsidRDefault="00A27DDB" w:rsidP="00A27DDB">
      <w:pPr>
        <w:rPr>
          <w:rFonts w:asciiTheme="minorHAnsi" w:hAnsiTheme="minorHAnsi" w:cstheme="minorHAnsi"/>
          <w:sz w:val="20"/>
          <w:szCs w:val="20"/>
        </w:rPr>
      </w:pPr>
    </w:p>
    <w:p w14:paraId="630CC9B0" w14:textId="221D1F5B" w:rsidR="00A27DDB" w:rsidRPr="00FF3D12" w:rsidRDefault="00A27DDB" w:rsidP="00FF3D12">
      <w:pPr>
        <w:jc w:val="right"/>
        <w:rPr>
          <w:rFonts w:asciiTheme="minorHAnsi" w:hAnsiTheme="minorHAnsi" w:cstheme="minorHAnsi"/>
          <w:b/>
        </w:rPr>
      </w:pPr>
      <w:bookmarkStart w:id="75" w:name="_Hlk181694893"/>
      <w:bookmarkEnd w:id="67"/>
      <w:r w:rsidRPr="00921C87">
        <w:rPr>
          <w:rFonts w:asciiTheme="minorHAnsi" w:hAnsiTheme="minorHAnsi" w:cstheme="minorHAnsi"/>
          <w:sz w:val="20"/>
          <w:szCs w:val="20"/>
        </w:rPr>
        <w:br w:type="page"/>
      </w:r>
      <w:r w:rsidRPr="00FF3D12">
        <w:rPr>
          <w:rFonts w:asciiTheme="minorHAnsi" w:hAnsiTheme="minorHAnsi" w:cstheme="minorHAnsi"/>
          <w:b/>
        </w:rPr>
        <w:lastRenderedPageBreak/>
        <w:t xml:space="preserve">Razpisni obrazec št. </w:t>
      </w:r>
      <w:bookmarkEnd w:id="75"/>
      <w:r w:rsidRPr="00FF3D12">
        <w:rPr>
          <w:rFonts w:asciiTheme="minorHAnsi" w:hAnsiTheme="minorHAnsi" w:cstheme="minorHAnsi"/>
          <w:b/>
        </w:rPr>
        <w:t>7a</w:t>
      </w:r>
    </w:p>
    <w:p w14:paraId="795492AF" w14:textId="77777777" w:rsidR="00A27DDB" w:rsidRPr="00FF3D12" w:rsidRDefault="00A27DDB" w:rsidP="00A27DDB">
      <w:pPr>
        <w:jc w:val="both"/>
        <w:rPr>
          <w:rFonts w:asciiTheme="minorHAnsi" w:hAnsiTheme="minorHAnsi" w:cstheme="minorHAnsi"/>
          <w:b/>
        </w:rPr>
      </w:pPr>
      <w:bookmarkStart w:id="76" w:name="_Hlk180569287"/>
      <w:r w:rsidRPr="00FF3D12">
        <w:rPr>
          <w:rFonts w:asciiTheme="minorHAnsi" w:hAnsiTheme="minorHAnsi" w:cstheme="minorHAnsi"/>
          <w:b/>
        </w:rPr>
        <w:t>Vzorec: GARANCIJA ZA DOBRO IZVEDBO POGODBENIH OBVEZNOSTI</w:t>
      </w:r>
    </w:p>
    <w:bookmarkEnd w:id="76"/>
    <w:p w14:paraId="6A1711CD"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i/>
          <w:sz w:val="20"/>
          <w:szCs w:val="20"/>
        </w:rPr>
      </w:pPr>
      <w:r w:rsidRPr="00921C87">
        <w:rPr>
          <w:rFonts w:asciiTheme="minorHAnsi" w:hAnsiTheme="minorHAnsi" w:cstheme="minorHAnsi"/>
          <w:i/>
          <w:sz w:val="20"/>
          <w:szCs w:val="20"/>
        </w:rPr>
        <w:t>Glava s podatki o garantu (zavarovalnici/banki) ali SWIFT ključ</w:t>
      </w:r>
    </w:p>
    <w:p w14:paraId="74B24CB0"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sz w:val="20"/>
          <w:szCs w:val="20"/>
        </w:rPr>
        <w:t>Za:       UNIVERZA V LJUBLJANI, Kongresni trg 12, 1000 Ljubljana</w:t>
      </w:r>
    </w:p>
    <w:p w14:paraId="4591B012"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i/>
          <w:sz w:val="20"/>
          <w:szCs w:val="20"/>
        </w:rPr>
      </w:pPr>
      <w:r w:rsidRPr="00921C87">
        <w:rPr>
          <w:rFonts w:asciiTheme="minorHAnsi" w:hAnsiTheme="minorHAnsi" w:cstheme="minorHAnsi"/>
          <w:sz w:val="20"/>
          <w:szCs w:val="20"/>
        </w:rPr>
        <w:t xml:space="preserve">Datum: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datum izdaje)</w:t>
      </w:r>
    </w:p>
    <w:p w14:paraId="3D2CE34A"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i/>
          <w:sz w:val="20"/>
          <w:szCs w:val="20"/>
        </w:rPr>
      </w:pPr>
      <w:r w:rsidRPr="00921C87">
        <w:rPr>
          <w:rFonts w:asciiTheme="minorHAnsi" w:hAnsiTheme="minorHAnsi" w:cstheme="minorHAnsi"/>
          <w:b/>
          <w:sz w:val="20"/>
          <w:szCs w:val="20"/>
        </w:rPr>
        <w:t>VRSTA ZAVAROVANJA:</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vrsta zavarovanja: kavcijsko zavarovanje/bančna garancija)</w:t>
      </w:r>
    </w:p>
    <w:p w14:paraId="093342A4"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 xml:space="preserve">ŠTEVILKA: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številka zavarovanja)</w:t>
      </w:r>
    </w:p>
    <w:p w14:paraId="4E47D154"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GARANT:</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ime in naslov zavarovalnice/banke v kraju izdaje)</w:t>
      </w:r>
    </w:p>
    <w:p w14:paraId="244C41DF"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 xml:space="preserve">NAROČNIK: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ime in naslov naročnika zavarovanja, tj. v postopku javnega naročanja izbranega ponudnika)</w:t>
      </w:r>
    </w:p>
    <w:p w14:paraId="20A31FE4"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UPRAVIČENEC:</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naročnika javnega naročila)</w:t>
      </w:r>
    </w:p>
    <w:p w14:paraId="2250D93F" w14:textId="1D9F5F19"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i/>
          <w:sz w:val="20"/>
          <w:szCs w:val="20"/>
        </w:rPr>
      </w:pPr>
      <w:r w:rsidRPr="00921C87">
        <w:rPr>
          <w:rFonts w:asciiTheme="minorHAnsi" w:hAnsiTheme="minorHAnsi" w:cstheme="minorHAnsi"/>
          <w:b/>
          <w:sz w:val="20"/>
          <w:szCs w:val="20"/>
        </w:rPr>
        <w:t xml:space="preserve">OSNOVNI POSEL: </w:t>
      </w:r>
      <w:r w:rsidRPr="00921C87">
        <w:rPr>
          <w:rFonts w:asciiTheme="minorHAnsi" w:hAnsiTheme="minorHAnsi" w:cstheme="minorHAnsi"/>
          <w:sz w:val="20"/>
          <w:szCs w:val="20"/>
        </w:rPr>
        <w:t xml:space="preserve">obveznost naročnika zavarovanja iz pogodbe št.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z dne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 xml:space="preserve">(vpiše se številko in datum pogodbe o izvedbi javnega naročila, sklenjene na podlagi postopka z oznako </w:t>
      </w:r>
      <w:r w:rsidRPr="00B85B38">
        <w:rPr>
          <w:rFonts w:asciiTheme="minorHAnsi" w:hAnsiTheme="minorHAnsi" w:cstheme="minorHAnsi"/>
          <w:i/>
          <w:sz w:val="20"/>
          <w:szCs w:val="20"/>
        </w:rPr>
        <w:t>401-</w:t>
      </w:r>
      <w:r w:rsidR="00B85B38" w:rsidRPr="00B85B38">
        <w:rPr>
          <w:rFonts w:asciiTheme="minorHAnsi" w:hAnsiTheme="minorHAnsi" w:cstheme="minorHAnsi"/>
          <w:i/>
          <w:sz w:val="20"/>
          <w:szCs w:val="20"/>
        </w:rPr>
        <w:t>18</w:t>
      </w:r>
      <w:r w:rsidRPr="00B85B38">
        <w:rPr>
          <w:rFonts w:asciiTheme="minorHAnsi" w:hAnsiTheme="minorHAnsi" w:cstheme="minorHAnsi"/>
          <w:i/>
          <w:sz w:val="20"/>
          <w:szCs w:val="20"/>
        </w:rPr>
        <w:t>/2026)</w:t>
      </w:r>
      <w:r w:rsidRPr="00B85B38">
        <w:rPr>
          <w:rFonts w:asciiTheme="minorHAnsi" w:hAnsiTheme="minorHAnsi" w:cstheme="minorHAnsi"/>
          <w:sz w:val="20"/>
          <w:szCs w:val="20"/>
        </w:rPr>
        <w:t xml:space="preserve"> za </w:t>
      </w:r>
      <w:r w:rsidR="00EF6CE2" w:rsidRPr="00B85B38">
        <w:rPr>
          <w:rFonts w:asciiTheme="minorHAnsi" w:hAnsiTheme="minorHAnsi" w:cstheme="minorHAnsi"/>
          <w:b/>
          <w:bCs/>
          <w:sz w:val="20"/>
          <w:szCs w:val="20"/>
        </w:rPr>
        <w:t>nakup in</w:t>
      </w:r>
      <w:r w:rsidR="00EF6CE2" w:rsidRPr="00B85B38">
        <w:rPr>
          <w:rFonts w:asciiTheme="minorHAnsi" w:hAnsiTheme="minorHAnsi" w:cstheme="minorHAnsi"/>
          <w:sz w:val="20"/>
          <w:szCs w:val="20"/>
        </w:rPr>
        <w:t xml:space="preserve"> </w:t>
      </w:r>
      <w:r w:rsidRPr="00B85B38">
        <w:rPr>
          <w:rFonts w:asciiTheme="minorHAnsi" w:hAnsiTheme="minorHAnsi" w:cstheme="minorHAnsi"/>
          <w:b/>
          <w:bCs/>
          <w:i/>
          <w:iCs/>
          <w:sz w:val="20"/>
          <w:szCs w:val="20"/>
        </w:rPr>
        <w:t xml:space="preserve">dobavo </w:t>
      </w:r>
      <w:r w:rsidR="004574D4" w:rsidRPr="00B85B38">
        <w:rPr>
          <w:rFonts w:asciiTheme="minorHAnsi" w:hAnsiTheme="minorHAnsi" w:cstheme="minorHAnsi"/>
          <w:b/>
          <w:bCs/>
          <w:i/>
          <w:iCs/>
          <w:sz w:val="20"/>
          <w:szCs w:val="20"/>
        </w:rPr>
        <w:t>laboratorijske opreme</w:t>
      </w:r>
      <w:r w:rsidRPr="00B85B38">
        <w:rPr>
          <w:rFonts w:asciiTheme="minorHAnsi" w:hAnsiTheme="minorHAnsi" w:cstheme="minorHAnsi"/>
          <w:b/>
          <w:bCs/>
          <w:i/>
          <w:iCs/>
          <w:sz w:val="20"/>
          <w:szCs w:val="20"/>
        </w:rPr>
        <w:t xml:space="preserve"> v okviru projekta »Vzpostavitev nacion</w:t>
      </w:r>
      <w:r w:rsidRPr="00921C87">
        <w:rPr>
          <w:rFonts w:asciiTheme="minorHAnsi" w:hAnsiTheme="minorHAnsi" w:cstheme="minorHAnsi"/>
          <w:b/>
          <w:bCs/>
          <w:i/>
          <w:iCs/>
          <w:sz w:val="20"/>
          <w:szCs w:val="20"/>
        </w:rPr>
        <w:t>alne infrastrukture za Slovenski genom (1+MGenom-SI) – Vrhunska raziskovalna oprema (RI)«</w:t>
      </w:r>
      <w:r w:rsidRPr="00921C87">
        <w:rPr>
          <w:rFonts w:asciiTheme="minorHAnsi" w:hAnsiTheme="minorHAnsi" w:cstheme="minorHAnsi"/>
          <w:b/>
          <w:bCs/>
          <w:iCs/>
          <w:sz w:val="20"/>
          <w:szCs w:val="20"/>
        </w:rPr>
        <w:t xml:space="preserve">, </w:t>
      </w:r>
      <w:r w:rsidRPr="00921C87" w:rsidDel="00362846">
        <w:rPr>
          <w:rFonts w:asciiTheme="minorHAnsi" w:hAnsiTheme="minorHAnsi" w:cstheme="minorHAnsi"/>
          <w:b/>
          <w:bCs/>
          <w:iCs/>
          <w:sz w:val="20"/>
          <w:szCs w:val="20"/>
        </w:rPr>
        <w:t xml:space="preserve"> </w:t>
      </w:r>
      <w:r w:rsidRPr="00921C87">
        <w:rPr>
          <w:rFonts w:asciiTheme="minorHAnsi" w:hAnsiTheme="minorHAnsi" w:cstheme="minorHAnsi"/>
          <w:bCs/>
          <w:sz w:val="20"/>
          <w:szCs w:val="20"/>
        </w:rPr>
        <w:t>v vrednosti</w:t>
      </w:r>
      <w:r w:rsidRPr="00921C87">
        <w:rPr>
          <w:rFonts w:asciiTheme="minorHAnsi" w:hAnsiTheme="minorHAnsi" w:cstheme="minorHAnsi"/>
          <w:b/>
          <w:sz w:val="20"/>
          <w:szCs w:val="20"/>
        </w:rPr>
        <w:t xml:space="preserve"> </w:t>
      </w:r>
      <w:r w:rsidRPr="00921C87">
        <w:rPr>
          <w:rFonts w:asciiTheme="minorHAnsi" w:hAnsiTheme="minorHAnsi" w:cstheme="minorHAnsi"/>
          <w:bCs/>
          <w:sz w:val="20"/>
          <w:szCs w:val="20"/>
        </w:rPr>
        <w:t>…………. EUR (z DDV)</w:t>
      </w:r>
    </w:p>
    <w:p w14:paraId="47BF4D55" w14:textId="3BD06D56"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 xml:space="preserve">ZNESEK IN VALUTA: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najvišji znesek (10% pogodbene vrednosti z DDV) s številko in besedo ter valuta)</w:t>
      </w:r>
    </w:p>
    <w:p w14:paraId="42C762E5"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 xml:space="preserve">LISTINE, KI JIH JE POLEG IZJAVE TREBA PRILOŽITI ZAHTEVI ZA PLAČILO IN SE IZRECNO ZAHTEVAJO V SPODNJEM BESEDILU: </w:t>
      </w:r>
      <w:r w:rsidRPr="00921C87">
        <w:rPr>
          <w:rFonts w:asciiTheme="minorHAnsi" w:hAnsiTheme="minorHAnsi" w:cstheme="minorHAnsi"/>
          <w:sz w:val="20"/>
          <w:szCs w:val="20"/>
        </w:rPr>
        <w:t>nobena</w:t>
      </w:r>
    </w:p>
    <w:p w14:paraId="3E02385A"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JEZIK V ZAHTEVANIH LISTINAH:</w:t>
      </w:r>
      <w:r w:rsidRPr="00921C87">
        <w:rPr>
          <w:rFonts w:asciiTheme="minorHAnsi" w:hAnsiTheme="minorHAnsi" w:cstheme="minorHAnsi"/>
          <w:sz w:val="20"/>
          <w:szCs w:val="20"/>
        </w:rPr>
        <w:t xml:space="preserve"> slovenski</w:t>
      </w:r>
    </w:p>
    <w:p w14:paraId="75E32294"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OBLIKA PREDLOŽITVE:</w:t>
      </w:r>
      <w:r w:rsidRPr="00921C87">
        <w:rPr>
          <w:rFonts w:asciiTheme="minorHAnsi" w:hAnsiTheme="minorHAnsi" w:cstheme="minorHAnsi"/>
          <w:sz w:val="20"/>
          <w:szCs w:val="20"/>
        </w:rPr>
        <w:t xml:space="preserve"> v papirni obliki s priporočeno pošto ali katerokoli obliko hitre pošte ali v elektronski obliki po SWIFT sistemu na naslov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(navede se SWIFT naslova garanta)</w:t>
      </w:r>
    </w:p>
    <w:p w14:paraId="4C760E15"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KRAJ PREDLOŽITVE:</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(garant vpiše naslov podružnice, kjer se opravi predložitev papirnih listin, ali elektronski naslov za predložitev v elektronski obliki, kot na primer garantov SWIFT naslov)</w:t>
      </w:r>
      <w:r w:rsidRPr="00921C87">
        <w:rPr>
          <w:rFonts w:asciiTheme="minorHAnsi" w:hAnsiTheme="minorHAnsi" w:cstheme="minorHAnsi"/>
          <w:sz w:val="20"/>
          <w:szCs w:val="20"/>
        </w:rPr>
        <w:t xml:space="preserve"> </w:t>
      </w:r>
    </w:p>
    <w:p w14:paraId="68071C96"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sz w:val="20"/>
          <w:szCs w:val="20"/>
        </w:rPr>
        <w:t>Ne glede na navedeno, se predložitev papirnih listin lahko opravi v katerikoli podružnici garanta na območju Republike Slovenije.</w:t>
      </w:r>
      <w:r w:rsidRPr="00921C87" w:rsidDel="00D4087F">
        <w:rPr>
          <w:rFonts w:asciiTheme="minorHAnsi" w:hAnsiTheme="minorHAnsi" w:cstheme="minorHAnsi"/>
          <w:sz w:val="20"/>
          <w:szCs w:val="20"/>
        </w:rPr>
        <w:t xml:space="preserve"> </w:t>
      </w:r>
    </w:p>
    <w:p w14:paraId="06E74BB6" w14:textId="6C4EDB10" w:rsidR="00A27DDB" w:rsidRPr="00921C87" w:rsidRDefault="00A27DDB" w:rsidP="00FF3D12">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 xml:space="preserve">DATUM VELJAVNOSTI: </w:t>
      </w:r>
      <w:r w:rsidRPr="00921C87">
        <w:rPr>
          <w:rFonts w:asciiTheme="minorHAnsi" w:hAnsiTheme="minorHAnsi" w:cstheme="minorHAnsi"/>
          <w:sz w:val="20"/>
          <w:szCs w:val="20"/>
        </w:rPr>
        <w:fldChar w:fldCharType="begin">
          <w:ffData>
            <w:name w:val="Besedilo2"/>
            <w:enabled/>
            <w:calcOnExit w:val="0"/>
            <w:textInput>
              <w:default w:val="DD. MM. LLLL"/>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DD. MM. LLLL</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datum zapadlosti zavarovanja (najmanj 30 dni po končnem roku za izvedbo vseh pogodbenih obveznosti))</w:t>
      </w:r>
    </w:p>
    <w:p w14:paraId="087009BA"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jc w:val="both"/>
        <w:rPr>
          <w:rFonts w:asciiTheme="minorHAnsi" w:hAnsiTheme="minorHAnsi" w:cstheme="minorHAnsi"/>
          <w:sz w:val="20"/>
          <w:szCs w:val="20"/>
        </w:rPr>
      </w:pPr>
      <w:r w:rsidRPr="00921C87">
        <w:rPr>
          <w:rFonts w:asciiTheme="minorHAnsi" w:hAnsiTheme="minorHAnsi" w:cstheme="minorHAnsi"/>
          <w:b/>
          <w:sz w:val="20"/>
          <w:szCs w:val="20"/>
        </w:rPr>
        <w:t>STRANKA, KI JE DOLŽNA PLAČATI STROŠKE:</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ime naročnika zavarovanja, tj. v postopku javnega naročanja izbranega ponudnika)</w:t>
      </w:r>
    </w:p>
    <w:p w14:paraId="4D31C95C" w14:textId="77777777" w:rsidR="00A27DDB" w:rsidRPr="00921C87" w:rsidRDefault="00A27DDB" w:rsidP="00A27DDB">
      <w:pPr>
        <w:spacing w:after="120"/>
        <w:jc w:val="both"/>
        <w:rPr>
          <w:rFonts w:asciiTheme="minorHAnsi" w:hAnsiTheme="minorHAnsi" w:cstheme="minorHAnsi"/>
          <w:sz w:val="20"/>
          <w:szCs w:val="20"/>
        </w:rPr>
      </w:pPr>
      <w:r w:rsidRPr="00921C87">
        <w:rPr>
          <w:rFonts w:asciiTheme="minorHAnsi" w:hAnsiTheme="minorHAnsi" w:cstheme="minorHAnsi"/>
          <w:sz w:val="20"/>
          <w:szCs w:val="20"/>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w:t>
      </w:r>
      <w:r w:rsidRPr="00921C87">
        <w:rPr>
          <w:rFonts w:asciiTheme="minorHAnsi" w:hAnsiTheme="minorHAnsi" w:cstheme="minorHAnsi"/>
          <w:sz w:val="20"/>
          <w:szCs w:val="20"/>
        </w:rPr>
        <w:lastRenderedPageBreak/>
        <w:t>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0A06AF62" w14:textId="77777777" w:rsidR="00A27DDB" w:rsidRPr="00921C87" w:rsidRDefault="00A27DDB" w:rsidP="00A27DDB">
      <w:pPr>
        <w:spacing w:after="120"/>
        <w:jc w:val="both"/>
        <w:rPr>
          <w:rFonts w:asciiTheme="minorHAnsi" w:hAnsiTheme="minorHAnsi" w:cstheme="minorHAnsi"/>
          <w:sz w:val="20"/>
          <w:szCs w:val="20"/>
        </w:rPr>
      </w:pPr>
      <w:r w:rsidRPr="00921C87">
        <w:rPr>
          <w:rFonts w:asciiTheme="minorHAnsi" w:hAnsiTheme="minorHAnsi" w:cstheme="minorHAnsi"/>
          <w:sz w:val="20"/>
          <w:szCs w:val="20"/>
        </w:rPr>
        <w:t>Katerokoli zahtevo za plačilo po tem zavarovanju moramo prejeti na datum veljavnosti zavarovanja ali pred njim v zgoraj navedenem kraju predložitve.</w:t>
      </w:r>
    </w:p>
    <w:p w14:paraId="3D82F7BA" w14:textId="77777777" w:rsidR="00A27DDB" w:rsidRPr="00921C87" w:rsidRDefault="00A27DDB" w:rsidP="00A27DDB">
      <w:pPr>
        <w:spacing w:after="120"/>
        <w:jc w:val="both"/>
        <w:rPr>
          <w:rFonts w:asciiTheme="minorHAnsi" w:hAnsiTheme="minorHAnsi" w:cstheme="minorHAnsi"/>
          <w:sz w:val="20"/>
          <w:szCs w:val="20"/>
        </w:rPr>
      </w:pPr>
      <w:r w:rsidRPr="00921C87">
        <w:rPr>
          <w:rFonts w:asciiTheme="minorHAnsi" w:hAnsiTheme="minorHAnsi" w:cstheme="minorHAnsi"/>
          <w:sz w:val="20"/>
          <w:szCs w:val="20"/>
        </w:rPr>
        <w:t>Morebitne spore v zvezi s tem zavarovanjem rešuje stvarno pristojno sodišče v Ljubljani po slovenskem pravu.</w:t>
      </w:r>
    </w:p>
    <w:p w14:paraId="64666C17" w14:textId="77777777" w:rsidR="00A27DDB" w:rsidRPr="00921C87" w:rsidRDefault="00A27DDB" w:rsidP="00A27DDB">
      <w:pPr>
        <w:spacing w:after="120"/>
        <w:jc w:val="both"/>
        <w:rPr>
          <w:rFonts w:asciiTheme="minorHAnsi" w:hAnsiTheme="minorHAnsi" w:cstheme="minorHAnsi"/>
          <w:sz w:val="20"/>
          <w:szCs w:val="20"/>
        </w:rPr>
      </w:pPr>
      <w:r w:rsidRPr="00921C87">
        <w:rPr>
          <w:rFonts w:asciiTheme="minorHAnsi" w:hAnsiTheme="minorHAnsi" w:cstheme="minorHAnsi"/>
          <w:sz w:val="20"/>
          <w:szCs w:val="20"/>
        </w:rPr>
        <w:t>Za to zavarovanje veljajo Enotna pravila za garancije na poziv (EPGP) revizija iz leta 2010, izdana pri MTZ pod št. 758.</w:t>
      </w:r>
    </w:p>
    <w:p w14:paraId="484DA02C"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heme="minorHAnsi" w:hAnsiTheme="minorHAnsi" w:cstheme="minorHAnsi"/>
          <w:sz w:val="20"/>
          <w:szCs w:val="20"/>
        </w:rPr>
      </w:pP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garant</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p>
    <w:p w14:paraId="65068E73"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heme="minorHAnsi" w:hAnsiTheme="minorHAnsi" w:cstheme="minorHAnsi"/>
          <w:sz w:val="20"/>
          <w:szCs w:val="20"/>
        </w:rPr>
      </w:pPr>
      <w:r w:rsidRPr="00921C87">
        <w:rPr>
          <w:rFonts w:asciiTheme="minorHAnsi" w:hAnsiTheme="minorHAnsi" w:cstheme="minorHAnsi"/>
          <w:sz w:val="20"/>
          <w:szCs w:val="20"/>
        </w:rPr>
        <w:t>(žig in podpis)</w:t>
      </w:r>
    </w:p>
    <w:p w14:paraId="4793C325" w14:textId="77777777" w:rsidR="00A27DDB" w:rsidRPr="00921C87" w:rsidRDefault="00A27DDB" w:rsidP="00A27DDB">
      <w:pPr>
        <w:rPr>
          <w:rFonts w:asciiTheme="minorHAnsi" w:hAnsiTheme="minorHAnsi" w:cstheme="minorHAnsi"/>
          <w:b/>
          <w:sz w:val="20"/>
          <w:szCs w:val="20"/>
        </w:rPr>
      </w:pPr>
      <w:bookmarkStart w:id="77" w:name="_Hlk180569309"/>
      <w:bookmarkStart w:id="78" w:name="_Hlk180569342"/>
      <w:r w:rsidRPr="00921C87">
        <w:rPr>
          <w:rFonts w:asciiTheme="minorHAnsi" w:hAnsiTheme="minorHAnsi" w:cstheme="minorHAnsi"/>
          <w:b/>
          <w:sz w:val="20"/>
          <w:szCs w:val="20"/>
        </w:rPr>
        <w:br w:type="page"/>
      </w:r>
    </w:p>
    <w:p w14:paraId="0AB23577" w14:textId="77777777" w:rsidR="00A27DDB" w:rsidRPr="00FF3D12" w:rsidRDefault="00A27DDB" w:rsidP="00A27DDB">
      <w:pPr>
        <w:jc w:val="right"/>
        <w:rPr>
          <w:rFonts w:asciiTheme="minorHAnsi" w:hAnsiTheme="minorHAnsi" w:cstheme="minorHAnsi"/>
          <w:b/>
        </w:rPr>
      </w:pPr>
      <w:r w:rsidRPr="00FF3D12">
        <w:rPr>
          <w:rFonts w:asciiTheme="minorHAnsi" w:hAnsiTheme="minorHAnsi" w:cstheme="minorHAnsi"/>
          <w:b/>
        </w:rPr>
        <w:lastRenderedPageBreak/>
        <w:t>Razpisni obrazec št. 7b</w:t>
      </w:r>
    </w:p>
    <w:p w14:paraId="00F7655C" w14:textId="77777777" w:rsidR="00A27DDB" w:rsidRPr="00FF3D12"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i/>
        </w:rPr>
      </w:pPr>
      <w:r w:rsidRPr="00FF3D12">
        <w:rPr>
          <w:rFonts w:asciiTheme="minorHAnsi" w:hAnsiTheme="minorHAnsi" w:cstheme="minorHAnsi"/>
          <w:b/>
        </w:rPr>
        <w:t>Vzorec: GARANCIJA ZA ODPRAVO NAPAK V GARANCIJSKEM ROKU</w:t>
      </w:r>
    </w:p>
    <w:bookmarkEnd w:id="77"/>
    <w:p w14:paraId="23F1AEA5"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i/>
          <w:sz w:val="20"/>
          <w:szCs w:val="20"/>
        </w:rPr>
      </w:pPr>
      <w:r w:rsidRPr="00921C87">
        <w:rPr>
          <w:rFonts w:asciiTheme="minorHAnsi" w:hAnsiTheme="minorHAnsi" w:cstheme="minorHAnsi"/>
          <w:i/>
          <w:sz w:val="20"/>
          <w:szCs w:val="20"/>
        </w:rPr>
        <w:t>Glava s podatki o garantu (zavarovalnici/banki) ali SWIFT ključ</w:t>
      </w:r>
    </w:p>
    <w:p w14:paraId="018EF9C8"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sz w:val="20"/>
          <w:szCs w:val="20"/>
        </w:rPr>
        <w:t>Za:       UNIVERZA V LJUBLJANI, Kongresni trg 12, 1000 Ljubljana</w:t>
      </w:r>
    </w:p>
    <w:p w14:paraId="65110C43"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i/>
          <w:sz w:val="20"/>
          <w:szCs w:val="20"/>
        </w:rPr>
      </w:pPr>
      <w:r w:rsidRPr="00921C87">
        <w:rPr>
          <w:rFonts w:asciiTheme="minorHAnsi" w:hAnsiTheme="minorHAnsi" w:cstheme="minorHAnsi"/>
          <w:sz w:val="20"/>
          <w:szCs w:val="20"/>
        </w:rPr>
        <w:t xml:space="preserve">Datum: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datum izdaje)</w:t>
      </w:r>
    </w:p>
    <w:p w14:paraId="40818385"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i/>
          <w:sz w:val="20"/>
          <w:szCs w:val="20"/>
        </w:rPr>
      </w:pPr>
      <w:r w:rsidRPr="00921C87">
        <w:rPr>
          <w:rFonts w:asciiTheme="minorHAnsi" w:hAnsiTheme="minorHAnsi" w:cstheme="minorHAnsi"/>
          <w:b/>
          <w:sz w:val="20"/>
          <w:szCs w:val="20"/>
        </w:rPr>
        <w:t>VRSTA ZAVAROVANJA:</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vrsta zavarovanja: kavcijsko zavarovanje/bančna garancija)</w:t>
      </w:r>
    </w:p>
    <w:p w14:paraId="56233B68"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 xml:space="preserve">ŠTEVILKA: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številka zavarovanja)</w:t>
      </w:r>
    </w:p>
    <w:p w14:paraId="5772FCB0"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GARANT:</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ime in naslov zavarovalnice/banke v kraju izdaje)</w:t>
      </w:r>
    </w:p>
    <w:p w14:paraId="607883D2"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 xml:space="preserve">NAROČNIK: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ime in naslov naročnika zavarovanja, tj. v postopku javnega naročanja izbranega ponudnika)</w:t>
      </w:r>
    </w:p>
    <w:p w14:paraId="03AA5D49"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UPRAVIČENEC:</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naročnika javnega naročila)</w:t>
      </w:r>
    </w:p>
    <w:p w14:paraId="7CBB2316" w14:textId="7C6205EF"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i/>
          <w:sz w:val="20"/>
          <w:szCs w:val="20"/>
        </w:rPr>
      </w:pPr>
      <w:r w:rsidRPr="00921C87">
        <w:rPr>
          <w:rFonts w:asciiTheme="minorHAnsi" w:hAnsiTheme="minorHAnsi" w:cstheme="minorHAnsi"/>
          <w:b/>
          <w:sz w:val="20"/>
          <w:szCs w:val="20"/>
        </w:rPr>
        <w:t xml:space="preserve">OSNOVNI POSEL: </w:t>
      </w:r>
      <w:r w:rsidRPr="00921C87">
        <w:rPr>
          <w:rFonts w:asciiTheme="minorHAnsi" w:hAnsiTheme="minorHAnsi" w:cstheme="minorHAnsi"/>
          <w:sz w:val="20"/>
          <w:szCs w:val="20"/>
        </w:rPr>
        <w:t xml:space="preserve">obveznost naročnika zavarovanja za odpravo napak v garancijskem roku, ki izhaja iz pogodbe št.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z dne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 xml:space="preserve">(vpiše se številko in datum pogodbe o izvedbi javnega naročila sklenjene na podlagi postopka z </w:t>
      </w:r>
      <w:r w:rsidRPr="00B85B38">
        <w:rPr>
          <w:rFonts w:asciiTheme="minorHAnsi" w:hAnsiTheme="minorHAnsi" w:cstheme="minorHAnsi"/>
          <w:i/>
          <w:sz w:val="20"/>
          <w:szCs w:val="20"/>
        </w:rPr>
        <w:t>oznako 401-</w:t>
      </w:r>
      <w:r w:rsidR="00B85B38" w:rsidRPr="00B85B38">
        <w:rPr>
          <w:rFonts w:asciiTheme="minorHAnsi" w:hAnsiTheme="minorHAnsi" w:cstheme="minorHAnsi"/>
          <w:i/>
          <w:sz w:val="20"/>
          <w:szCs w:val="20"/>
        </w:rPr>
        <w:t>18</w:t>
      </w:r>
      <w:r w:rsidRPr="00B85B38">
        <w:rPr>
          <w:rFonts w:asciiTheme="minorHAnsi" w:hAnsiTheme="minorHAnsi" w:cstheme="minorHAnsi"/>
          <w:i/>
          <w:sz w:val="20"/>
          <w:szCs w:val="20"/>
        </w:rPr>
        <w:t>/2026)</w:t>
      </w:r>
      <w:r w:rsidRPr="00921C87">
        <w:rPr>
          <w:rFonts w:asciiTheme="minorHAnsi" w:hAnsiTheme="minorHAnsi" w:cstheme="minorHAnsi"/>
          <w:sz w:val="20"/>
          <w:szCs w:val="20"/>
        </w:rPr>
        <w:t xml:space="preserve"> za</w:t>
      </w:r>
      <w:r w:rsidRPr="00921C87">
        <w:rPr>
          <w:rFonts w:asciiTheme="minorHAnsi" w:hAnsiTheme="minorHAnsi" w:cstheme="minorHAnsi"/>
          <w:i/>
          <w:sz w:val="20"/>
          <w:szCs w:val="20"/>
        </w:rPr>
        <w:t xml:space="preserve"> </w:t>
      </w:r>
      <w:r w:rsidR="00EF6CE2" w:rsidRPr="00EF6CE2">
        <w:rPr>
          <w:rFonts w:asciiTheme="minorHAnsi" w:hAnsiTheme="minorHAnsi" w:cstheme="minorHAnsi"/>
          <w:b/>
          <w:bCs/>
          <w:i/>
          <w:sz w:val="20"/>
          <w:szCs w:val="20"/>
        </w:rPr>
        <w:t>nakup in</w:t>
      </w:r>
      <w:r w:rsidR="00EF6CE2">
        <w:rPr>
          <w:rFonts w:asciiTheme="minorHAnsi" w:hAnsiTheme="minorHAnsi" w:cstheme="minorHAnsi"/>
          <w:i/>
          <w:sz w:val="20"/>
          <w:szCs w:val="20"/>
        </w:rPr>
        <w:t xml:space="preserve"> </w:t>
      </w:r>
      <w:r w:rsidRPr="00921C87">
        <w:rPr>
          <w:rFonts w:asciiTheme="minorHAnsi" w:hAnsiTheme="minorHAnsi" w:cstheme="minorHAnsi"/>
          <w:b/>
          <w:bCs/>
          <w:i/>
          <w:iCs/>
          <w:sz w:val="20"/>
          <w:szCs w:val="20"/>
        </w:rPr>
        <w:t xml:space="preserve">dobavo </w:t>
      </w:r>
      <w:r w:rsidR="004574D4">
        <w:rPr>
          <w:rFonts w:asciiTheme="minorHAnsi" w:hAnsiTheme="minorHAnsi" w:cstheme="minorHAnsi"/>
          <w:b/>
          <w:bCs/>
          <w:i/>
          <w:iCs/>
          <w:sz w:val="20"/>
          <w:szCs w:val="20"/>
        </w:rPr>
        <w:t>laboratorijske</w:t>
      </w:r>
      <w:r w:rsidRPr="00921C87">
        <w:rPr>
          <w:rFonts w:asciiTheme="minorHAnsi" w:hAnsiTheme="minorHAnsi" w:cstheme="minorHAnsi"/>
          <w:b/>
          <w:bCs/>
          <w:i/>
          <w:iCs/>
          <w:sz w:val="20"/>
          <w:szCs w:val="20"/>
        </w:rPr>
        <w:t xml:space="preserve"> opreme v okviru projekta »Vzpostavitev nacionalne infrastrukture za Slovenski genom (1+MGenom-SI) – Vrhunska raziskovalna oprema (RI)«</w:t>
      </w:r>
      <w:r w:rsidRPr="00921C87">
        <w:rPr>
          <w:rFonts w:asciiTheme="minorHAnsi" w:hAnsiTheme="minorHAnsi" w:cstheme="minorHAnsi"/>
          <w:b/>
          <w:bCs/>
          <w:iCs/>
          <w:sz w:val="20"/>
          <w:szCs w:val="20"/>
        </w:rPr>
        <w:t xml:space="preserve">, </w:t>
      </w:r>
      <w:r w:rsidRPr="00921C87">
        <w:rPr>
          <w:rFonts w:asciiTheme="minorHAnsi" w:hAnsiTheme="minorHAnsi" w:cstheme="minorHAnsi"/>
          <w:sz w:val="20"/>
          <w:szCs w:val="20"/>
        </w:rPr>
        <w:t>v vrednosti ……….. EUR (z DDV)</w:t>
      </w:r>
    </w:p>
    <w:p w14:paraId="0D7E0467" w14:textId="25E79D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 xml:space="preserve">ZNESEK IN VALUTA: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najvišji znesek (5% pogodbene vrednosti z DDV) s številko in besedo ter valuta)</w:t>
      </w:r>
    </w:p>
    <w:p w14:paraId="3C67573D"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 xml:space="preserve">LISTINE, KI JIH JE POLEG IZJAVE TREBA PRILOŽITI ZAHTEVI ZA PLAČILO IN SE IZRECNO ZAHTEVAJO V SPODNJEM BESEDILU: </w:t>
      </w:r>
      <w:r w:rsidRPr="00921C87">
        <w:rPr>
          <w:rFonts w:asciiTheme="minorHAnsi" w:hAnsiTheme="minorHAnsi" w:cstheme="minorHAnsi"/>
          <w:sz w:val="20"/>
          <w:szCs w:val="20"/>
        </w:rPr>
        <w:t>nobena</w:t>
      </w:r>
    </w:p>
    <w:p w14:paraId="54A6E2FE"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JEZIK V ZAHTEVANIH LISTINAH:</w:t>
      </w:r>
      <w:r w:rsidRPr="00921C87">
        <w:rPr>
          <w:rFonts w:asciiTheme="minorHAnsi" w:hAnsiTheme="minorHAnsi" w:cstheme="minorHAnsi"/>
          <w:sz w:val="20"/>
          <w:szCs w:val="20"/>
        </w:rPr>
        <w:t xml:space="preserve"> slovenski</w:t>
      </w:r>
    </w:p>
    <w:p w14:paraId="58219C31"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OBLIKA PREDLOŽITVE:</w:t>
      </w:r>
      <w:r w:rsidRPr="00921C87">
        <w:rPr>
          <w:rFonts w:asciiTheme="minorHAnsi" w:hAnsiTheme="minorHAnsi" w:cstheme="minorHAnsi"/>
          <w:sz w:val="20"/>
          <w:szCs w:val="20"/>
        </w:rPr>
        <w:t xml:space="preserve"> v papirni obliki s priporočeno pošto ali katerokoli obliko hitre pošte ali v elektronski obliki po SWIFT sistemu na naslov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(navede se SWIFT naslova garanta)</w:t>
      </w:r>
    </w:p>
    <w:p w14:paraId="5B8C5D7E"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KRAJ PREDLOŽITVE:</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(garant vpiše naslov podružnice, kjer se opravi predložitev papirnih listin, ali elektronski naslov za predložitev v elektronski obliki, kot na primer garantov SWIFT naslov)</w:t>
      </w:r>
      <w:r w:rsidRPr="00921C87">
        <w:rPr>
          <w:rFonts w:asciiTheme="minorHAnsi" w:hAnsiTheme="minorHAnsi" w:cstheme="minorHAnsi"/>
          <w:sz w:val="20"/>
          <w:szCs w:val="20"/>
        </w:rPr>
        <w:t xml:space="preserve"> </w:t>
      </w:r>
    </w:p>
    <w:p w14:paraId="32EB976C"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sz w:val="20"/>
          <w:szCs w:val="20"/>
        </w:rPr>
        <w:t>Ne glede na navedeno, se predložitev papirnih listin lahko opravi v katerikoli podružnici garanta na območju Republike Slovenije.</w:t>
      </w:r>
      <w:r w:rsidRPr="00921C87" w:rsidDel="00D4087F">
        <w:rPr>
          <w:rFonts w:asciiTheme="minorHAnsi" w:hAnsiTheme="minorHAnsi" w:cstheme="minorHAnsi"/>
          <w:sz w:val="20"/>
          <w:szCs w:val="20"/>
        </w:rPr>
        <w:t xml:space="preserve"> </w:t>
      </w:r>
    </w:p>
    <w:p w14:paraId="52D467B3" w14:textId="1D6362EB"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 xml:space="preserve">DATUM VELJAVNOSTI: </w:t>
      </w:r>
      <w:r w:rsidRPr="00921C87">
        <w:rPr>
          <w:rFonts w:asciiTheme="minorHAnsi" w:hAnsiTheme="minorHAnsi" w:cstheme="minorHAnsi"/>
          <w:sz w:val="20"/>
          <w:szCs w:val="20"/>
        </w:rPr>
        <w:fldChar w:fldCharType="begin">
          <w:ffData>
            <w:name w:val="Besedilo2"/>
            <w:enabled/>
            <w:calcOnExit w:val="0"/>
            <w:textInput>
              <w:default w:val="DD. MM. LLLL"/>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DD. MM. LLLL</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datum zapadlosti zavarovanja (30 dni daljše kot znaša najdaljši garancijski rok po pogodbi (5 let))</w:t>
      </w:r>
    </w:p>
    <w:p w14:paraId="399B1D90"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p>
    <w:p w14:paraId="0EC9E77F"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lastRenderedPageBreak/>
        <w:t>STRANKA, KI JE DOLŽNA PLAČATI STROŠKE:</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ime naročnika zavarovanja, tj. v postopku javnega naročanja izbranega ponudnika)</w:t>
      </w:r>
    </w:p>
    <w:p w14:paraId="72C29FDE" w14:textId="77777777" w:rsidR="00A27DDB" w:rsidRPr="00921C87" w:rsidRDefault="00A27DDB" w:rsidP="00B85B38">
      <w:pPr>
        <w:spacing w:after="120" w:line="300" w:lineRule="auto"/>
        <w:jc w:val="both"/>
        <w:rPr>
          <w:rFonts w:asciiTheme="minorHAnsi" w:hAnsiTheme="minorHAnsi" w:cstheme="minorHAnsi"/>
          <w:sz w:val="20"/>
          <w:szCs w:val="20"/>
        </w:rPr>
      </w:pPr>
      <w:r w:rsidRPr="00921C87">
        <w:rPr>
          <w:rFonts w:asciiTheme="minorHAnsi" w:hAnsiTheme="minorHAnsi" w:cstheme="minorHAnsi"/>
          <w:sz w:val="20"/>
          <w:szCs w:val="20"/>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2F7BF259" w14:textId="77777777" w:rsidR="00A27DDB" w:rsidRPr="00921C87" w:rsidRDefault="00A27DDB" w:rsidP="00A27DDB">
      <w:pPr>
        <w:spacing w:after="120" w:line="300" w:lineRule="auto"/>
        <w:rPr>
          <w:rFonts w:asciiTheme="minorHAnsi" w:hAnsiTheme="minorHAnsi" w:cstheme="minorHAnsi"/>
          <w:sz w:val="20"/>
          <w:szCs w:val="20"/>
        </w:rPr>
      </w:pPr>
      <w:r w:rsidRPr="00921C87">
        <w:rPr>
          <w:rFonts w:asciiTheme="minorHAnsi" w:hAnsiTheme="minorHAnsi" w:cstheme="minorHAnsi"/>
          <w:sz w:val="20"/>
          <w:szCs w:val="20"/>
        </w:rPr>
        <w:t>Katerokoli zahtevo za plačilo po tem zavarovanju moramo prejeti na datum veljavnosti zavarovanja ali pred njim v zgoraj navedenem kraju predložitve.</w:t>
      </w:r>
    </w:p>
    <w:p w14:paraId="410D0CFC" w14:textId="77777777" w:rsidR="00A27DDB" w:rsidRPr="00921C87" w:rsidRDefault="00A27DDB" w:rsidP="00A27DDB">
      <w:pPr>
        <w:spacing w:after="120" w:line="300" w:lineRule="auto"/>
        <w:rPr>
          <w:rFonts w:asciiTheme="minorHAnsi" w:hAnsiTheme="minorHAnsi" w:cstheme="minorHAnsi"/>
          <w:sz w:val="20"/>
          <w:szCs w:val="20"/>
        </w:rPr>
      </w:pPr>
      <w:r w:rsidRPr="00921C87">
        <w:rPr>
          <w:rFonts w:asciiTheme="minorHAnsi" w:hAnsiTheme="minorHAnsi" w:cstheme="minorHAnsi"/>
          <w:sz w:val="20"/>
          <w:szCs w:val="20"/>
        </w:rPr>
        <w:t>Morebitne spore v zvezi s tem zavarovanjem rešuje stvarno pristojno sodišče v Ljubljani po slovenskem pravu.</w:t>
      </w:r>
    </w:p>
    <w:p w14:paraId="2CB7F26B" w14:textId="77777777" w:rsidR="00A27DDB" w:rsidRPr="00921C87" w:rsidRDefault="00A27DDB" w:rsidP="00A27DDB">
      <w:pPr>
        <w:spacing w:after="120" w:line="300" w:lineRule="auto"/>
        <w:rPr>
          <w:rFonts w:asciiTheme="minorHAnsi" w:hAnsiTheme="minorHAnsi" w:cstheme="minorHAnsi"/>
          <w:sz w:val="20"/>
          <w:szCs w:val="20"/>
        </w:rPr>
      </w:pPr>
      <w:r w:rsidRPr="00921C87">
        <w:rPr>
          <w:rFonts w:asciiTheme="minorHAnsi" w:hAnsiTheme="minorHAnsi" w:cstheme="minorHAnsi"/>
          <w:sz w:val="20"/>
          <w:szCs w:val="20"/>
        </w:rPr>
        <w:t xml:space="preserve">Za to zavarovanje veljajo Enotna pravila za garancije na poziv (EPGP) revizija iz leta 2010, izdana </w:t>
      </w:r>
      <w:r w:rsidRPr="00216915">
        <w:rPr>
          <w:rFonts w:asciiTheme="minorHAnsi" w:hAnsiTheme="minorHAnsi" w:cstheme="minorBidi"/>
          <w:b/>
          <w:sz w:val="20"/>
          <w:szCs w:val="20"/>
        </w:rPr>
        <w:t xml:space="preserve">pri </w:t>
      </w:r>
      <w:r w:rsidRPr="00921C87">
        <w:rPr>
          <w:rFonts w:asciiTheme="minorHAnsi" w:hAnsiTheme="minorHAnsi" w:cstheme="minorHAnsi"/>
          <w:sz w:val="20"/>
          <w:szCs w:val="20"/>
        </w:rPr>
        <w:t>MTZ pod št. 758.</w:t>
      </w:r>
    </w:p>
    <w:p w14:paraId="27DBC8AA"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jc w:val="center"/>
        <w:rPr>
          <w:rFonts w:asciiTheme="minorHAnsi" w:hAnsiTheme="minorHAnsi" w:cstheme="minorHAnsi"/>
          <w:sz w:val="20"/>
          <w:szCs w:val="20"/>
        </w:rPr>
      </w:pPr>
      <w:r w:rsidRPr="00921C87">
        <w:rPr>
          <w:rFonts w:asciiTheme="minorHAnsi" w:hAnsiTheme="minorHAnsi" w:cstheme="minorHAnsi"/>
          <w:sz w:val="20"/>
          <w:szCs w:val="20"/>
        </w:rPr>
        <w:t>garant</w:t>
      </w:r>
    </w:p>
    <w:p w14:paraId="35ADFAC6"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jc w:val="center"/>
        <w:rPr>
          <w:rFonts w:asciiTheme="minorHAnsi" w:hAnsiTheme="minorHAnsi" w:cstheme="minorHAnsi"/>
          <w:sz w:val="20"/>
          <w:szCs w:val="20"/>
        </w:rPr>
      </w:pPr>
      <w:r w:rsidRPr="00921C87">
        <w:rPr>
          <w:rFonts w:asciiTheme="minorHAnsi" w:hAnsiTheme="minorHAnsi" w:cstheme="minorHAnsi"/>
          <w:sz w:val="20"/>
          <w:szCs w:val="20"/>
        </w:rPr>
        <w:t>(žig in podpis)</w:t>
      </w:r>
    </w:p>
    <w:p w14:paraId="6E7A4FAD"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p>
    <w:p w14:paraId="654F8034"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p>
    <w:p w14:paraId="35F63B82" w14:textId="77777777" w:rsidR="00A27DDB" w:rsidRPr="00921C87" w:rsidRDefault="00A27DDB" w:rsidP="00A27DDB">
      <w:pPr>
        <w:spacing w:after="60"/>
        <w:jc w:val="both"/>
        <w:outlineLvl w:val="0"/>
        <w:rPr>
          <w:rFonts w:asciiTheme="minorHAnsi" w:hAnsiTheme="minorHAnsi" w:cstheme="minorHAnsi"/>
          <w:b/>
          <w:bCs/>
          <w:color w:val="FF0000"/>
          <w:kern w:val="28"/>
          <w:sz w:val="20"/>
          <w:szCs w:val="20"/>
        </w:rPr>
      </w:pPr>
    </w:p>
    <w:p w14:paraId="4255C44A" w14:textId="77777777" w:rsidR="00A27DDB" w:rsidRPr="00921C87" w:rsidRDefault="00A27DDB" w:rsidP="00A27DDB">
      <w:pPr>
        <w:spacing w:after="60"/>
        <w:jc w:val="both"/>
        <w:outlineLvl w:val="0"/>
        <w:rPr>
          <w:rFonts w:asciiTheme="minorHAnsi" w:hAnsiTheme="minorHAnsi" w:cstheme="minorHAnsi"/>
          <w:b/>
          <w:bCs/>
          <w:color w:val="FF0000"/>
          <w:kern w:val="28"/>
          <w:sz w:val="20"/>
          <w:szCs w:val="20"/>
        </w:rPr>
      </w:pPr>
    </w:p>
    <w:p w14:paraId="6F583175" w14:textId="77777777" w:rsidR="00A27DDB" w:rsidRPr="00921C87" w:rsidRDefault="00A27DDB" w:rsidP="00A27DDB">
      <w:pPr>
        <w:spacing w:after="60"/>
        <w:jc w:val="both"/>
        <w:outlineLvl w:val="0"/>
        <w:rPr>
          <w:rFonts w:asciiTheme="minorHAnsi" w:hAnsiTheme="minorHAnsi" w:cstheme="minorHAnsi"/>
          <w:b/>
          <w:bCs/>
          <w:color w:val="FF0000"/>
          <w:kern w:val="28"/>
          <w:sz w:val="20"/>
          <w:szCs w:val="20"/>
        </w:rPr>
      </w:pPr>
    </w:p>
    <w:bookmarkEnd w:id="38"/>
    <w:bookmarkEnd w:id="78"/>
    <w:p w14:paraId="256E48E5" w14:textId="77777777" w:rsidR="00A27DDB" w:rsidRPr="00921C87" w:rsidRDefault="00A27DDB" w:rsidP="00A27DDB">
      <w:pPr>
        <w:rPr>
          <w:rFonts w:asciiTheme="minorHAnsi" w:hAnsiTheme="minorHAnsi" w:cstheme="minorHAnsi"/>
          <w:b/>
          <w:bCs/>
          <w:color w:val="FF0000"/>
          <w:kern w:val="28"/>
          <w:sz w:val="20"/>
          <w:szCs w:val="20"/>
        </w:rPr>
      </w:pPr>
    </w:p>
    <w:p w14:paraId="69728088" w14:textId="77777777" w:rsidR="005D5273" w:rsidRDefault="005D5273" w:rsidP="00A27DDB">
      <w:pPr>
        <w:rPr>
          <w:rFonts w:asciiTheme="minorHAnsi" w:hAnsiTheme="minorHAnsi" w:cstheme="minorHAnsi"/>
          <w:sz w:val="20"/>
          <w:szCs w:val="20"/>
        </w:rPr>
      </w:pPr>
    </w:p>
    <w:p w14:paraId="352C138A" w14:textId="77777777" w:rsidR="00FF3D12" w:rsidRPr="00FF3D12" w:rsidRDefault="00FF3D12" w:rsidP="00FF3D12">
      <w:pPr>
        <w:rPr>
          <w:rFonts w:asciiTheme="minorHAnsi" w:hAnsiTheme="minorHAnsi" w:cstheme="minorHAnsi"/>
          <w:sz w:val="20"/>
          <w:szCs w:val="20"/>
        </w:rPr>
      </w:pPr>
    </w:p>
    <w:p w14:paraId="6431F8FA" w14:textId="77777777" w:rsidR="00FF3D12" w:rsidRPr="00FF3D12" w:rsidRDefault="00FF3D12" w:rsidP="00FF3D12">
      <w:pPr>
        <w:rPr>
          <w:rFonts w:asciiTheme="minorHAnsi" w:hAnsiTheme="minorHAnsi" w:cstheme="minorHAnsi"/>
          <w:sz w:val="20"/>
          <w:szCs w:val="20"/>
        </w:rPr>
      </w:pPr>
    </w:p>
    <w:p w14:paraId="0D335AF7" w14:textId="2CB1EF7C" w:rsidR="00FF3D12" w:rsidRPr="00FF3D12" w:rsidRDefault="0047404E" w:rsidP="0047404E">
      <w:pPr>
        <w:tabs>
          <w:tab w:val="left" w:pos="6150"/>
        </w:tabs>
        <w:rPr>
          <w:rFonts w:asciiTheme="minorHAnsi" w:hAnsiTheme="minorHAnsi" w:cstheme="minorHAnsi"/>
          <w:sz w:val="20"/>
          <w:szCs w:val="20"/>
        </w:rPr>
      </w:pPr>
      <w:r>
        <w:rPr>
          <w:rFonts w:asciiTheme="minorHAnsi" w:hAnsiTheme="minorHAnsi" w:cstheme="minorHAnsi"/>
          <w:sz w:val="20"/>
          <w:szCs w:val="20"/>
        </w:rPr>
        <w:tab/>
      </w:r>
    </w:p>
    <w:p w14:paraId="49CCEB07" w14:textId="77777777" w:rsidR="00FF3D12" w:rsidRDefault="00FF3D12" w:rsidP="00FF3D12">
      <w:pPr>
        <w:rPr>
          <w:rFonts w:asciiTheme="minorHAnsi" w:hAnsiTheme="minorHAnsi" w:cstheme="minorHAnsi"/>
          <w:sz w:val="20"/>
          <w:szCs w:val="20"/>
        </w:rPr>
      </w:pPr>
    </w:p>
    <w:p w14:paraId="12F12CC6" w14:textId="494F551C" w:rsidR="00FF3D12" w:rsidRPr="00FF3D12" w:rsidRDefault="00FF3D12" w:rsidP="00FF3D12">
      <w:pPr>
        <w:tabs>
          <w:tab w:val="left" w:pos="5115"/>
        </w:tabs>
        <w:rPr>
          <w:rFonts w:asciiTheme="minorHAnsi" w:hAnsiTheme="minorHAnsi" w:cstheme="minorHAnsi"/>
          <w:sz w:val="20"/>
          <w:szCs w:val="20"/>
        </w:rPr>
      </w:pPr>
      <w:r>
        <w:rPr>
          <w:rFonts w:asciiTheme="minorHAnsi" w:hAnsiTheme="minorHAnsi" w:cstheme="minorHAnsi"/>
          <w:sz w:val="20"/>
          <w:szCs w:val="20"/>
        </w:rPr>
        <w:tab/>
      </w:r>
    </w:p>
    <w:sectPr w:rsidR="00FF3D12" w:rsidRPr="00FF3D12" w:rsidSect="000E5E80">
      <w:headerReference w:type="default" r:id="rId16"/>
      <w:footerReference w:type="default" r:id="rId17"/>
      <w:headerReference w:type="first" r:id="rId18"/>
      <w:footerReference w:type="first" r:id="rId19"/>
      <w:pgSz w:w="11906" w:h="16838"/>
      <w:pgMar w:top="1417" w:right="1417" w:bottom="1417" w:left="1417" w:header="708" w:footer="708" w:gutter="0"/>
      <w:cols w:space="708"/>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8774AC" w14:textId="77777777" w:rsidR="004B654D" w:rsidRDefault="004B654D">
      <w:pPr>
        <w:spacing w:after="0" w:line="240" w:lineRule="auto"/>
      </w:pPr>
      <w:r>
        <w:separator/>
      </w:r>
    </w:p>
  </w:endnote>
  <w:endnote w:type="continuationSeparator" w:id="0">
    <w:p w14:paraId="200CF13A" w14:textId="77777777" w:rsidR="004B654D" w:rsidRDefault="004B654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EE"/>
    <w:family w:val="roman"/>
    <w:pitch w:val="variable"/>
    <w:sig w:usb0="00000287" w:usb1="00000000" w:usb2="00000000" w:usb3="00000000" w:csb0="0000009F" w:csb1="00000000"/>
  </w:font>
  <w:font w:name="Arial Narrow">
    <w:altName w:val="Arial"/>
    <w:panose1 w:val="020B0606020202030204"/>
    <w:charset w:val="EE"/>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Univerza Sans">
    <w:altName w:val="Calibri"/>
    <w:panose1 w:val="00000600000000000000"/>
    <w:charset w:val="EE"/>
    <w:family w:val="swiss"/>
    <w:pitch w:val="variable"/>
    <w:sig w:usb0="A00000FF" w:usb1="0000A4FB" w:usb2="00000020" w:usb3="00000000" w:csb0="00000093" w:csb1="00000000"/>
  </w:font>
  <w:font w:name="Noto Sans">
    <w:charset w:val="00"/>
    <w:family w:val="swiss"/>
    <w:pitch w:val="variable"/>
    <w:sig w:usb0="E00082FF" w:usb1="400078FF" w:usb2="00000021" w:usb3="00000000" w:csb0="000001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swiss"/>
    <w:pitch w:val="variable"/>
  </w:font>
  <w:font w:name="Noto Sans CJK SC">
    <w:panose1 w:val="00000000000000000000"/>
    <w:charset w:val="00"/>
    <w:family w:val="roman"/>
    <w:notTrueType/>
    <w:pitch w:val="default"/>
  </w:font>
  <w:font w:name="Roboto">
    <w:charset w:val="00"/>
    <w:family w:val="auto"/>
    <w:pitch w:val="variable"/>
    <w:sig w:usb0="E0000AFF" w:usb1="5000217F" w:usb2="00000021"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60" w:type="dxa"/>
      <w:tblLayout w:type="fixed"/>
      <w:tblLook w:val="04A0" w:firstRow="1" w:lastRow="0" w:firstColumn="1" w:lastColumn="0" w:noHBand="0" w:noVBand="1"/>
    </w:tblPr>
    <w:tblGrid>
      <w:gridCol w:w="3020"/>
      <w:gridCol w:w="3020"/>
      <w:gridCol w:w="3020"/>
    </w:tblGrid>
    <w:tr w:rsidR="000B016D" w14:paraId="702B281E" w14:textId="77777777">
      <w:trPr>
        <w:trHeight w:val="300"/>
      </w:trPr>
      <w:tc>
        <w:tcPr>
          <w:tcW w:w="3020" w:type="dxa"/>
        </w:tcPr>
        <w:p w14:paraId="566939B5" w14:textId="77777777" w:rsidR="000B016D" w:rsidRDefault="000B016D">
          <w:pPr>
            <w:pStyle w:val="Glava"/>
          </w:pPr>
        </w:p>
      </w:tc>
      <w:tc>
        <w:tcPr>
          <w:tcW w:w="3020" w:type="dxa"/>
        </w:tcPr>
        <w:p w14:paraId="1DD7C1DA" w14:textId="0153ED4F" w:rsidR="000B016D" w:rsidRDefault="004A4890">
          <w:pPr>
            <w:pStyle w:val="Glava"/>
          </w:pPr>
          <w:r>
            <w:t xml:space="preserve">            </w:t>
          </w:r>
        </w:p>
      </w:tc>
      <w:tc>
        <w:tcPr>
          <w:tcW w:w="3020" w:type="dxa"/>
        </w:tcPr>
        <w:p w14:paraId="79348DA7" w14:textId="77777777" w:rsidR="000B016D" w:rsidRDefault="000B016D">
          <w:pPr>
            <w:pStyle w:val="Glava"/>
          </w:pPr>
        </w:p>
      </w:tc>
    </w:tr>
  </w:tbl>
  <w:p w14:paraId="157CB907" w14:textId="40008CEA" w:rsidR="00A27DDB" w:rsidRPr="008123FF" w:rsidRDefault="00A27DDB" w:rsidP="00A27DDB">
    <w:pPr>
      <w:pStyle w:val="Noga"/>
      <w:pBdr>
        <w:top w:val="thinThickSmallGap" w:sz="24" w:space="1" w:color="622423"/>
      </w:pBdr>
      <w:tabs>
        <w:tab w:val="clear" w:pos="4536"/>
        <w:tab w:val="clear" w:pos="9072"/>
        <w:tab w:val="right" w:pos="9703"/>
      </w:tabs>
      <w:jc w:val="both"/>
      <w:rPr>
        <w:rFonts w:ascii="Arial" w:hAnsi="Arial" w:cs="Arial"/>
        <w:sz w:val="20"/>
      </w:rPr>
    </w:pPr>
    <w:r w:rsidRPr="00472E59">
      <w:rPr>
        <w:rFonts w:ascii="Arial" w:hAnsi="Arial" w:cs="Arial"/>
        <w:i/>
        <w:iCs/>
        <w:sz w:val="16"/>
        <w:szCs w:val="16"/>
      </w:rPr>
      <w:t xml:space="preserve">Razpisna </w:t>
    </w:r>
    <w:r w:rsidRPr="008C2318">
      <w:rPr>
        <w:rFonts w:ascii="Arial" w:hAnsi="Arial" w:cs="Arial"/>
        <w:i/>
        <w:iCs/>
        <w:sz w:val="16"/>
        <w:szCs w:val="16"/>
      </w:rPr>
      <w:t xml:space="preserve">dokumentacija - </w:t>
    </w:r>
    <w:r w:rsidRPr="008C2318">
      <w:rPr>
        <w:rFonts w:ascii="Arial" w:hAnsi="Arial" w:cs="Arial"/>
        <w:b/>
        <w:bCs/>
        <w:i/>
        <w:iCs/>
        <w:sz w:val="16"/>
        <w:szCs w:val="16"/>
      </w:rPr>
      <w:t xml:space="preserve">Dobava </w:t>
    </w:r>
    <w:r w:rsidR="0015154D">
      <w:rPr>
        <w:rFonts w:ascii="Arial" w:hAnsi="Arial" w:cs="Arial"/>
        <w:b/>
        <w:bCs/>
        <w:i/>
        <w:iCs/>
        <w:sz w:val="16"/>
        <w:szCs w:val="16"/>
      </w:rPr>
      <w:t>laboratorijske opreme</w:t>
    </w:r>
    <w:r w:rsidR="0015154D" w:rsidRPr="008C2318">
      <w:rPr>
        <w:rFonts w:ascii="Arial" w:hAnsi="Arial" w:cs="Arial"/>
        <w:b/>
        <w:bCs/>
        <w:i/>
        <w:iCs/>
        <w:sz w:val="16"/>
        <w:szCs w:val="16"/>
      </w:rPr>
      <w:t xml:space="preserve"> </w:t>
    </w:r>
    <w:r w:rsidRPr="008C2318">
      <w:rPr>
        <w:rFonts w:ascii="Arial" w:hAnsi="Arial" w:cs="Arial"/>
        <w:b/>
        <w:bCs/>
        <w:i/>
        <w:iCs/>
        <w:sz w:val="16"/>
        <w:szCs w:val="16"/>
      </w:rPr>
      <w:t>v okviru projekta »Vzpostavitev nacionalne infrastrukture za Slovenski genom (1+MGenom-SI) – Vrhunska raziskovalna oprema (RI)«</w:t>
    </w:r>
    <w:r w:rsidRPr="008C2318">
      <w:rPr>
        <w:rFonts w:ascii="Arial" w:hAnsi="Arial" w:cs="Arial"/>
        <w:sz w:val="20"/>
      </w:rPr>
      <w:tab/>
    </w:r>
    <w:r w:rsidRPr="008C2318">
      <w:rPr>
        <w:rFonts w:ascii="Arial" w:hAnsi="Arial" w:cs="Arial"/>
        <w:sz w:val="20"/>
      </w:rPr>
      <w:fldChar w:fldCharType="begin"/>
    </w:r>
    <w:r w:rsidRPr="008C2318">
      <w:rPr>
        <w:rFonts w:ascii="Arial" w:hAnsi="Arial" w:cs="Arial"/>
        <w:sz w:val="20"/>
      </w:rPr>
      <w:instrText xml:space="preserve"> PAGE   \* MERGEFORMAT </w:instrText>
    </w:r>
    <w:r w:rsidRPr="008C2318">
      <w:rPr>
        <w:rFonts w:ascii="Arial" w:hAnsi="Arial" w:cs="Arial"/>
        <w:sz w:val="20"/>
      </w:rPr>
      <w:fldChar w:fldCharType="separate"/>
    </w:r>
    <w:r>
      <w:rPr>
        <w:rFonts w:ascii="Arial" w:hAnsi="Arial" w:cs="Arial"/>
        <w:sz w:val="20"/>
      </w:rPr>
      <w:t>43</w:t>
    </w:r>
    <w:r w:rsidRPr="008C2318">
      <w:rPr>
        <w:rFonts w:ascii="Arial" w:hAnsi="Arial" w:cs="Arial"/>
        <w:sz w:val="20"/>
      </w:rPr>
      <w:fldChar w:fldCharType="end"/>
    </w:r>
  </w:p>
  <w:p w14:paraId="42AEE8D4" w14:textId="77777777" w:rsidR="000B016D" w:rsidRDefault="000B016D">
    <w:pPr>
      <w:pStyle w:val="Odstavekseznam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60" w:type="dxa"/>
      <w:tblLayout w:type="fixed"/>
      <w:tblLook w:val="04A0" w:firstRow="1" w:lastRow="0" w:firstColumn="1" w:lastColumn="0" w:noHBand="0" w:noVBand="1"/>
    </w:tblPr>
    <w:tblGrid>
      <w:gridCol w:w="3020"/>
      <w:gridCol w:w="3020"/>
      <w:gridCol w:w="3020"/>
    </w:tblGrid>
    <w:tr w:rsidR="000B016D" w14:paraId="304F4DEA" w14:textId="77777777">
      <w:trPr>
        <w:trHeight w:val="300"/>
      </w:trPr>
      <w:tc>
        <w:tcPr>
          <w:tcW w:w="3020" w:type="dxa"/>
        </w:tcPr>
        <w:p w14:paraId="76F4E3C7" w14:textId="77777777" w:rsidR="000B016D" w:rsidRDefault="000B016D">
          <w:pPr>
            <w:pStyle w:val="Glava"/>
          </w:pPr>
        </w:p>
      </w:tc>
      <w:tc>
        <w:tcPr>
          <w:tcW w:w="3020" w:type="dxa"/>
        </w:tcPr>
        <w:p w14:paraId="2BD3447A" w14:textId="77777777" w:rsidR="000B016D" w:rsidRDefault="004A4890">
          <w:pPr>
            <w:pStyle w:val="Glava"/>
          </w:pPr>
          <w:r>
            <w:t xml:space="preserve">            </w:t>
          </w:r>
          <w:r>
            <w:fldChar w:fldCharType="begin"/>
          </w:r>
          <w:r>
            <w:instrText xml:space="preserve"> PAGE </w:instrText>
          </w:r>
          <w:r>
            <w:fldChar w:fldCharType="separate"/>
          </w:r>
          <w:r>
            <w:t>1</w:t>
          </w:r>
          <w:r>
            <w:t>7</w:t>
          </w:r>
          <w:r>
            <w:fldChar w:fldCharType="end"/>
          </w:r>
          <w:r>
            <w:t xml:space="preserve"> od </w:t>
          </w:r>
          <w:fldSimple w:instr=" NUMPAGES ">
            <w:r>
              <w:t>17</w:t>
            </w:r>
          </w:fldSimple>
        </w:p>
      </w:tc>
      <w:tc>
        <w:tcPr>
          <w:tcW w:w="3020" w:type="dxa"/>
        </w:tcPr>
        <w:p w14:paraId="62F6C779" w14:textId="77777777" w:rsidR="000B016D" w:rsidRDefault="000B016D">
          <w:pPr>
            <w:pStyle w:val="Glava"/>
          </w:pPr>
        </w:p>
      </w:tc>
    </w:tr>
  </w:tbl>
  <w:p w14:paraId="6D6CE57E" w14:textId="77777777" w:rsidR="000B016D" w:rsidRDefault="000B016D">
    <w:pPr>
      <w:pStyle w:val="Odstavekseznam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7C24F0" w14:textId="77777777" w:rsidR="004B654D" w:rsidRDefault="004B654D">
      <w:pPr>
        <w:spacing w:after="0" w:line="240" w:lineRule="auto"/>
      </w:pPr>
      <w:r>
        <w:separator/>
      </w:r>
    </w:p>
  </w:footnote>
  <w:footnote w:type="continuationSeparator" w:id="0">
    <w:p w14:paraId="474BA7B7" w14:textId="77777777" w:rsidR="004B654D" w:rsidRDefault="004B654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05" w:type="dxa"/>
      <w:tblLayout w:type="fixed"/>
      <w:tblCellMar>
        <w:left w:w="105" w:type="dxa"/>
        <w:right w:w="105" w:type="dxa"/>
      </w:tblCellMar>
      <w:tblLook w:val="04A0" w:firstRow="1" w:lastRow="0" w:firstColumn="1" w:lastColumn="0" w:noHBand="0" w:noVBand="1"/>
    </w:tblPr>
    <w:tblGrid>
      <w:gridCol w:w="1982"/>
      <w:gridCol w:w="1988"/>
      <w:gridCol w:w="1778"/>
      <w:gridCol w:w="3357"/>
    </w:tblGrid>
    <w:tr w:rsidR="000B016D" w14:paraId="7AB98945" w14:textId="77777777">
      <w:trPr>
        <w:trHeight w:val="852"/>
      </w:trPr>
      <w:tc>
        <w:tcPr>
          <w:tcW w:w="1982" w:type="dxa"/>
          <w:vAlign w:val="center"/>
        </w:tcPr>
        <w:p w14:paraId="4346D5D5" w14:textId="77777777" w:rsidR="000B016D" w:rsidRDefault="004A4890">
          <w:pPr>
            <w:ind w:left="-115"/>
            <w:jc w:val="center"/>
            <w:rPr>
              <w:rFonts w:ascii="Arial" w:eastAsia="Arial" w:hAnsi="Arial" w:cs="Arial"/>
            </w:rPr>
          </w:pPr>
          <w:r>
            <w:rPr>
              <w:noProof/>
            </w:rPr>
            <w:drawing>
              <wp:inline distT="0" distB="0" distL="0" distR="0" wp14:anchorId="4BB91B4D" wp14:editId="175923FB">
                <wp:extent cx="884555" cy="483870"/>
                <wp:effectExtent l="0" t="0" r="0" b="0"/>
                <wp:docPr id="3" name="Image5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5 Copy 1"/>
                        <pic:cNvPicPr>
                          <a:picLocks noChangeAspect="1" noChangeArrowheads="1"/>
                        </pic:cNvPicPr>
                      </pic:nvPicPr>
                      <pic:blipFill>
                        <a:blip r:embed="rId1"/>
                        <a:stretch>
                          <a:fillRect/>
                        </a:stretch>
                      </pic:blipFill>
                      <pic:spPr bwMode="auto">
                        <a:xfrm>
                          <a:off x="0" y="0"/>
                          <a:ext cx="884555" cy="483870"/>
                        </a:xfrm>
                        <a:prstGeom prst="rect">
                          <a:avLst/>
                        </a:prstGeom>
                        <a:noFill/>
                      </pic:spPr>
                    </pic:pic>
                  </a:graphicData>
                </a:graphic>
              </wp:inline>
            </w:drawing>
          </w:r>
        </w:p>
      </w:tc>
      <w:tc>
        <w:tcPr>
          <w:tcW w:w="1988" w:type="dxa"/>
          <w:vAlign w:val="center"/>
        </w:tcPr>
        <w:p w14:paraId="0F8625B2" w14:textId="77777777" w:rsidR="000B016D" w:rsidRDefault="004A4890">
          <w:pPr>
            <w:jc w:val="center"/>
            <w:rPr>
              <w:rFonts w:ascii="Times New Roman" w:eastAsia="Times New Roman" w:hAnsi="Times New Roman" w:cs="Times New Roman"/>
              <w:sz w:val="24"/>
              <w:szCs w:val="24"/>
            </w:rPr>
          </w:pPr>
          <w:r>
            <w:rPr>
              <w:noProof/>
            </w:rPr>
            <w:drawing>
              <wp:inline distT="0" distB="0" distL="0" distR="0" wp14:anchorId="51C600D7" wp14:editId="341B1BD6">
                <wp:extent cx="1038860" cy="347345"/>
                <wp:effectExtent l="0" t="0" r="0" b="0"/>
                <wp:docPr id="4" name="Image1 Copy 1 Copy 1 Copy 1 Copy 1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 Copy 1 Copy 1 Copy 1 Copy 1 Copy 1"/>
                        <pic:cNvPicPr>
                          <a:picLocks noChangeAspect="1" noChangeArrowheads="1"/>
                        </pic:cNvPicPr>
                      </pic:nvPicPr>
                      <pic:blipFill>
                        <a:blip r:embed="rId2"/>
                        <a:stretch>
                          <a:fillRect/>
                        </a:stretch>
                      </pic:blipFill>
                      <pic:spPr bwMode="auto">
                        <a:xfrm>
                          <a:off x="0" y="0"/>
                          <a:ext cx="1038860" cy="347345"/>
                        </a:xfrm>
                        <a:prstGeom prst="rect">
                          <a:avLst/>
                        </a:prstGeom>
                        <a:noFill/>
                      </pic:spPr>
                    </pic:pic>
                  </a:graphicData>
                </a:graphic>
              </wp:inline>
            </w:drawing>
          </w:r>
        </w:p>
      </w:tc>
      <w:tc>
        <w:tcPr>
          <w:tcW w:w="1778" w:type="dxa"/>
          <w:vAlign w:val="center"/>
        </w:tcPr>
        <w:p w14:paraId="2860E4EC" w14:textId="77777777" w:rsidR="000B016D" w:rsidRDefault="004A4890">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noProof/>
              <w:sz w:val="24"/>
              <w:szCs w:val="24"/>
            </w:rPr>
            <w:drawing>
              <wp:inline distT="0" distB="0" distL="0" distR="0" wp14:anchorId="0F07B185" wp14:editId="3531E773">
                <wp:extent cx="867410" cy="469900"/>
                <wp:effectExtent l="0" t="0" r="0" b="0"/>
                <wp:docPr id="5" name="Image3 Copy 1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3 Copy 1 Copy 1"/>
                        <pic:cNvPicPr>
                          <a:picLocks noChangeAspect="1" noChangeArrowheads="1"/>
                        </pic:cNvPicPr>
                      </pic:nvPicPr>
                      <pic:blipFill>
                        <a:blip r:embed="rId3"/>
                        <a:stretch>
                          <a:fillRect/>
                        </a:stretch>
                      </pic:blipFill>
                      <pic:spPr bwMode="auto">
                        <a:xfrm>
                          <a:off x="0" y="0"/>
                          <a:ext cx="867410" cy="469900"/>
                        </a:xfrm>
                        <a:prstGeom prst="rect">
                          <a:avLst/>
                        </a:prstGeom>
                        <a:noFill/>
                      </pic:spPr>
                    </pic:pic>
                  </a:graphicData>
                </a:graphic>
              </wp:inline>
            </w:drawing>
          </w:r>
        </w:p>
      </w:tc>
      <w:tc>
        <w:tcPr>
          <w:tcW w:w="3357" w:type="dxa"/>
          <w:vAlign w:val="center"/>
        </w:tcPr>
        <w:p w14:paraId="283B019C" w14:textId="77777777" w:rsidR="000B016D" w:rsidRDefault="004A4890">
          <w:pPr>
            <w:ind w:right="-115"/>
            <w:jc w:val="center"/>
            <w:rPr>
              <w:rFonts w:ascii="Arial" w:eastAsia="Arial" w:hAnsi="Arial" w:cs="Arial"/>
            </w:rPr>
          </w:pPr>
          <w:r>
            <w:rPr>
              <w:noProof/>
            </w:rPr>
            <w:drawing>
              <wp:inline distT="0" distB="0" distL="0" distR="0" wp14:anchorId="56890017" wp14:editId="60D55FF9">
                <wp:extent cx="1444625" cy="375920"/>
                <wp:effectExtent l="0" t="0" r="0" b="0"/>
                <wp:docPr id="6" name="Image4 Copy 1 Copy 1 Copy 1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 Copy 1 Copy 1 Copy 1 Copy 1"/>
                        <pic:cNvPicPr>
                          <a:picLocks noChangeAspect="1" noChangeArrowheads="1"/>
                        </pic:cNvPicPr>
                      </pic:nvPicPr>
                      <pic:blipFill>
                        <a:blip r:embed="rId4"/>
                        <a:stretch>
                          <a:fillRect/>
                        </a:stretch>
                      </pic:blipFill>
                      <pic:spPr bwMode="auto">
                        <a:xfrm>
                          <a:off x="0" y="0"/>
                          <a:ext cx="1444625" cy="375920"/>
                        </a:xfrm>
                        <a:prstGeom prst="rect">
                          <a:avLst/>
                        </a:prstGeom>
                        <a:noFill/>
                      </pic:spPr>
                    </pic:pic>
                  </a:graphicData>
                </a:graphic>
              </wp:inline>
            </w:drawing>
          </w:r>
        </w:p>
      </w:tc>
    </w:tr>
  </w:tbl>
  <w:p w14:paraId="60D81DFD" w14:textId="77777777" w:rsidR="00A27DDB" w:rsidRPr="00EE5967" w:rsidRDefault="00A27DDB" w:rsidP="00A27DDB">
    <w:pPr>
      <w:jc w:val="both"/>
      <w:rPr>
        <w:rFonts w:ascii="Arial" w:eastAsia="Arial" w:hAnsi="Arial" w:cs="Arial"/>
        <w:color w:val="000000" w:themeColor="text1"/>
        <w:sz w:val="20"/>
        <w:szCs w:val="20"/>
      </w:rPr>
    </w:pPr>
  </w:p>
  <w:p w14:paraId="47EB0982" w14:textId="33BA1277" w:rsidR="00A27DDB" w:rsidRDefault="00A27DDB" w:rsidP="00EE5967">
    <w:pPr>
      <w:pBdr>
        <w:bottom w:val="single" w:sz="4" w:space="1" w:color="auto"/>
      </w:pBdr>
      <w:jc w:val="both"/>
      <w:rPr>
        <w:rFonts w:ascii="Arial" w:eastAsia="Arial" w:hAnsi="Arial" w:cs="Arial"/>
        <w:color w:val="000000" w:themeColor="text1"/>
        <w:sz w:val="20"/>
        <w:szCs w:val="20"/>
      </w:rPr>
    </w:pPr>
    <w:r w:rsidRPr="00EE5967">
      <w:rPr>
        <w:rFonts w:ascii="Arial" w:eastAsia="Arial" w:hAnsi="Arial" w:cs="Arial"/>
        <w:color w:val="000000" w:themeColor="text1"/>
        <w:sz w:val="20"/>
        <w:szCs w:val="20"/>
      </w:rPr>
      <w:t xml:space="preserve">Naročilo je za projekt "Vzpostavitev nacionalne infrastrukture za Slovenski genom (1+MGenom-SI)", financiran s strani  Ministrstva za </w:t>
    </w:r>
    <w:r w:rsidR="00867FDC" w:rsidRPr="00EE5967">
      <w:rPr>
        <w:rFonts w:ascii="Arial" w:eastAsia="Arial" w:hAnsi="Arial" w:cs="Arial"/>
        <w:color w:val="000000" w:themeColor="text1"/>
        <w:sz w:val="20"/>
        <w:szCs w:val="20"/>
      </w:rPr>
      <w:t>izobraževanje, znanost in mladino</w:t>
    </w:r>
    <w:r w:rsidRPr="00ED2E4B">
      <w:rPr>
        <w:rFonts w:ascii="Arial" w:eastAsia="Arial" w:hAnsi="Arial" w:cs="Arial"/>
        <w:color w:val="000000" w:themeColor="text1"/>
        <w:sz w:val="20"/>
        <w:szCs w:val="20"/>
      </w:rPr>
      <w:t>.</w:t>
    </w:r>
  </w:p>
  <w:p w14:paraId="37B907D3" w14:textId="77777777" w:rsidR="00A27DDB" w:rsidRPr="00A27DDB" w:rsidRDefault="00A27DDB" w:rsidP="00A27DDB">
    <w:pPr>
      <w:jc w:val="both"/>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05" w:type="dxa"/>
      <w:tblLayout w:type="fixed"/>
      <w:tblCellMar>
        <w:left w:w="105" w:type="dxa"/>
        <w:right w:w="105" w:type="dxa"/>
      </w:tblCellMar>
      <w:tblLook w:val="04A0" w:firstRow="1" w:lastRow="0" w:firstColumn="1" w:lastColumn="0" w:noHBand="0" w:noVBand="1"/>
    </w:tblPr>
    <w:tblGrid>
      <w:gridCol w:w="1982"/>
      <w:gridCol w:w="1988"/>
      <w:gridCol w:w="1778"/>
      <w:gridCol w:w="3357"/>
    </w:tblGrid>
    <w:tr w:rsidR="000B016D" w14:paraId="58D8DE5D" w14:textId="77777777">
      <w:trPr>
        <w:trHeight w:val="852"/>
      </w:trPr>
      <w:tc>
        <w:tcPr>
          <w:tcW w:w="1982" w:type="dxa"/>
          <w:vAlign w:val="center"/>
        </w:tcPr>
        <w:p w14:paraId="30C91655" w14:textId="77777777" w:rsidR="000B016D" w:rsidRDefault="004A4890">
          <w:pPr>
            <w:ind w:left="-115"/>
            <w:jc w:val="center"/>
            <w:rPr>
              <w:rFonts w:ascii="Arial" w:eastAsia="Arial" w:hAnsi="Arial" w:cs="Arial"/>
            </w:rPr>
          </w:pPr>
          <w:r>
            <w:rPr>
              <w:noProof/>
            </w:rPr>
            <w:drawing>
              <wp:inline distT="0" distB="0" distL="0" distR="0" wp14:anchorId="74CFC9B1" wp14:editId="62797D44">
                <wp:extent cx="884555" cy="483870"/>
                <wp:effectExtent l="0" t="0" r="0" b="0"/>
                <wp:docPr id="7" name="Image5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5 Copy 1"/>
                        <pic:cNvPicPr>
                          <a:picLocks noChangeAspect="1" noChangeArrowheads="1"/>
                        </pic:cNvPicPr>
                      </pic:nvPicPr>
                      <pic:blipFill>
                        <a:blip r:embed="rId1"/>
                        <a:stretch>
                          <a:fillRect/>
                        </a:stretch>
                      </pic:blipFill>
                      <pic:spPr bwMode="auto">
                        <a:xfrm>
                          <a:off x="0" y="0"/>
                          <a:ext cx="884555" cy="483870"/>
                        </a:xfrm>
                        <a:prstGeom prst="rect">
                          <a:avLst/>
                        </a:prstGeom>
                        <a:noFill/>
                      </pic:spPr>
                    </pic:pic>
                  </a:graphicData>
                </a:graphic>
              </wp:inline>
            </w:drawing>
          </w:r>
        </w:p>
      </w:tc>
      <w:tc>
        <w:tcPr>
          <w:tcW w:w="1988" w:type="dxa"/>
          <w:vAlign w:val="center"/>
        </w:tcPr>
        <w:p w14:paraId="2D6A8715" w14:textId="77777777" w:rsidR="000B016D" w:rsidRDefault="004A4890">
          <w:pPr>
            <w:jc w:val="center"/>
            <w:rPr>
              <w:rFonts w:ascii="Times New Roman" w:eastAsia="Times New Roman" w:hAnsi="Times New Roman" w:cs="Times New Roman"/>
              <w:sz w:val="24"/>
              <w:szCs w:val="24"/>
            </w:rPr>
          </w:pPr>
          <w:r>
            <w:rPr>
              <w:noProof/>
            </w:rPr>
            <w:drawing>
              <wp:inline distT="0" distB="0" distL="0" distR="0" wp14:anchorId="69C77E2E" wp14:editId="25409ACE">
                <wp:extent cx="1038860" cy="347345"/>
                <wp:effectExtent l="0" t="0" r="0" b="0"/>
                <wp:docPr id="8" name="Image1 Copy 1 Copy 1 Copy 1 Copy 1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 Copy 1 Copy 1 Copy 1 Copy 1 Copy 1"/>
                        <pic:cNvPicPr>
                          <a:picLocks noChangeAspect="1" noChangeArrowheads="1"/>
                        </pic:cNvPicPr>
                      </pic:nvPicPr>
                      <pic:blipFill>
                        <a:blip r:embed="rId2"/>
                        <a:stretch>
                          <a:fillRect/>
                        </a:stretch>
                      </pic:blipFill>
                      <pic:spPr bwMode="auto">
                        <a:xfrm>
                          <a:off x="0" y="0"/>
                          <a:ext cx="1038860" cy="347345"/>
                        </a:xfrm>
                        <a:prstGeom prst="rect">
                          <a:avLst/>
                        </a:prstGeom>
                        <a:noFill/>
                      </pic:spPr>
                    </pic:pic>
                  </a:graphicData>
                </a:graphic>
              </wp:inline>
            </w:drawing>
          </w:r>
        </w:p>
      </w:tc>
      <w:tc>
        <w:tcPr>
          <w:tcW w:w="1778" w:type="dxa"/>
          <w:vAlign w:val="center"/>
        </w:tcPr>
        <w:p w14:paraId="6ACD000D" w14:textId="77777777" w:rsidR="000B016D" w:rsidRDefault="004A4890">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noProof/>
              <w:sz w:val="24"/>
              <w:szCs w:val="24"/>
            </w:rPr>
            <w:drawing>
              <wp:inline distT="0" distB="0" distL="0" distR="0" wp14:anchorId="3A7FA07C" wp14:editId="4D3C921B">
                <wp:extent cx="867410" cy="469900"/>
                <wp:effectExtent l="0" t="0" r="0" b="0"/>
                <wp:docPr id="9" name="Image3 Copy 1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3 Copy 1 Copy 1"/>
                        <pic:cNvPicPr>
                          <a:picLocks noChangeAspect="1" noChangeArrowheads="1"/>
                        </pic:cNvPicPr>
                      </pic:nvPicPr>
                      <pic:blipFill>
                        <a:blip r:embed="rId3"/>
                        <a:stretch>
                          <a:fillRect/>
                        </a:stretch>
                      </pic:blipFill>
                      <pic:spPr bwMode="auto">
                        <a:xfrm>
                          <a:off x="0" y="0"/>
                          <a:ext cx="867410" cy="469900"/>
                        </a:xfrm>
                        <a:prstGeom prst="rect">
                          <a:avLst/>
                        </a:prstGeom>
                        <a:noFill/>
                      </pic:spPr>
                    </pic:pic>
                  </a:graphicData>
                </a:graphic>
              </wp:inline>
            </w:drawing>
          </w:r>
        </w:p>
      </w:tc>
      <w:tc>
        <w:tcPr>
          <w:tcW w:w="3357" w:type="dxa"/>
          <w:vAlign w:val="center"/>
        </w:tcPr>
        <w:p w14:paraId="5587E13E" w14:textId="77777777" w:rsidR="000B016D" w:rsidRDefault="004A4890">
          <w:pPr>
            <w:ind w:right="-115"/>
            <w:jc w:val="center"/>
            <w:rPr>
              <w:rFonts w:ascii="Arial" w:eastAsia="Arial" w:hAnsi="Arial" w:cs="Arial"/>
            </w:rPr>
          </w:pPr>
          <w:r>
            <w:rPr>
              <w:noProof/>
            </w:rPr>
            <w:drawing>
              <wp:inline distT="0" distB="0" distL="0" distR="0" wp14:anchorId="27BE0694" wp14:editId="400F1D67">
                <wp:extent cx="1444625" cy="375920"/>
                <wp:effectExtent l="0" t="0" r="0" b="0"/>
                <wp:docPr id="10" name="Image4 Copy 1 Copy 1 Copy 1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4 Copy 1 Copy 1 Copy 1 Copy 1"/>
                        <pic:cNvPicPr>
                          <a:picLocks noChangeAspect="1" noChangeArrowheads="1"/>
                        </pic:cNvPicPr>
                      </pic:nvPicPr>
                      <pic:blipFill>
                        <a:blip r:embed="rId4"/>
                        <a:stretch>
                          <a:fillRect/>
                        </a:stretch>
                      </pic:blipFill>
                      <pic:spPr bwMode="auto">
                        <a:xfrm>
                          <a:off x="0" y="0"/>
                          <a:ext cx="1444625" cy="375920"/>
                        </a:xfrm>
                        <a:prstGeom prst="rect">
                          <a:avLst/>
                        </a:prstGeom>
                        <a:noFill/>
                      </pic:spPr>
                    </pic:pic>
                  </a:graphicData>
                </a:graphic>
              </wp:inline>
            </w:drawing>
          </w:r>
        </w:p>
      </w:tc>
    </w:tr>
  </w:tbl>
  <w:p w14:paraId="12D783A2" w14:textId="77777777" w:rsidR="000B016D" w:rsidRDefault="004A4890">
    <w:pPr>
      <w:jc w:val="both"/>
      <w:rPr>
        <w:rFonts w:ascii="Arial" w:eastAsia="Arial" w:hAnsi="Arial" w:cs="Arial"/>
        <w:color w:val="000000" w:themeColor="dark1"/>
      </w:rPr>
    </w:pPr>
    <w:r>
      <w:rPr>
        <w:rFonts w:ascii="Arial" w:eastAsia="Arial" w:hAnsi="Arial" w:cs="Arial"/>
        <w:color w:val="000000" w:themeColor="dark1"/>
      </w:rPr>
      <w:t>Naročilo je za projekt "Vzpostavitev nacionalne infrastrukture za Slovenski genom (1+MGenom-SI)", financiran s strani  Ministrstva za visoko šolstvo, znanost in inovacije Republike Slovenije.</w:t>
    </w:r>
    <w:r>
      <w:t xml:space="preserve"> </w:t>
    </w:r>
  </w:p>
  <w:tbl>
    <w:tblPr>
      <w:tblW w:w="9060" w:type="dxa"/>
      <w:tblLayout w:type="fixed"/>
      <w:tblLook w:val="04A0" w:firstRow="1" w:lastRow="0" w:firstColumn="1" w:lastColumn="0" w:noHBand="0" w:noVBand="1"/>
    </w:tblPr>
    <w:tblGrid>
      <w:gridCol w:w="3020"/>
      <w:gridCol w:w="3020"/>
      <w:gridCol w:w="3020"/>
    </w:tblGrid>
    <w:tr w:rsidR="000B016D" w14:paraId="5DE06FD8" w14:textId="77777777">
      <w:trPr>
        <w:trHeight w:val="300"/>
      </w:trPr>
      <w:tc>
        <w:tcPr>
          <w:tcW w:w="3020" w:type="dxa"/>
        </w:tcPr>
        <w:p w14:paraId="70E19C44" w14:textId="77777777" w:rsidR="000B016D" w:rsidRDefault="004A4890">
          <w:pPr>
            <w:pStyle w:val="Glava"/>
          </w:pPr>
          <w:r>
            <w:t>UL MF: Javno naročilo</w:t>
          </w:r>
        </w:p>
      </w:tc>
      <w:tc>
        <w:tcPr>
          <w:tcW w:w="3020" w:type="dxa"/>
        </w:tcPr>
        <w:p w14:paraId="1A34C24F" w14:textId="77777777" w:rsidR="000B016D" w:rsidRDefault="000B016D">
          <w:pPr>
            <w:pStyle w:val="Glava"/>
          </w:pPr>
        </w:p>
      </w:tc>
      <w:tc>
        <w:tcPr>
          <w:tcW w:w="3020" w:type="dxa"/>
        </w:tcPr>
        <w:p w14:paraId="750F0FDC" w14:textId="77777777" w:rsidR="000B016D" w:rsidRDefault="004A4890">
          <w:pPr>
            <w:pStyle w:val="Glava"/>
            <w:jc w:val="right"/>
          </w:pPr>
          <w:r>
            <w:t>Tehnične specifikacije</w:t>
          </w:r>
        </w:p>
      </w:tc>
    </w:tr>
  </w:tbl>
  <w:p w14:paraId="062F944E" w14:textId="77777777" w:rsidR="000B016D" w:rsidRDefault="000B016D">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782E0A52"/>
    <w:lvl w:ilvl="0">
      <w:start w:val="1"/>
      <w:numFmt w:val="bullet"/>
      <w:pStyle w:val="Oznaenseznam2"/>
      <w:lvlText w:val=""/>
      <w:lvlJc w:val="left"/>
      <w:pPr>
        <w:tabs>
          <w:tab w:val="num" w:pos="643"/>
        </w:tabs>
        <w:ind w:left="643"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1A0E64"/>
    <w:multiLevelType w:val="hybridMultilevel"/>
    <w:tmpl w:val="D3588846"/>
    <w:lvl w:ilvl="0" w:tplc="1E364F34">
      <w:start w:val="1"/>
      <w:numFmt w:val="lowerLetter"/>
      <w:lvlText w:val="%1.)"/>
      <w:lvlJc w:val="left"/>
      <w:pPr>
        <w:ind w:left="1260" w:hanging="360"/>
      </w:pPr>
      <w:rPr>
        <w:rFonts w:hint="default"/>
      </w:rPr>
    </w:lvl>
    <w:lvl w:ilvl="1" w:tplc="04240019" w:tentative="1">
      <w:start w:val="1"/>
      <w:numFmt w:val="lowerLetter"/>
      <w:lvlText w:val="%2."/>
      <w:lvlJc w:val="left"/>
      <w:pPr>
        <w:ind w:left="1980" w:hanging="360"/>
      </w:pPr>
    </w:lvl>
    <w:lvl w:ilvl="2" w:tplc="0424001B" w:tentative="1">
      <w:start w:val="1"/>
      <w:numFmt w:val="lowerRoman"/>
      <w:lvlText w:val="%3."/>
      <w:lvlJc w:val="right"/>
      <w:pPr>
        <w:ind w:left="2700" w:hanging="180"/>
      </w:pPr>
    </w:lvl>
    <w:lvl w:ilvl="3" w:tplc="0424000F" w:tentative="1">
      <w:start w:val="1"/>
      <w:numFmt w:val="decimal"/>
      <w:lvlText w:val="%4."/>
      <w:lvlJc w:val="left"/>
      <w:pPr>
        <w:ind w:left="3420" w:hanging="360"/>
      </w:pPr>
    </w:lvl>
    <w:lvl w:ilvl="4" w:tplc="04240019" w:tentative="1">
      <w:start w:val="1"/>
      <w:numFmt w:val="lowerLetter"/>
      <w:lvlText w:val="%5."/>
      <w:lvlJc w:val="left"/>
      <w:pPr>
        <w:ind w:left="4140" w:hanging="360"/>
      </w:pPr>
    </w:lvl>
    <w:lvl w:ilvl="5" w:tplc="0424001B" w:tentative="1">
      <w:start w:val="1"/>
      <w:numFmt w:val="lowerRoman"/>
      <w:lvlText w:val="%6."/>
      <w:lvlJc w:val="right"/>
      <w:pPr>
        <w:ind w:left="4860" w:hanging="180"/>
      </w:pPr>
    </w:lvl>
    <w:lvl w:ilvl="6" w:tplc="0424000F" w:tentative="1">
      <w:start w:val="1"/>
      <w:numFmt w:val="decimal"/>
      <w:lvlText w:val="%7."/>
      <w:lvlJc w:val="left"/>
      <w:pPr>
        <w:ind w:left="5580" w:hanging="360"/>
      </w:pPr>
    </w:lvl>
    <w:lvl w:ilvl="7" w:tplc="04240019" w:tentative="1">
      <w:start w:val="1"/>
      <w:numFmt w:val="lowerLetter"/>
      <w:lvlText w:val="%8."/>
      <w:lvlJc w:val="left"/>
      <w:pPr>
        <w:ind w:left="6300" w:hanging="360"/>
      </w:pPr>
    </w:lvl>
    <w:lvl w:ilvl="8" w:tplc="0424001B" w:tentative="1">
      <w:start w:val="1"/>
      <w:numFmt w:val="lowerRoman"/>
      <w:lvlText w:val="%9."/>
      <w:lvlJc w:val="right"/>
      <w:pPr>
        <w:ind w:left="7020" w:hanging="180"/>
      </w:pPr>
    </w:lvl>
  </w:abstractNum>
  <w:abstractNum w:abstractNumId="3" w15:restartNumberingAfterBreak="0">
    <w:nsid w:val="00641974"/>
    <w:multiLevelType w:val="multilevel"/>
    <w:tmpl w:val="5EAC5F4C"/>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Podpoglavje3"/>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15:restartNumberingAfterBreak="0">
    <w:nsid w:val="00FF71BA"/>
    <w:multiLevelType w:val="multilevel"/>
    <w:tmpl w:val="F9D634C4"/>
    <w:lvl w:ilvl="0">
      <w:start w:val="1"/>
      <w:numFmt w:val="decimal"/>
      <w:lvlText w:val="%1."/>
      <w:legacy w:legacy="1" w:legacySpace="120" w:legacyIndent="360"/>
      <w:lvlJc w:val="left"/>
      <w:pPr>
        <w:ind w:left="360" w:hanging="360"/>
      </w:pPr>
      <w:rPr>
        <w:b w:val="0"/>
        <w:i w:val="0"/>
      </w:rPr>
    </w:lvl>
    <w:lvl w:ilvl="1">
      <w:start w:val="1"/>
      <w:numFmt w:val="lowerLetter"/>
      <w:lvlText w:val="%2."/>
      <w:legacy w:legacy="1" w:legacySpace="120" w:legacyIndent="360"/>
      <w:lvlJc w:val="left"/>
      <w:pPr>
        <w:ind w:left="720" w:hanging="360"/>
      </w:pPr>
    </w:lvl>
    <w:lvl w:ilvl="2">
      <w:start w:val="1"/>
      <w:numFmt w:val="lowerRoman"/>
      <w:lvlText w:val="%3."/>
      <w:legacy w:legacy="1" w:legacySpace="120" w:legacyIndent="180"/>
      <w:lvlJc w:val="left"/>
      <w:pPr>
        <w:ind w:left="900" w:hanging="180"/>
      </w:pPr>
    </w:lvl>
    <w:lvl w:ilvl="3">
      <w:start w:val="1"/>
      <w:numFmt w:val="decimal"/>
      <w:lvlText w:val="%4."/>
      <w:legacy w:legacy="1" w:legacySpace="120" w:legacyIndent="360"/>
      <w:lvlJc w:val="left"/>
      <w:pPr>
        <w:ind w:left="1260" w:hanging="360"/>
      </w:pPr>
      <w:rPr>
        <w:i w:val="0"/>
      </w:rPr>
    </w:lvl>
    <w:lvl w:ilvl="4">
      <w:start w:val="1"/>
      <w:numFmt w:val="lowerLetter"/>
      <w:lvlText w:val="%5."/>
      <w:legacy w:legacy="1" w:legacySpace="120" w:legacyIndent="360"/>
      <w:lvlJc w:val="left"/>
      <w:pPr>
        <w:ind w:left="1620" w:hanging="360"/>
      </w:pPr>
    </w:lvl>
    <w:lvl w:ilvl="5">
      <w:start w:val="1"/>
      <w:numFmt w:val="lowerRoman"/>
      <w:lvlText w:val="%6."/>
      <w:legacy w:legacy="1" w:legacySpace="120" w:legacyIndent="180"/>
      <w:lvlJc w:val="left"/>
      <w:pPr>
        <w:ind w:left="1800" w:hanging="180"/>
      </w:pPr>
    </w:lvl>
    <w:lvl w:ilvl="6">
      <w:start w:val="1"/>
      <w:numFmt w:val="decimal"/>
      <w:lvlText w:val="%7."/>
      <w:legacy w:legacy="1" w:legacySpace="120" w:legacyIndent="360"/>
      <w:lvlJc w:val="left"/>
      <w:pPr>
        <w:ind w:left="2160" w:hanging="360"/>
      </w:pPr>
    </w:lvl>
    <w:lvl w:ilvl="7">
      <w:start w:val="1"/>
      <w:numFmt w:val="lowerLetter"/>
      <w:lvlText w:val="%8."/>
      <w:legacy w:legacy="1" w:legacySpace="120" w:legacyIndent="360"/>
      <w:lvlJc w:val="left"/>
      <w:pPr>
        <w:ind w:left="2520" w:hanging="360"/>
      </w:pPr>
    </w:lvl>
    <w:lvl w:ilvl="8">
      <w:start w:val="1"/>
      <w:numFmt w:val="lowerRoman"/>
      <w:lvlText w:val="%9."/>
      <w:legacy w:legacy="1" w:legacySpace="120" w:legacyIndent="180"/>
      <w:lvlJc w:val="left"/>
      <w:pPr>
        <w:ind w:left="2700" w:hanging="180"/>
      </w:pPr>
    </w:lvl>
  </w:abstractNum>
  <w:abstractNum w:abstractNumId="5" w15:restartNumberingAfterBreak="0">
    <w:nsid w:val="01913CB7"/>
    <w:multiLevelType w:val="hybridMultilevel"/>
    <w:tmpl w:val="F4D05B7E"/>
    <w:lvl w:ilvl="0" w:tplc="04240017">
      <w:start w:val="1"/>
      <w:numFmt w:val="lowerLetter"/>
      <w:lvlText w:val="%1)"/>
      <w:lvlJc w:val="left"/>
      <w:pPr>
        <w:ind w:left="1068" w:hanging="360"/>
      </w:pPr>
    </w:lvl>
    <w:lvl w:ilvl="1" w:tplc="04240019" w:tentative="1">
      <w:start w:val="1"/>
      <w:numFmt w:val="lowerLetter"/>
      <w:lvlText w:val="%2."/>
      <w:lvlJc w:val="left"/>
      <w:pPr>
        <w:ind w:left="1788" w:hanging="360"/>
      </w:pPr>
    </w:lvl>
    <w:lvl w:ilvl="2" w:tplc="0424001B" w:tentative="1">
      <w:start w:val="1"/>
      <w:numFmt w:val="lowerRoman"/>
      <w:lvlText w:val="%3."/>
      <w:lvlJc w:val="right"/>
      <w:pPr>
        <w:ind w:left="2508" w:hanging="180"/>
      </w:pPr>
    </w:lvl>
    <w:lvl w:ilvl="3" w:tplc="0424000F" w:tentative="1">
      <w:start w:val="1"/>
      <w:numFmt w:val="decimal"/>
      <w:lvlText w:val="%4."/>
      <w:lvlJc w:val="left"/>
      <w:pPr>
        <w:ind w:left="3228" w:hanging="360"/>
      </w:pPr>
    </w:lvl>
    <w:lvl w:ilvl="4" w:tplc="04240019" w:tentative="1">
      <w:start w:val="1"/>
      <w:numFmt w:val="lowerLetter"/>
      <w:lvlText w:val="%5."/>
      <w:lvlJc w:val="left"/>
      <w:pPr>
        <w:ind w:left="3948" w:hanging="360"/>
      </w:pPr>
    </w:lvl>
    <w:lvl w:ilvl="5" w:tplc="0424001B" w:tentative="1">
      <w:start w:val="1"/>
      <w:numFmt w:val="lowerRoman"/>
      <w:lvlText w:val="%6."/>
      <w:lvlJc w:val="right"/>
      <w:pPr>
        <w:ind w:left="4668" w:hanging="180"/>
      </w:pPr>
    </w:lvl>
    <w:lvl w:ilvl="6" w:tplc="0424000F" w:tentative="1">
      <w:start w:val="1"/>
      <w:numFmt w:val="decimal"/>
      <w:lvlText w:val="%7."/>
      <w:lvlJc w:val="left"/>
      <w:pPr>
        <w:ind w:left="5388" w:hanging="360"/>
      </w:pPr>
    </w:lvl>
    <w:lvl w:ilvl="7" w:tplc="04240019" w:tentative="1">
      <w:start w:val="1"/>
      <w:numFmt w:val="lowerLetter"/>
      <w:lvlText w:val="%8."/>
      <w:lvlJc w:val="left"/>
      <w:pPr>
        <w:ind w:left="6108" w:hanging="360"/>
      </w:pPr>
    </w:lvl>
    <w:lvl w:ilvl="8" w:tplc="0424001B" w:tentative="1">
      <w:start w:val="1"/>
      <w:numFmt w:val="lowerRoman"/>
      <w:lvlText w:val="%9."/>
      <w:lvlJc w:val="right"/>
      <w:pPr>
        <w:ind w:left="6828" w:hanging="180"/>
      </w:pPr>
    </w:lvl>
  </w:abstractNum>
  <w:abstractNum w:abstractNumId="6" w15:restartNumberingAfterBreak="0">
    <w:nsid w:val="01CC0F64"/>
    <w:multiLevelType w:val="hybridMultilevel"/>
    <w:tmpl w:val="71BE0C12"/>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 w15:restartNumberingAfterBreak="0">
    <w:nsid w:val="033D5F05"/>
    <w:multiLevelType w:val="hybridMultilevel"/>
    <w:tmpl w:val="1DE2ECA2"/>
    <w:lvl w:ilvl="0" w:tplc="0424000F">
      <w:numFmt w:val="bullet"/>
      <w:lvlText w:val="-"/>
      <w:lvlJc w:val="left"/>
      <w:pPr>
        <w:ind w:left="1080" w:hanging="360"/>
      </w:pPr>
      <w:rPr>
        <w:rFonts w:ascii="Times New Roman" w:eastAsia="Times New Roman" w:hAnsi="Times New Roman" w:cs="Times New Roman"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8" w15:restartNumberingAfterBreak="0">
    <w:nsid w:val="074D413E"/>
    <w:multiLevelType w:val="hybridMultilevel"/>
    <w:tmpl w:val="38AEC69A"/>
    <w:lvl w:ilvl="0" w:tplc="0424000F">
      <w:start w:val="8"/>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224C0734"/>
    <w:multiLevelType w:val="multilevel"/>
    <w:tmpl w:val="39C4890A"/>
    <w:styleLink w:val="Slogpodpogflavje"/>
    <w:lvl w:ilvl="0">
      <w:start w:val="1"/>
      <w:numFmt w:val="decimal"/>
      <w:lvlText w:val="%1"/>
      <w:lvlJc w:val="left"/>
      <w:pPr>
        <w:ind w:left="432" w:hanging="432"/>
      </w:pPr>
      <w:rPr>
        <w:rFonts w:hint="default"/>
      </w:rPr>
    </w:lvl>
    <w:lvl w:ilvl="1">
      <w:start w:val="1"/>
      <w:numFmt w:val="decimal"/>
      <w:lvlText w:val="%1.%2"/>
      <w:lvlJc w:val="left"/>
      <w:pPr>
        <w:ind w:left="567" w:hanging="425"/>
      </w:pPr>
      <w:rPr>
        <w:rFonts w:ascii="Arial" w:hAnsi="Arial" w:hint="default"/>
        <w:caps w:val="0"/>
        <w:strike w:val="0"/>
        <w:dstrike w:val="0"/>
        <w:vanish w:val="0"/>
        <w:sz w:val="20"/>
        <w:vertAlign w:val="baseline"/>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246917DC"/>
    <w:multiLevelType w:val="hybridMultilevel"/>
    <w:tmpl w:val="FB988E36"/>
    <w:lvl w:ilvl="0" w:tplc="3A3A1B5E">
      <w:start w:val="1"/>
      <w:numFmt w:val="decimal"/>
      <w:pStyle w:val="Article"/>
      <w:lvlText w:val="%1."/>
      <w:lvlJc w:val="left"/>
      <w:pPr>
        <w:ind w:left="720" w:hanging="360"/>
      </w:pPr>
      <w:rPr>
        <w:rFonts w:ascii="Garamond" w:hAnsi="Garamond" w:hint="default"/>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7EC1728"/>
    <w:multiLevelType w:val="hybridMultilevel"/>
    <w:tmpl w:val="0D4A2928"/>
    <w:lvl w:ilvl="0" w:tplc="58C61474">
      <w:start w:val="1"/>
      <w:numFmt w:val="bullet"/>
      <w:lvlText w:val=""/>
      <w:lvlJc w:val="left"/>
      <w:pPr>
        <w:ind w:left="720" w:hanging="360"/>
      </w:pPr>
      <w:rPr>
        <w:rFonts w:ascii="Symbol" w:hAnsi="Symbol" w:hint="default"/>
      </w:rPr>
    </w:lvl>
    <w:lvl w:ilvl="1" w:tplc="FD2E80C4">
      <w:start w:val="1"/>
      <w:numFmt w:val="bullet"/>
      <w:lvlText w:val="o"/>
      <w:lvlJc w:val="left"/>
      <w:pPr>
        <w:ind w:left="1440" w:hanging="360"/>
      </w:pPr>
      <w:rPr>
        <w:rFonts w:ascii="Courier New" w:hAnsi="Courier New" w:hint="default"/>
      </w:rPr>
    </w:lvl>
    <w:lvl w:ilvl="2" w:tplc="7F38168C">
      <w:start w:val="1"/>
      <w:numFmt w:val="bullet"/>
      <w:lvlText w:val=""/>
      <w:lvlJc w:val="left"/>
      <w:pPr>
        <w:ind w:left="2160" w:hanging="360"/>
      </w:pPr>
      <w:rPr>
        <w:rFonts w:ascii="Wingdings" w:hAnsi="Wingdings" w:hint="default"/>
      </w:rPr>
    </w:lvl>
    <w:lvl w:ilvl="3" w:tplc="45344C5C">
      <w:start w:val="1"/>
      <w:numFmt w:val="bullet"/>
      <w:lvlText w:val=""/>
      <w:lvlJc w:val="left"/>
      <w:pPr>
        <w:ind w:left="2880" w:hanging="360"/>
      </w:pPr>
      <w:rPr>
        <w:rFonts w:ascii="Symbol" w:hAnsi="Symbol" w:hint="default"/>
      </w:rPr>
    </w:lvl>
    <w:lvl w:ilvl="4" w:tplc="F31037E2">
      <w:start w:val="1"/>
      <w:numFmt w:val="bullet"/>
      <w:lvlText w:val="o"/>
      <w:lvlJc w:val="left"/>
      <w:pPr>
        <w:ind w:left="3600" w:hanging="360"/>
      </w:pPr>
      <w:rPr>
        <w:rFonts w:ascii="Courier New" w:hAnsi="Courier New" w:hint="default"/>
      </w:rPr>
    </w:lvl>
    <w:lvl w:ilvl="5" w:tplc="2FB82EF0">
      <w:start w:val="1"/>
      <w:numFmt w:val="bullet"/>
      <w:lvlText w:val=""/>
      <w:lvlJc w:val="left"/>
      <w:pPr>
        <w:ind w:left="4320" w:hanging="360"/>
      </w:pPr>
      <w:rPr>
        <w:rFonts w:ascii="Wingdings" w:hAnsi="Wingdings" w:hint="default"/>
      </w:rPr>
    </w:lvl>
    <w:lvl w:ilvl="6" w:tplc="3BC450F6">
      <w:start w:val="1"/>
      <w:numFmt w:val="bullet"/>
      <w:lvlText w:val=""/>
      <w:lvlJc w:val="left"/>
      <w:pPr>
        <w:ind w:left="5040" w:hanging="360"/>
      </w:pPr>
      <w:rPr>
        <w:rFonts w:ascii="Symbol" w:hAnsi="Symbol" w:hint="default"/>
      </w:rPr>
    </w:lvl>
    <w:lvl w:ilvl="7" w:tplc="5C583160">
      <w:start w:val="1"/>
      <w:numFmt w:val="bullet"/>
      <w:lvlText w:val="o"/>
      <w:lvlJc w:val="left"/>
      <w:pPr>
        <w:ind w:left="5760" w:hanging="360"/>
      </w:pPr>
      <w:rPr>
        <w:rFonts w:ascii="Courier New" w:hAnsi="Courier New" w:hint="default"/>
      </w:rPr>
    </w:lvl>
    <w:lvl w:ilvl="8" w:tplc="9D705A20">
      <w:start w:val="1"/>
      <w:numFmt w:val="bullet"/>
      <w:lvlText w:val=""/>
      <w:lvlJc w:val="left"/>
      <w:pPr>
        <w:ind w:left="6480" w:hanging="360"/>
      </w:pPr>
      <w:rPr>
        <w:rFonts w:ascii="Wingdings" w:hAnsi="Wingdings" w:hint="default"/>
      </w:rPr>
    </w:lvl>
  </w:abstractNum>
  <w:abstractNum w:abstractNumId="12" w15:restartNumberingAfterBreak="0">
    <w:nsid w:val="294E607A"/>
    <w:multiLevelType w:val="hybridMultilevel"/>
    <w:tmpl w:val="0C6CD4B0"/>
    <w:lvl w:ilvl="0" w:tplc="51CA46F6">
      <w:numFmt w:val="bullet"/>
      <w:lvlText w:val="-"/>
      <w:lvlJc w:val="left"/>
      <w:pPr>
        <w:tabs>
          <w:tab w:val="num" w:pos="720"/>
        </w:tabs>
        <w:ind w:left="720" w:hanging="360"/>
      </w:pPr>
      <w:rPr>
        <w:rFonts w:ascii="Arial Narrow" w:eastAsia="Times New Roman" w:hAnsi="Arial Narrow" w:cs="Tahoma"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304327E7"/>
    <w:multiLevelType w:val="multilevel"/>
    <w:tmpl w:val="37CE6A88"/>
    <w:lvl w:ilvl="0">
      <w:start w:val="1"/>
      <w:numFmt w:val="decimal"/>
      <w:pStyle w:val="Slog1"/>
      <w:lvlText w:val="%1."/>
      <w:lvlJc w:val="left"/>
      <w:pPr>
        <w:ind w:left="720" w:hanging="360"/>
      </w:pPr>
      <w:rPr>
        <w:rFonts w:hint="default"/>
      </w:rPr>
    </w:lvl>
    <w:lvl w:ilvl="1">
      <w:start w:val="1"/>
      <w:numFmt w:val="decimal"/>
      <w:pStyle w:val="Slog2"/>
      <w:lvlText w:val="%1.%2."/>
      <w:lvlJc w:val="left"/>
      <w:pPr>
        <w:ind w:left="1440" w:hanging="360"/>
      </w:pPr>
      <w:rPr>
        <w:rFonts w:hint="default"/>
      </w:rPr>
    </w:lvl>
    <w:lvl w:ilvl="2">
      <w:start w:val="1"/>
      <w:numFmt w:val="decimal"/>
      <w:pStyle w:val="Slog3"/>
      <w:lvlText w:val="%1.%2.%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15:restartNumberingAfterBreak="0">
    <w:nsid w:val="313C0187"/>
    <w:multiLevelType w:val="hybridMultilevel"/>
    <w:tmpl w:val="154E9A92"/>
    <w:lvl w:ilvl="0" w:tplc="5EDCA82C">
      <w:start w:val="1"/>
      <w:numFmt w:val="decimal"/>
      <w:pStyle w:val="Clen"/>
      <w:lvlText w:val="%1."/>
      <w:lvlJc w:val="left"/>
      <w:pPr>
        <w:tabs>
          <w:tab w:val="num" w:pos="360"/>
        </w:tabs>
        <w:ind w:left="360" w:hanging="360"/>
      </w:pPr>
      <w:rPr>
        <w:rFonts w:hint="default"/>
      </w:rPr>
    </w:lvl>
    <w:lvl w:ilvl="1" w:tplc="04240001">
      <w:start w:val="1"/>
      <w:numFmt w:val="bullet"/>
      <w:lvlText w:val=""/>
      <w:lvlJc w:val="left"/>
      <w:pPr>
        <w:tabs>
          <w:tab w:val="num" w:pos="1440"/>
        </w:tabs>
        <w:ind w:left="1440" w:hanging="360"/>
      </w:pPr>
      <w:rPr>
        <w:rFonts w:ascii="Symbol" w:hAnsi="Symbol" w:hint="default"/>
      </w:r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15" w15:restartNumberingAfterBreak="0">
    <w:nsid w:val="35413ADE"/>
    <w:multiLevelType w:val="hybridMultilevel"/>
    <w:tmpl w:val="379CAB90"/>
    <w:lvl w:ilvl="0" w:tplc="241CAEAA">
      <w:start w:val="1"/>
      <w:numFmt w:val="decimal"/>
      <w:lvlText w:val="%1."/>
      <w:lvlJc w:val="left"/>
      <w:pPr>
        <w:tabs>
          <w:tab w:val="num" w:pos="360"/>
        </w:tabs>
        <w:ind w:left="360" w:hanging="360"/>
      </w:pPr>
    </w:lvl>
    <w:lvl w:ilvl="1" w:tplc="38708D48">
      <w:numFmt w:val="none"/>
      <w:lvlText w:val=""/>
      <w:lvlJc w:val="left"/>
      <w:pPr>
        <w:tabs>
          <w:tab w:val="num" w:pos="360"/>
        </w:tabs>
      </w:pPr>
    </w:lvl>
    <w:lvl w:ilvl="2" w:tplc="A2169A68">
      <w:numFmt w:val="none"/>
      <w:lvlText w:val=""/>
      <w:lvlJc w:val="left"/>
      <w:pPr>
        <w:tabs>
          <w:tab w:val="num" w:pos="360"/>
        </w:tabs>
      </w:pPr>
    </w:lvl>
    <w:lvl w:ilvl="3" w:tplc="22103E74">
      <w:numFmt w:val="none"/>
      <w:lvlText w:val=""/>
      <w:lvlJc w:val="left"/>
      <w:pPr>
        <w:tabs>
          <w:tab w:val="num" w:pos="360"/>
        </w:tabs>
      </w:pPr>
    </w:lvl>
    <w:lvl w:ilvl="4" w:tplc="5B14A478">
      <w:numFmt w:val="none"/>
      <w:lvlText w:val=""/>
      <w:lvlJc w:val="left"/>
      <w:pPr>
        <w:tabs>
          <w:tab w:val="num" w:pos="360"/>
        </w:tabs>
      </w:pPr>
    </w:lvl>
    <w:lvl w:ilvl="5" w:tplc="1C08D478">
      <w:numFmt w:val="none"/>
      <w:lvlText w:val=""/>
      <w:lvlJc w:val="left"/>
      <w:pPr>
        <w:tabs>
          <w:tab w:val="num" w:pos="360"/>
        </w:tabs>
      </w:pPr>
    </w:lvl>
    <w:lvl w:ilvl="6" w:tplc="7F6A8DA8">
      <w:numFmt w:val="none"/>
      <w:lvlText w:val=""/>
      <w:lvlJc w:val="left"/>
      <w:pPr>
        <w:tabs>
          <w:tab w:val="num" w:pos="360"/>
        </w:tabs>
      </w:pPr>
    </w:lvl>
    <w:lvl w:ilvl="7" w:tplc="D79CFE42">
      <w:numFmt w:val="none"/>
      <w:lvlText w:val=""/>
      <w:lvlJc w:val="left"/>
      <w:pPr>
        <w:tabs>
          <w:tab w:val="num" w:pos="360"/>
        </w:tabs>
      </w:pPr>
    </w:lvl>
    <w:lvl w:ilvl="8" w:tplc="B7861488">
      <w:numFmt w:val="none"/>
      <w:lvlText w:val=""/>
      <w:lvlJc w:val="left"/>
      <w:pPr>
        <w:tabs>
          <w:tab w:val="num" w:pos="360"/>
        </w:tabs>
      </w:pPr>
    </w:lvl>
  </w:abstractNum>
  <w:abstractNum w:abstractNumId="16" w15:restartNumberingAfterBreak="0">
    <w:nsid w:val="373F1AB6"/>
    <w:multiLevelType w:val="hybridMultilevel"/>
    <w:tmpl w:val="EA8A3296"/>
    <w:lvl w:ilvl="0" w:tplc="0424000F">
      <w:start w:val="2"/>
      <w:numFmt w:val="decimal"/>
      <w:lvlText w:val="%1."/>
      <w:lvlJc w:val="left"/>
      <w:pPr>
        <w:ind w:left="928" w:hanging="360"/>
      </w:pPr>
      <w:rPr>
        <w:rFonts w:hint="default"/>
      </w:rPr>
    </w:lvl>
    <w:lvl w:ilvl="1" w:tplc="04240019" w:tentative="1">
      <w:start w:val="1"/>
      <w:numFmt w:val="lowerLetter"/>
      <w:lvlText w:val="%2."/>
      <w:lvlJc w:val="left"/>
      <w:pPr>
        <w:ind w:left="1648" w:hanging="360"/>
      </w:pPr>
    </w:lvl>
    <w:lvl w:ilvl="2" w:tplc="0424001B" w:tentative="1">
      <w:start w:val="1"/>
      <w:numFmt w:val="lowerRoman"/>
      <w:lvlText w:val="%3."/>
      <w:lvlJc w:val="right"/>
      <w:pPr>
        <w:ind w:left="2368" w:hanging="180"/>
      </w:pPr>
    </w:lvl>
    <w:lvl w:ilvl="3" w:tplc="0424000F" w:tentative="1">
      <w:start w:val="1"/>
      <w:numFmt w:val="decimal"/>
      <w:lvlText w:val="%4."/>
      <w:lvlJc w:val="left"/>
      <w:pPr>
        <w:ind w:left="3088" w:hanging="360"/>
      </w:pPr>
    </w:lvl>
    <w:lvl w:ilvl="4" w:tplc="04240019" w:tentative="1">
      <w:start w:val="1"/>
      <w:numFmt w:val="lowerLetter"/>
      <w:lvlText w:val="%5."/>
      <w:lvlJc w:val="left"/>
      <w:pPr>
        <w:ind w:left="3808" w:hanging="360"/>
      </w:pPr>
    </w:lvl>
    <w:lvl w:ilvl="5" w:tplc="0424001B" w:tentative="1">
      <w:start w:val="1"/>
      <w:numFmt w:val="lowerRoman"/>
      <w:lvlText w:val="%6."/>
      <w:lvlJc w:val="right"/>
      <w:pPr>
        <w:ind w:left="4528" w:hanging="180"/>
      </w:pPr>
    </w:lvl>
    <w:lvl w:ilvl="6" w:tplc="0424000F" w:tentative="1">
      <w:start w:val="1"/>
      <w:numFmt w:val="decimal"/>
      <w:lvlText w:val="%7."/>
      <w:lvlJc w:val="left"/>
      <w:pPr>
        <w:ind w:left="5248" w:hanging="360"/>
      </w:pPr>
    </w:lvl>
    <w:lvl w:ilvl="7" w:tplc="04240019" w:tentative="1">
      <w:start w:val="1"/>
      <w:numFmt w:val="lowerLetter"/>
      <w:lvlText w:val="%8."/>
      <w:lvlJc w:val="left"/>
      <w:pPr>
        <w:ind w:left="5968" w:hanging="360"/>
      </w:pPr>
    </w:lvl>
    <w:lvl w:ilvl="8" w:tplc="0424001B" w:tentative="1">
      <w:start w:val="1"/>
      <w:numFmt w:val="lowerRoman"/>
      <w:lvlText w:val="%9."/>
      <w:lvlJc w:val="right"/>
      <w:pPr>
        <w:ind w:left="6688" w:hanging="180"/>
      </w:pPr>
    </w:lvl>
  </w:abstractNum>
  <w:abstractNum w:abstractNumId="17" w15:restartNumberingAfterBreak="0">
    <w:nsid w:val="3A2B43A4"/>
    <w:multiLevelType w:val="hybridMultilevel"/>
    <w:tmpl w:val="73CE25E2"/>
    <w:lvl w:ilvl="0" w:tplc="65BC538C">
      <w:start w:val="1"/>
      <w:numFmt w:val="decimal"/>
      <w:lvlText w:val="%1."/>
      <w:lvlJc w:val="left"/>
      <w:pPr>
        <w:ind w:left="72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3D5535A5"/>
    <w:multiLevelType w:val="multilevel"/>
    <w:tmpl w:val="E32475F6"/>
    <w:lvl w:ilvl="0">
      <w:start w:val="1"/>
      <w:numFmt w:val="decimal"/>
      <w:lvlText w:val="%1"/>
      <w:lvlJc w:val="left"/>
      <w:pPr>
        <w:ind w:left="432" w:hanging="432"/>
      </w:pPr>
    </w:lvl>
    <w:lvl w:ilvl="1">
      <w:start w:val="1"/>
      <w:numFmt w:val="decimal"/>
      <w:pStyle w:val="Podpoglavje"/>
      <w:lvlText w:val="%1.%2"/>
      <w:lvlJc w:val="left"/>
      <w:pPr>
        <w:ind w:left="57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Podpoglavje2"/>
      <w:lvlText w:val="%1.%2.%3"/>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429A42D7"/>
    <w:multiLevelType w:val="multilevel"/>
    <w:tmpl w:val="7AA8DE7A"/>
    <w:lvl w:ilvl="0">
      <w:start w:val="1"/>
      <w:numFmt w:val="decimal"/>
      <w:lvlText w:val="%1."/>
      <w:legacy w:legacy="1" w:legacySpace="0" w:legacyIndent="283"/>
      <w:lvlJc w:val="left"/>
      <w:pPr>
        <w:ind w:left="283" w:hanging="283"/>
      </w:pPr>
      <w:rPr>
        <w:b w:val="0"/>
        <w:bCs/>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0" w15:restartNumberingAfterBreak="0">
    <w:nsid w:val="439C7BB8"/>
    <w:multiLevelType w:val="hybridMultilevel"/>
    <w:tmpl w:val="42C6FF5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46880DD0"/>
    <w:multiLevelType w:val="multilevel"/>
    <w:tmpl w:val="26B20668"/>
    <w:styleLink w:val="WW8Num37"/>
    <w:lvl w:ilvl="0">
      <w:start w:val="11"/>
      <w:numFmt w:val="decimal"/>
      <w:lvlText w:val="%1."/>
      <w:lvlJc w:val="left"/>
      <w:pPr>
        <w:ind w:left="786" w:hanging="360"/>
      </w:pPr>
    </w:lvl>
    <w:lvl w:ilvl="1">
      <w:numFmt w:val="bullet"/>
      <w:lvlText w:val=""/>
      <w:lvlJc w:val="left"/>
      <w:pPr>
        <w:ind w:left="1440" w:hanging="360"/>
      </w:pPr>
      <w:rPr>
        <w:rFonts w:ascii="Symbol" w:hAnsi="Symbol" w:cs="Symbol"/>
        <w:sz w:val="22"/>
        <w:szCs w:val="22"/>
      </w:rPr>
    </w:lvl>
    <w:lvl w:ilvl="2">
      <w:start w:val="3"/>
      <w:numFmt w:val="upperLetter"/>
      <w:lvlText w:val="%3."/>
      <w:lvlJc w:val="left"/>
      <w:pPr>
        <w:ind w:left="2340" w:hanging="360"/>
      </w:pPr>
    </w:lvl>
    <w:lvl w:ilvl="3">
      <w:start w:val="8"/>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47F84210"/>
    <w:multiLevelType w:val="multilevel"/>
    <w:tmpl w:val="A968A7BE"/>
    <w:lvl w:ilvl="0">
      <w:start w:val="1"/>
      <w:numFmt w:val="decimal"/>
      <w:pStyle w:val="Naslov2MK"/>
      <w:lvlText w:val="%1."/>
      <w:lvlJc w:val="left"/>
      <w:pPr>
        <w:tabs>
          <w:tab w:val="num" w:pos="720"/>
        </w:tabs>
        <w:ind w:left="720" w:hanging="360"/>
      </w:pPr>
      <w:rPr>
        <w:rFonts w:hint="default"/>
      </w:rPr>
    </w:lvl>
    <w:lvl w:ilvl="1">
      <w:start w:val="1"/>
      <w:numFmt w:val="decimal"/>
      <w:isLgl/>
      <w:lvlText w:val="%1.%2."/>
      <w:lvlJc w:val="left"/>
      <w:pPr>
        <w:tabs>
          <w:tab w:val="num" w:pos="765"/>
        </w:tabs>
        <w:ind w:left="765" w:hanging="405"/>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23" w15:restartNumberingAfterBreak="0">
    <w:nsid w:val="4DB7344B"/>
    <w:multiLevelType w:val="hybridMultilevel"/>
    <w:tmpl w:val="A5CE3A3E"/>
    <w:lvl w:ilvl="0" w:tplc="F08A874E">
      <w:start w:val="8"/>
      <w:numFmt w:val="bullet"/>
      <w:lvlText w:val="-"/>
      <w:lvlJc w:val="left"/>
      <w:pPr>
        <w:tabs>
          <w:tab w:val="num" w:pos="1080"/>
        </w:tabs>
        <w:ind w:left="1080" w:hanging="360"/>
      </w:pPr>
      <w:rPr>
        <w:rFonts w:ascii="Times New Roman" w:eastAsia="Times New Roman" w:hAnsi="Times New Roman" w:cs="Times New Roman"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4" w15:restartNumberingAfterBreak="0">
    <w:nsid w:val="4FCD2B06"/>
    <w:multiLevelType w:val="hybridMultilevel"/>
    <w:tmpl w:val="77FA3E16"/>
    <w:lvl w:ilvl="0" w:tplc="CEBA327E">
      <w:start w:val="2"/>
      <w:numFmt w:val="bullet"/>
      <w:lvlText w:val="-"/>
      <w:lvlJc w:val="left"/>
      <w:pPr>
        <w:tabs>
          <w:tab w:val="num" w:pos="1305"/>
        </w:tabs>
        <w:ind w:left="1305" w:hanging="360"/>
      </w:pPr>
      <w:rPr>
        <w:rFonts w:ascii="Times New Roman" w:eastAsia="Times New Roman" w:hAnsi="Times New Roman" w:cs="Times New Roman" w:hint="default"/>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25" w15:restartNumberingAfterBreak="0">
    <w:nsid w:val="50174462"/>
    <w:multiLevelType w:val="hybridMultilevel"/>
    <w:tmpl w:val="E124BF58"/>
    <w:lvl w:ilvl="0" w:tplc="51CA46F6">
      <w:numFmt w:val="bullet"/>
      <w:lvlText w:val="-"/>
      <w:lvlJc w:val="left"/>
      <w:pPr>
        <w:tabs>
          <w:tab w:val="num" w:pos="720"/>
        </w:tabs>
        <w:ind w:left="720" w:hanging="360"/>
      </w:pPr>
      <w:rPr>
        <w:rFonts w:ascii="Arial Narrow" w:eastAsia="Times New Roman" w:hAnsi="Arial Narrow" w:cs="Tahoma" w:hint="default"/>
      </w:rPr>
    </w:lvl>
    <w:lvl w:ilvl="1" w:tplc="0424000F">
      <w:start w:val="1"/>
      <w:numFmt w:val="decimal"/>
      <w:lvlText w:val="%2."/>
      <w:lvlJc w:val="left"/>
      <w:pPr>
        <w:tabs>
          <w:tab w:val="num" w:pos="1080"/>
        </w:tabs>
        <w:ind w:left="1080" w:hanging="360"/>
      </w:pPr>
      <w:rPr>
        <w:rFonts w:hint="default"/>
      </w:rPr>
    </w:lvl>
    <w:lvl w:ilvl="2" w:tplc="4DECC4EC">
      <w:start w:val="14"/>
      <w:numFmt w:val="decimal"/>
      <w:lvlText w:val="%3-"/>
      <w:lvlJc w:val="left"/>
      <w:pPr>
        <w:tabs>
          <w:tab w:val="num" w:pos="1800"/>
        </w:tabs>
        <w:ind w:left="1800" w:hanging="360"/>
      </w:pPr>
      <w:rPr>
        <w:rFont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26" w15:restartNumberingAfterBreak="0">
    <w:nsid w:val="5130526A"/>
    <w:multiLevelType w:val="hybridMultilevel"/>
    <w:tmpl w:val="F19485F2"/>
    <w:lvl w:ilvl="0" w:tplc="2ED4E4E8">
      <w:start w:val="15"/>
      <w:numFmt w:val="decimal"/>
      <w:lvlText w:val="%1."/>
      <w:lvlJc w:val="left"/>
      <w:pPr>
        <w:ind w:left="720" w:hanging="360"/>
      </w:pPr>
      <w:rPr>
        <w:rFonts w:hint="default"/>
        <w:b w:val="0"/>
        <w:bCs/>
        <w:i w:val="0"/>
        <w:i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532B6650"/>
    <w:multiLevelType w:val="hybridMultilevel"/>
    <w:tmpl w:val="8676C9F2"/>
    <w:lvl w:ilvl="0" w:tplc="570E15CA">
      <w:start w:val="1"/>
      <w:numFmt w:val="decimal"/>
      <w:lvlText w:val="%1."/>
      <w:lvlJc w:val="left"/>
      <w:pPr>
        <w:tabs>
          <w:tab w:val="num" w:pos="360"/>
        </w:tabs>
        <w:ind w:left="360" w:hanging="360"/>
      </w:pPr>
      <w:rPr>
        <w:rFonts w:hint="default"/>
        <w:b/>
      </w:rPr>
    </w:lvl>
    <w:lvl w:ilvl="1" w:tplc="A1B652AE">
      <w:start w:val="1"/>
      <w:numFmt w:val="lowerLetter"/>
      <w:lvlText w:val="%2)"/>
      <w:lvlJc w:val="left"/>
      <w:pPr>
        <w:ind w:left="1080" w:hanging="360"/>
      </w:pPr>
      <w:rPr>
        <w:rFonts w:hint="default"/>
      </w:rPr>
    </w:lvl>
    <w:lvl w:ilvl="2" w:tplc="D1A65D8A">
      <w:start w:val="4"/>
      <w:numFmt w:val="bullet"/>
      <w:lvlText w:val="•"/>
      <w:lvlJc w:val="left"/>
      <w:pPr>
        <w:ind w:left="2325" w:hanging="705"/>
      </w:pPr>
      <w:rPr>
        <w:rFonts w:ascii="Arial" w:eastAsia="Calibri" w:hAnsi="Arial" w:cs="Arial" w:hint="default"/>
      </w:rPr>
    </w:lvl>
    <w:lvl w:ilvl="3" w:tplc="0424000F" w:tentative="1">
      <w:start w:val="1"/>
      <w:numFmt w:val="decimal"/>
      <w:lvlText w:val="%4."/>
      <w:lvlJc w:val="left"/>
      <w:pPr>
        <w:tabs>
          <w:tab w:val="num" w:pos="2520"/>
        </w:tabs>
        <w:ind w:left="2520" w:hanging="360"/>
      </w:p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28" w15:restartNumberingAfterBreak="0">
    <w:nsid w:val="5CA27080"/>
    <w:multiLevelType w:val="multilevel"/>
    <w:tmpl w:val="F9D634C4"/>
    <w:lvl w:ilvl="0">
      <w:start w:val="1"/>
      <w:numFmt w:val="decimal"/>
      <w:lvlText w:val="%1."/>
      <w:legacy w:legacy="1" w:legacySpace="120" w:legacyIndent="360"/>
      <w:lvlJc w:val="left"/>
      <w:pPr>
        <w:ind w:left="360" w:hanging="360"/>
      </w:pPr>
      <w:rPr>
        <w:b w:val="0"/>
        <w:i w:val="0"/>
      </w:rPr>
    </w:lvl>
    <w:lvl w:ilvl="1">
      <w:start w:val="1"/>
      <w:numFmt w:val="lowerLetter"/>
      <w:lvlText w:val="%2."/>
      <w:legacy w:legacy="1" w:legacySpace="120" w:legacyIndent="360"/>
      <w:lvlJc w:val="left"/>
      <w:pPr>
        <w:ind w:left="720" w:hanging="360"/>
      </w:pPr>
    </w:lvl>
    <w:lvl w:ilvl="2">
      <w:start w:val="1"/>
      <w:numFmt w:val="lowerRoman"/>
      <w:lvlText w:val="%3."/>
      <w:legacy w:legacy="1" w:legacySpace="120" w:legacyIndent="180"/>
      <w:lvlJc w:val="left"/>
      <w:pPr>
        <w:ind w:left="900" w:hanging="180"/>
      </w:pPr>
    </w:lvl>
    <w:lvl w:ilvl="3">
      <w:start w:val="1"/>
      <w:numFmt w:val="decimal"/>
      <w:lvlText w:val="%4."/>
      <w:legacy w:legacy="1" w:legacySpace="120" w:legacyIndent="360"/>
      <w:lvlJc w:val="left"/>
      <w:pPr>
        <w:ind w:left="1260" w:hanging="360"/>
      </w:pPr>
      <w:rPr>
        <w:i w:val="0"/>
      </w:rPr>
    </w:lvl>
    <w:lvl w:ilvl="4">
      <w:start w:val="1"/>
      <w:numFmt w:val="lowerLetter"/>
      <w:lvlText w:val="%5."/>
      <w:legacy w:legacy="1" w:legacySpace="120" w:legacyIndent="360"/>
      <w:lvlJc w:val="left"/>
      <w:pPr>
        <w:ind w:left="1620" w:hanging="360"/>
      </w:pPr>
    </w:lvl>
    <w:lvl w:ilvl="5">
      <w:start w:val="1"/>
      <w:numFmt w:val="lowerRoman"/>
      <w:lvlText w:val="%6."/>
      <w:legacy w:legacy="1" w:legacySpace="120" w:legacyIndent="180"/>
      <w:lvlJc w:val="left"/>
      <w:pPr>
        <w:ind w:left="1800" w:hanging="180"/>
      </w:pPr>
    </w:lvl>
    <w:lvl w:ilvl="6">
      <w:start w:val="1"/>
      <w:numFmt w:val="decimal"/>
      <w:lvlText w:val="%7."/>
      <w:legacy w:legacy="1" w:legacySpace="120" w:legacyIndent="360"/>
      <w:lvlJc w:val="left"/>
      <w:pPr>
        <w:ind w:left="2160" w:hanging="360"/>
      </w:pPr>
    </w:lvl>
    <w:lvl w:ilvl="7">
      <w:start w:val="1"/>
      <w:numFmt w:val="lowerLetter"/>
      <w:lvlText w:val="%8."/>
      <w:legacy w:legacy="1" w:legacySpace="120" w:legacyIndent="360"/>
      <w:lvlJc w:val="left"/>
      <w:pPr>
        <w:ind w:left="2520" w:hanging="360"/>
      </w:pPr>
    </w:lvl>
    <w:lvl w:ilvl="8">
      <w:start w:val="1"/>
      <w:numFmt w:val="lowerRoman"/>
      <w:lvlText w:val="%9."/>
      <w:legacy w:legacy="1" w:legacySpace="120" w:legacyIndent="180"/>
      <w:lvlJc w:val="left"/>
      <w:pPr>
        <w:ind w:left="2700" w:hanging="180"/>
      </w:pPr>
    </w:lvl>
  </w:abstractNum>
  <w:abstractNum w:abstractNumId="29" w15:restartNumberingAfterBreak="0">
    <w:nsid w:val="625815E3"/>
    <w:multiLevelType w:val="hybridMultilevel"/>
    <w:tmpl w:val="B608BE2C"/>
    <w:lvl w:ilvl="0" w:tplc="DFD69F6A">
      <w:start w:val="9"/>
      <w:numFmt w:val="bullet"/>
      <w:lvlText w:val="-"/>
      <w:lvlJc w:val="left"/>
      <w:pPr>
        <w:ind w:left="1068" w:hanging="360"/>
      </w:pPr>
      <w:rPr>
        <w:rFonts w:ascii="Calibri" w:eastAsia="Times New Roman" w:hAnsi="Calibri" w:hint="default"/>
      </w:rPr>
    </w:lvl>
    <w:lvl w:ilvl="1" w:tplc="04240003">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30" w15:restartNumberingAfterBreak="0">
    <w:nsid w:val="62D262D8"/>
    <w:multiLevelType w:val="hybridMultilevel"/>
    <w:tmpl w:val="9E4650FA"/>
    <w:lvl w:ilvl="0" w:tplc="51CA46F6">
      <w:numFmt w:val="bullet"/>
      <w:lvlText w:val="-"/>
      <w:lvlJc w:val="left"/>
      <w:pPr>
        <w:tabs>
          <w:tab w:val="num" w:pos="720"/>
        </w:tabs>
        <w:ind w:left="720" w:hanging="360"/>
      </w:pPr>
      <w:rPr>
        <w:rFonts w:ascii="Arial Narrow" w:eastAsia="Times New Roman" w:hAnsi="Arial Narrow"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6618724A"/>
    <w:multiLevelType w:val="hybridMultilevel"/>
    <w:tmpl w:val="C34E1D02"/>
    <w:lvl w:ilvl="0" w:tplc="5C300994">
      <w:start w:val="1"/>
      <w:numFmt w:val="decimal"/>
      <w:lvlText w:val="%1."/>
      <w:lvlJc w:val="left"/>
      <w:pPr>
        <w:tabs>
          <w:tab w:val="num" w:pos="360"/>
        </w:tabs>
        <w:ind w:left="360" w:hanging="360"/>
      </w:pPr>
      <w:rPr>
        <w:rFonts w:hint="default"/>
        <w:b w:val="0"/>
        <w:bCs/>
        <w:sz w:val="22"/>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32" w15:restartNumberingAfterBreak="0">
    <w:nsid w:val="67A337FF"/>
    <w:multiLevelType w:val="hybridMultilevel"/>
    <w:tmpl w:val="04207B64"/>
    <w:lvl w:ilvl="0" w:tplc="51CA46F6">
      <w:numFmt w:val="bullet"/>
      <w:lvlText w:val="-"/>
      <w:lvlJc w:val="left"/>
      <w:pPr>
        <w:ind w:left="720" w:hanging="360"/>
      </w:pPr>
      <w:rPr>
        <w:rFonts w:ascii="Arial Narrow" w:eastAsia="Times New Roman" w:hAnsi="Arial Narrow"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6AD81CBC"/>
    <w:multiLevelType w:val="hybridMultilevel"/>
    <w:tmpl w:val="B7364AA4"/>
    <w:lvl w:ilvl="0" w:tplc="FBDCD0A0">
      <w:start w:val="3"/>
      <w:numFmt w:val="decimal"/>
      <w:lvlText w:val="%1."/>
      <w:lvlJc w:val="left"/>
      <w:pPr>
        <w:tabs>
          <w:tab w:val="num" w:pos="360"/>
        </w:tabs>
        <w:ind w:left="360" w:hanging="360"/>
      </w:pPr>
      <w:rPr>
        <w:rFonts w:hint="default"/>
        <w:b w:val="0"/>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71ED6102"/>
    <w:multiLevelType w:val="hybridMultilevel"/>
    <w:tmpl w:val="71E0FF84"/>
    <w:lvl w:ilvl="0" w:tplc="FE58FAB6">
      <w:start w:val="1"/>
      <w:numFmt w:val="decimal"/>
      <w:lvlText w:val="%1."/>
      <w:lvlJc w:val="left"/>
      <w:pPr>
        <w:tabs>
          <w:tab w:val="num" w:pos="360"/>
        </w:tabs>
        <w:ind w:left="360" w:hanging="360"/>
      </w:pPr>
      <w:rPr>
        <w:rFonts w:hint="default"/>
      </w:rPr>
    </w:lvl>
    <w:lvl w:ilvl="1" w:tplc="1E2AA3FA">
      <w:numFmt w:val="bullet"/>
      <w:pStyle w:val="Nastevajpogod"/>
      <w:lvlText w:val="-"/>
      <w:lvlJc w:val="left"/>
      <w:pPr>
        <w:tabs>
          <w:tab w:val="num" w:pos="1440"/>
        </w:tabs>
        <w:ind w:left="1440" w:hanging="360"/>
      </w:pPr>
      <w:rPr>
        <w:rFonts w:ascii="Times New Roman" w:eastAsia="Times New Roman" w:hAnsi="Times New Roman" w:cs="Times New Roman" w:hint="default"/>
      </w:rPr>
    </w:lvl>
    <w:lvl w:ilvl="2" w:tplc="0424001B">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35" w15:restartNumberingAfterBreak="0">
    <w:nsid w:val="75D4208A"/>
    <w:multiLevelType w:val="hybridMultilevel"/>
    <w:tmpl w:val="AF3E6E20"/>
    <w:lvl w:ilvl="0" w:tplc="E2BE435E">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621272B"/>
    <w:multiLevelType w:val="hybridMultilevel"/>
    <w:tmpl w:val="41A6E876"/>
    <w:lvl w:ilvl="0" w:tplc="7690FFB4">
      <w:start w:val="1"/>
      <w:numFmt w:val="upperRoman"/>
      <w:lvlText w:val="%1."/>
      <w:lvlJc w:val="left"/>
      <w:pPr>
        <w:ind w:left="1080" w:hanging="720"/>
      </w:pPr>
      <w:rPr>
        <w:rFonts w:hint="default"/>
        <w:b w:val="0"/>
        <w:sz w:val="22"/>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7" w15:restartNumberingAfterBreak="0">
    <w:nsid w:val="76DB0104"/>
    <w:multiLevelType w:val="hybridMultilevel"/>
    <w:tmpl w:val="896C6EEE"/>
    <w:lvl w:ilvl="0" w:tplc="3D601CF8">
      <w:start w:val="2"/>
      <w:numFmt w:val="decimal"/>
      <w:lvlText w:val="%1."/>
      <w:lvlJc w:val="left"/>
      <w:pPr>
        <w:tabs>
          <w:tab w:val="num" w:pos="360"/>
        </w:tabs>
        <w:ind w:left="360" w:hanging="360"/>
      </w:pPr>
      <w:rPr>
        <w:rFonts w:hint="default"/>
        <w:b w:val="0"/>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8" w15:restartNumberingAfterBreak="0">
    <w:nsid w:val="7F3D2B2C"/>
    <w:multiLevelType w:val="multilevel"/>
    <w:tmpl w:val="EA50A998"/>
    <w:styleLink w:val="WW8Num43"/>
    <w:lvl w:ilvl="0">
      <w:numFmt w:val="bullet"/>
      <w:lvlText w:val=""/>
      <w:lvlJc w:val="left"/>
      <w:pPr>
        <w:ind w:left="720" w:hanging="360"/>
      </w:pPr>
      <w:rPr>
        <w:rFonts w:ascii="Symbol" w:hAnsi="Symbol" w:cs="Symbol"/>
        <w:sz w:val="22"/>
        <w:szCs w:val="22"/>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sz w:val="22"/>
        <w:szCs w:val="22"/>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sz w:val="22"/>
        <w:szCs w:val="22"/>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num w:numId="1" w16cid:durableId="1843738188">
    <w:abstractNumId w:val="1"/>
    <w:lvlOverride w:ilvl="0">
      <w:lvl w:ilvl="0">
        <w:start w:val="1"/>
        <w:numFmt w:val="bullet"/>
        <w:lvlText w:val=""/>
        <w:lvlJc w:val="left"/>
        <w:pPr>
          <w:tabs>
            <w:tab w:val="num" w:pos="360"/>
          </w:tabs>
          <w:ind w:left="360" w:hanging="360"/>
        </w:pPr>
        <w:rPr>
          <w:rFonts w:ascii="Symbol" w:hAnsi="Symbol" w:hint="default"/>
        </w:rPr>
      </w:lvl>
    </w:lvlOverride>
  </w:num>
  <w:num w:numId="2" w16cid:durableId="798304026">
    <w:abstractNumId w:val="28"/>
  </w:num>
  <w:num w:numId="3" w16cid:durableId="1360622774">
    <w:abstractNumId w:val="15"/>
  </w:num>
  <w:num w:numId="4" w16cid:durableId="2062359149">
    <w:abstractNumId w:val="0"/>
  </w:num>
  <w:num w:numId="5" w16cid:durableId="2005428287">
    <w:abstractNumId w:val="14"/>
  </w:num>
  <w:num w:numId="6" w16cid:durableId="250165645">
    <w:abstractNumId w:val="25"/>
  </w:num>
  <w:num w:numId="7" w16cid:durableId="1606424071">
    <w:abstractNumId w:val="35"/>
  </w:num>
  <w:num w:numId="8" w16cid:durableId="1019966273">
    <w:abstractNumId w:val="27"/>
  </w:num>
  <w:num w:numId="9" w16cid:durableId="144052480">
    <w:abstractNumId w:val="19"/>
  </w:num>
  <w:num w:numId="10" w16cid:durableId="583998998">
    <w:abstractNumId w:val="22"/>
  </w:num>
  <w:num w:numId="11" w16cid:durableId="193887288">
    <w:abstractNumId w:val="34"/>
  </w:num>
  <w:num w:numId="12" w16cid:durableId="490950297">
    <w:abstractNumId w:val="12"/>
  </w:num>
  <w:num w:numId="13" w16cid:durableId="1190878271">
    <w:abstractNumId w:val="24"/>
  </w:num>
  <w:num w:numId="14" w16cid:durableId="1836188777">
    <w:abstractNumId w:val="5"/>
  </w:num>
  <w:num w:numId="15" w16cid:durableId="1697342616">
    <w:abstractNumId w:val="7"/>
  </w:num>
  <w:num w:numId="16" w16cid:durableId="2016569600">
    <w:abstractNumId w:val="23"/>
  </w:num>
  <w:num w:numId="17" w16cid:durableId="777219232">
    <w:abstractNumId w:val="6"/>
  </w:num>
  <w:num w:numId="18" w16cid:durableId="478496198">
    <w:abstractNumId w:val="37"/>
  </w:num>
  <w:num w:numId="19" w16cid:durableId="1419134720">
    <w:abstractNumId w:val="2"/>
  </w:num>
  <w:num w:numId="20" w16cid:durableId="1867669127">
    <w:abstractNumId w:val="36"/>
  </w:num>
  <w:num w:numId="21" w16cid:durableId="52505421">
    <w:abstractNumId w:val="33"/>
  </w:num>
  <w:num w:numId="22" w16cid:durableId="1200623597">
    <w:abstractNumId w:val="31"/>
  </w:num>
  <w:num w:numId="23" w16cid:durableId="1457482798">
    <w:abstractNumId w:val="32"/>
  </w:num>
  <w:num w:numId="24" w16cid:durableId="1317152452">
    <w:abstractNumId w:val="4"/>
  </w:num>
  <w:num w:numId="25" w16cid:durableId="377247854">
    <w:abstractNumId w:val="9"/>
  </w:num>
  <w:num w:numId="26" w16cid:durableId="1721710419">
    <w:abstractNumId w:val="18"/>
  </w:num>
  <w:num w:numId="27" w16cid:durableId="2073890683">
    <w:abstractNumId w:val="3"/>
  </w:num>
  <w:num w:numId="28" w16cid:durableId="446853394">
    <w:abstractNumId w:val="10"/>
  </w:num>
  <w:num w:numId="29" w16cid:durableId="552160751">
    <w:abstractNumId w:val="13"/>
  </w:num>
  <w:num w:numId="30" w16cid:durableId="1720517033">
    <w:abstractNumId w:val="21"/>
  </w:num>
  <w:num w:numId="31" w16cid:durableId="124549713">
    <w:abstractNumId w:val="38"/>
  </w:num>
  <w:num w:numId="32" w16cid:durableId="648821589">
    <w:abstractNumId w:val="11"/>
  </w:num>
  <w:num w:numId="33" w16cid:durableId="1440877733">
    <w:abstractNumId w:val="8"/>
  </w:num>
  <w:num w:numId="34" w16cid:durableId="301353320">
    <w:abstractNumId w:val="26"/>
  </w:num>
  <w:num w:numId="35" w16cid:durableId="104153111">
    <w:abstractNumId w:val="16"/>
  </w:num>
  <w:num w:numId="36" w16cid:durableId="735249786">
    <w:abstractNumId w:val="20"/>
  </w:num>
  <w:num w:numId="37" w16cid:durableId="508957244">
    <w:abstractNumId w:val="17"/>
  </w:num>
  <w:num w:numId="38" w16cid:durableId="391269216">
    <w:abstractNumId w:val="30"/>
  </w:num>
  <w:num w:numId="39" w16cid:durableId="1866164481">
    <w:abstractNumId w:val="29"/>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708"/>
  <w:autoHyphenation/>
  <w:hyphenationZone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016D"/>
    <w:rsid w:val="000129C6"/>
    <w:rsid w:val="000152BA"/>
    <w:rsid w:val="00024345"/>
    <w:rsid w:val="00024F39"/>
    <w:rsid w:val="00027475"/>
    <w:rsid w:val="0006416F"/>
    <w:rsid w:val="00064501"/>
    <w:rsid w:val="0008295A"/>
    <w:rsid w:val="000A0E63"/>
    <w:rsid w:val="000A2C55"/>
    <w:rsid w:val="000A457C"/>
    <w:rsid w:val="000B016D"/>
    <w:rsid w:val="000E5BCB"/>
    <w:rsid w:val="000E5E80"/>
    <w:rsid w:val="000F7F2D"/>
    <w:rsid w:val="0010007F"/>
    <w:rsid w:val="00106C98"/>
    <w:rsid w:val="001137C9"/>
    <w:rsid w:val="00137BF6"/>
    <w:rsid w:val="0015154D"/>
    <w:rsid w:val="00176582"/>
    <w:rsid w:val="00186B13"/>
    <w:rsid w:val="00190D14"/>
    <w:rsid w:val="0019142C"/>
    <w:rsid w:val="00192A00"/>
    <w:rsid w:val="001D2B50"/>
    <w:rsid w:val="001E7D35"/>
    <w:rsid w:val="001F62E5"/>
    <w:rsid w:val="00200E4F"/>
    <w:rsid w:val="00216915"/>
    <w:rsid w:val="002231D4"/>
    <w:rsid w:val="002264A6"/>
    <w:rsid w:val="00231588"/>
    <w:rsid w:val="00242E3E"/>
    <w:rsid w:val="002478E1"/>
    <w:rsid w:val="00255782"/>
    <w:rsid w:val="00272615"/>
    <w:rsid w:val="00283EA8"/>
    <w:rsid w:val="0028786D"/>
    <w:rsid w:val="00296345"/>
    <w:rsid w:val="0029771B"/>
    <w:rsid w:val="002E2DBA"/>
    <w:rsid w:val="002F03AD"/>
    <w:rsid w:val="002F0DA2"/>
    <w:rsid w:val="0030367B"/>
    <w:rsid w:val="00303796"/>
    <w:rsid w:val="0031664A"/>
    <w:rsid w:val="00336089"/>
    <w:rsid w:val="00351631"/>
    <w:rsid w:val="00367462"/>
    <w:rsid w:val="00367FE5"/>
    <w:rsid w:val="00371E4A"/>
    <w:rsid w:val="00384841"/>
    <w:rsid w:val="0039058A"/>
    <w:rsid w:val="003A251C"/>
    <w:rsid w:val="003A5057"/>
    <w:rsid w:val="004037B4"/>
    <w:rsid w:val="00406293"/>
    <w:rsid w:val="00416EC7"/>
    <w:rsid w:val="00433191"/>
    <w:rsid w:val="004574D4"/>
    <w:rsid w:val="0047404E"/>
    <w:rsid w:val="0048218C"/>
    <w:rsid w:val="0048619E"/>
    <w:rsid w:val="00486247"/>
    <w:rsid w:val="00497783"/>
    <w:rsid w:val="004A1285"/>
    <w:rsid w:val="004A4890"/>
    <w:rsid w:val="004B654D"/>
    <w:rsid w:val="004D48D4"/>
    <w:rsid w:val="004F4B70"/>
    <w:rsid w:val="004F698E"/>
    <w:rsid w:val="004F71FC"/>
    <w:rsid w:val="004F7391"/>
    <w:rsid w:val="00502E62"/>
    <w:rsid w:val="00517ED7"/>
    <w:rsid w:val="00522091"/>
    <w:rsid w:val="00523BAD"/>
    <w:rsid w:val="005331D2"/>
    <w:rsid w:val="00545E05"/>
    <w:rsid w:val="00552114"/>
    <w:rsid w:val="00570E3F"/>
    <w:rsid w:val="00571EAC"/>
    <w:rsid w:val="0057564C"/>
    <w:rsid w:val="005A5813"/>
    <w:rsid w:val="005A7CB0"/>
    <w:rsid w:val="005B4462"/>
    <w:rsid w:val="005C13F8"/>
    <w:rsid w:val="005C5CC2"/>
    <w:rsid w:val="005D5273"/>
    <w:rsid w:val="005D7A21"/>
    <w:rsid w:val="005E626A"/>
    <w:rsid w:val="005F6579"/>
    <w:rsid w:val="006214DB"/>
    <w:rsid w:val="006347A1"/>
    <w:rsid w:val="00643B10"/>
    <w:rsid w:val="0064419F"/>
    <w:rsid w:val="0065696B"/>
    <w:rsid w:val="006A3927"/>
    <w:rsid w:val="006B102F"/>
    <w:rsid w:val="006B294C"/>
    <w:rsid w:val="006B3F46"/>
    <w:rsid w:val="006C76DB"/>
    <w:rsid w:val="006D5433"/>
    <w:rsid w:val="006E1D7D"/>
    <w:rsid w:val="006E6C7A"/>
    <w:rsid w:val="00743CCB"/>
    <w:rsid w:val="007B4AE8"/>
    <w:rsid w:val="007B7840"/>
    <w:rsid w:val="007E2366"/>
    <w:rsid w:val="00826033"/>
    <w:rsid w:val="0083619B"/>
    <w:rsid w:val="0084682A"/>
    <w:rsid w:val="00866C4F"/>
    <w:rsid w:val="00867FDC"/>
    <w:rsid w:val="00890D62"/>
    <w:rsid w:val="008B1E25"/>
    <w:rsid w:val="008B565F"/>
    <w:rsid w:val="008B5957"/>
    <w:rsid w:val="008D4780"/>
    <w:rsid w:val="008D4CEC"/>
    <w:rsid w:val="009060A7"/>
    <w:rsid w:val="009063C3"/>
    <w:rsid w:val="009078E1"/>
    <w:rsid w:val="0091573D"/>
    <w:rsid w:val="00921C87"/>
    <w:rsid w:val="0092752F"/>
    <w:rsid w:val="00947C6E"/>
    <w:rsid w:val="00965E1C"/>
    <w:rsid w:val="00996AF2"/>
    <w:rsid w:val="009A3397"/>
    <w:rsid w:val="009B4249"/>
    <w:rsid w:val="009B6089"/>
    <w:rsid w:val="009D7738"/>
    <w:rsid w:val="009F0E3F"/>
    <w:rsid w:val="00A009B7"/>
    <w:rsid w:val="00A0353C"/>
    <w:rsid w:val="00A03610"/>
    <w:rsid w:val="00A03652"/>
    <w:rsid w:val="00A0409A"/>
    <w:rsid w:val="00A10BE5"/>
    <w:rsid w:val="00A145AF"/>
    <w:rsid w:val="00A23786"/>
    <w:rsid w:val="00A27DDB"/>
    <w:rsid w:val="00A431AA"/>
    <w:rsid w:val="00A67A86"/>
    <w:rsid w:val="00A71DE9"/>
    <w:rsid w:val="00A86B99"/>
    <w:rsid w:val="00AB14A8"/>
    <w:rsid w:val="00AB7987"/>
    <w:rsid w:val="00AC70DE"/>
    <w:rsid w:val="00AD14A4"/>
    <w:rsid w:val="00AD5B61"/>
    <w:rsid w:val="00AE27D4"/>
    <w:rsid w:val="00AE5413"/>
    <w:rsid w:val="00B16581"/>
    <w:rsid w:val="00B228CE"/>
    <w:rsid w:val="00B457F5"/>
    <w:rsid w:val="00B577D8"/>
    <w:rsid w:val="00B609F0"/>
    <w:rsid w:val="00B709C1"/>
    <w:rsid w:val="00B80588"/>
    <w:rsid w:val="00B85A6E"/>
    <w:rsid w:val="00B85B38"/>
    <w:rsid w:val="00BC3ED8"/>
    <w:rsid w:val="00BD319F"/>
    <w:rsid w:val="00BE1F4E"/>
    <w:rsid w:val="00BE4F44"/>
    <w:rsid w:val="00BE7537"/>
    <w:rsid w:val="00BF0E22"/>
    <w:rsid w:val="00BF7147"/>
    <w:rsid w:val="00C1647B"/>
    <w:rsid w:val="00C2106F"/>
    <w:rsid w:val="00C455B7"/>
    <w:rsid w:val="00C46D42"/>
    <w:rsid w:val="00C55127"/>
    <w:rsid w:val="00C64306"/>
    <w:rsid w:val="00C7623A"/>
    <w:rsid w:val="00CA5103"/>
    <w:rsid w:val="00D1786F"/>
    <w:rsid w:val="00D430B6"/>
    <w:rsid w:val="00D57BC0"/>
    <w:rsid w:val="00D71127"/>
    <w:rsid w:val="00D81AA1"/>
    <w:rsid w:val="00D953A7"/>
    <w:rsid w:val="00DC3C45"/>
    <w:rsid w:val="00DD23F9"/>
    <w:rsid w:val="00DD66C7"/>
    <w:rsid w:val="00DE16CB"/>
    <w:rsid w:val="00DE28D4"/>
    <w:rsid w:val="00DE4EEB"/>
    <w:rsid w:val="00DF1E00"/>
    <w:rsid w:val="00DF5D65"/>
    <w:rsid w:val="00E026AD"/>
    <w:rsid w:val="00E07455"/>
    <w:rsid w:val="00E426D9"/>
    <w:rsid w:val="00E51808"/>
    <w:rsid w:val="00E53C52"/>
    <w:rsid w:val="00E54A14"/>
    <w:rsid w:val="00E55BF9"/>
    <w:rsid w:val="00E83799"/>
    <w:rsid w:val="00E9713D"/>
    <w:rsid w:val="00EA0641"/>
    <w:rsid w:val="00EA2742"/>
    <w:rsid w:val="00ED2E4B"/>
    <w:rsid w:val="00EE5967"/>
    <w:rsid w:val="00EF6CE2"/>
    <w:rsid w:val="00EF7148"/>
    <w:rsid w:val="00F350C0"/>
    <w:rsid w:val="00F53223"/>
    <w:rsid w:val="00F65D6F"/>
    <w:rsid w:val="00F74342"/>
    <w:rsid w:val="00FA582D"/>
    <w:rsid w:val="00FD3E5B"/>
    <w:rsid w:val="00FE274F"/>
    <w:rsid w:val="00FE316B"/>
    <w:rsid w:val="00FF3D12"/>
    <w:rsid w:val="1549CD66"/>
    <w:rsid w:val="323A5315"/>
    <w:rsid w:val="3B55BE89"/>
    <w:rsid w:val="56F4A178"/>
    <w:rsid w:val="6DA8336B"/>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40B30E"/>
  <w15:docId w15:val="{C56F6006-59E6-476E-8560-7B25AF8CDC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Univerza Sans" w:eastAsia="Calibri" w:hAnsi="Univerza Sans" w:cs="Noto Sans"/>
        <w:sz w:val="22"/>
        <w:szCs w:val="22"/>
        <w:lang w:val="sl-SI"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pPr>
      <w:spacing w:after="160" w:line="259" w:lineRule="auto"/>
    </w:pPr>
  </w:style>
  <w:style w:type="paragraph" w:styleId="Naslov1">
    <w:name w:val="heading 1"/>
    <w:basedOn w:val="Navaden"/>
    <w:next w:val="Navaden"/>
    <w:link w:val="Naslov1Znak"/>
    <w:uiPriority w:val="9"/>
    <w:qFormat/>
    <w:pPr>
      <w:keepNext/>
      <w:keepLines/>
      <w:spacing w:before="240" w:after="0"/>
      <w:outlineLvl w:val="0"/>
    </w:pPr>
    <w:rPr>
      <w:rFonts w:ascii="Calibri Light" w:hAnsi="Calibri Light"/>
      <w:color w:val="2E74B5" w:themeColor="accent1" w:themeShade="BF"/>
      <w:sz w:val="32"/>
      <w:szCs w:val="32"/>
    </w:rPr>
  </w:style>
  <w:style w:type="paragraph" w:styleId="Naslov2">
    <w:name w:val="heading 2"/>
    <w:basedOn w:val="Navaden"/>
    <w:next w:val="Navaden"/>
    <w:link w:val="Naslov2Znak"/>
    <w:uiPriority w:val="9"/>
    <w:unhideWhenUsed/>
    <w:qFormat/>
    <w:pPr>
      <w:keepNext/>
      <w:keepLines/>
      <w:spacing w:before="40" w:after="0"/>
      <w:outlineLvl w:val="1"/>
    </w:pPr>
    <w:rPr>
      <w:rFonts w:ascii="Calibri Light" w:hAnsi="Calibri Light"/>
      <w:color w:val="2E74B5" w:themeColor="accent1" w:themeShade="BF"/>
      <w:sz w:val="26"/>
      <w:szCs w:val="26"/>
    </w:rPr>
  </w:style>
  <w:style w:type="paragraph" w:styleId="Naslov3">
    <w:name w:val="heading 3"/>
    <w:basedOn w:val="Navaden"/>
    <w:next w:val="Navaden"/>
    <w:link w:val="Naslov3Znak"/>
    <w:uiPriority w:val="9"/>
    <w:unhideWhenUsed/>
    <w:qFormat/>
    <w:pPr>
      <w:keepNext/>
      <w:keepLines/>
      <w:spacing w:before="40" w:after="0"/>
      <w:outlineLvl w:val="2"/>
    </w:pPr>
    <w:rPr>
      <w:rFonts w:ascii="Calibri Light" w:hAnsi="Calibri Light"/>
      <w:color w:val="1F4D78" w:themeColor="accent1" w:themeShade="7F"/>
      <w:sz w:val="24"/>
      <w:szCs w:val="24"/>
    </w:rPr>
  </w:style>
  <w:style w:type="paragraph" w:styleId="Naslov4">
    <w:name w:val="heading 4"/>
    <w:basedOn w:val="Navaden"/>
    <w:next w:val="Navaden"/>
    <w:link w:val="Naslov4Znak"/>
    <w:uiPriority w:val="9"/>
    <w:unhideWhenUsed/>
    <w:qFormat/>
    <w:pPr>
      <w:keepNext/>
      <w:keepLines/>
      <w:spacing w:before="40" w:after="0"/>
      <w:outlineLvl w:val="3"/>
    </w:pPr>
    <w:rPr>
      <w:rFonts w:ascii="Calibri Light" w:hAnsi="Calibri Light"/>
      <w:i/>
      <w:iCs/>
      <w:color w:val="2E74B5" w:themeColor="accent1" w:themeShade="BF"/>
    </w:rPr>
  </w:style>
  <w:style w:type="paragraph" w:styleId="Naslov5">
    <w:name w:val="heading 5"/>
    <w:basedOn w:val="Navaden"/>
    <w:next w:val="Navaden"/>
    <w:link w:val="Naslov5Znak"/>
    <w:qFormat/>
    <w:rsid w:val="00A27DDB"/>
    <w:pPr>
      <w:keepNext/>
      <w:suppressAutoHyphens w:val="0"/>
      <w:spacing w:after="0" w:line="240" w:lineRule="auto"/>
      <w:ind w:firstLine="284"/>
      <w:jc w:val="both"/>
      <w:outlineLvl w:val="4"/>
    </w:pPr>
    <w:rPr>
      <w:rFonts w:ascii="Times New Roman" w:eastAsia="Times New Roman" w:hAnsi="Times New Roman" w:cs="Times New Roman"/>
      <w:b/>
      <w:szCs w:val="20"/>
      <w:lang w:eastAsia="sl-SI"/>
    </w:rPr>
  </w:style>
  <w:style w:type="paragraph" w:styleId="Naslov6">
    <w:name w:val="heading 6"/>
    <w:basedOn w:val="Navaden"/>
    <w:next w:val="Navaden"/>
    <w:link w:val="Naslov6Znak"/>
    <w:qFormat/>
    <w:rsid w:val="00A27DDB"/>
    <w:pPr>
      <w:keepNext/>
      <w:suppressAutoHyphens w:val="0"/>
      <w:spacing w:after="0" w:line="240" w:lineRule="auto"/>
      <w:jc w:val="center"/>
      <w:outlineLvl w:val="5"/>
    </w:pPr>
    <w:rPr>
      <w:rFonts w:ascii="Times New Roman" w:eastAsia="Times New Roman" w:hAnsi="Times New Roman" w:cs="Times New Roman"/>
      <w:b/>
      <w:szCs w:val="20"/>
      <w:lang w:eastAsia="sl-SI"/>
    </w:rPr>
  </w:style>
  <w:style w:type="paragraph" w:styleId="Naslov7">
    <w:name w:val="heading 7"/>
    <w:basedOn w:val="Navaden"/>
    <w:next w:val="Navaden"/>
    <w:link w:val="Naslov7Znak"/>
    <w:qFormat/>
    <w:rsid w:val="00A27DDB"/>
    <w:pPr>
      <w:keepNext/>
      <w:suppressAutoHyphens w:val="0"/>
      <w:spacing w:after="0" w:line="240" w:lineRule="auto"/>
      <w:jc w:val="right"/>
      <w:outlineLvl w:val="6"/>
    </w:pPr>
    <w:rPr>
      <w:rFonts w:ascii="Times New Roman" w:eastAsia="Times New Roman" w:hAnsi="Times New Roman" w:cs="Times New Roman"/>
      <w:b/>
      <w:szCs w:val="20"/>
      <w:lang w:eastAsia="sl-SI"/>
    </w:rPr>
  </w:style>
  <w:style w:type="paragraph" w:styleId="Naslov8">
    <w:name w:val="heading 8"/>
    <w:basedOn w:val="Navaden"/>
    <w:next w:val="Navaden"/>
    <w:link w:val="Naslov8Znak"/>
    <w:qFormat/>
    <w:rsid w:val="00A27DDB"/>
    <w:pPr>
      <w:keepNext/>
      <w:suppressAutoHyphens w:val="0"/>
      <w:spacing w:after="0" w:line="240" w:lineRule="auto"/>
      <w:jc w:val="center"/>
      <w:outlineLvl w:val="7"/>
    </w:pPr>
    <w:rPr>
      <w:rFonts w:ascii="Times New Roman" w:eastAsia="Times New Roman" w:hAnsi="Times New Roman" w:cs="Times New Roman"/>
      <w:b/>
      <w:bCs/>
      <w:sz w:val="28"/>
      <w:szCs w:val="20"/>
      <w:lang w:eastAsia="sl-SI"/>
    </w:rPr>
  </w:style>
  <w:style w:type="paragraph" w:styleId="Naslov9">
    <w:name w:val="heading 9"/>
    <w:basedOn w:val="Navaden"/>
    <w:next w:val="Navaden"/>
    <w:link w:val="Naslov9Znak"/>
    <w:qFormat/>
    <w:rsid w:val="00A27DDB"/>
    <w:pPr>
      <w:keepNext/>
      <w:suppressAutoHyphens w:val="0"/>
      <w:spacing w:after="0" w:line="240" w:lineRule="auto"/>
      <w:jc w:val="both"/>
      <w:outlineLvl w:val="8"/>
    </w:pPr>
    <w:rPr>
      <w:rFonts w:ascii="Times New Roman" w:eastAsia="Times New Roman" w:hAnsi="Times New Roman" w:cs="Times New Roman"/>
      <w:b/>
      <w:szCs w:val="20"/>
      <w:lang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GlavaZnak">
    <w:name w:val="Glava Znak"/>
    <w:aliases w:val="Glava Znak Znak Znak Znak Znak1,Glava Znak Znak Znak Znak Znak Znak,Glava Znak Znak Znak Znak1,Glava Znak Znak Znak Znak Znak Znak Znak Znak Znak Znak Znak Znak Znak Zn Znak Znak,E-PVO-glava Znak,body txt Znak,Znak Znak"/>
    <w:basedOn w:val="Privzetapisavaodstavka"/>
    <w:link w:val="Glava"/>
    <w:uiPriority w:val="99"/>
    <w:qFormat/>
  </w:style>
  <w:style w:type="character" w:customStyle="1" w:styleId="NogaZnak">
    <w:name w:val="Noga Znak"/>
    <w:basedOn w:val="Privzetapisavaodstavka"/>
    <w:link w:val="Noga"/>
    <w:uiPriority w:val="99"/>
    <w:qFormat/>
  </w:style>
  <w:style w:type="character" w:customStyle="1" w:styleId="NaslovZnak">
    <w:name w:val="Naslov Znak"/>
    <w:basedOn w:val="Privzetapisavaodstavka"/>
    <w:link w:val="Naslov"/>
    <w:uiPriority w:val="10"/>
    <w:qFormat/>
    <w:rPr>
      <w:rFonts w:ascii="Calibri Light" w:eastAsia="Calibri" w:hAnsi="Calibri Light" w:cs="Noto Sans"/>
      <w:spacing w:val="-10"/>
      <w:kern w:val="2"/>
      <w:sz w:val="56"/>
      <w:szCs w:val="56"/>
    </w:rPr>
  </w:style>
  <w:style w:type="character" w:customStyle="1" w:styleId="Naslov1Znak">
    <w:name w:val="Naslov 1 Znak"/>
    <w:basedOn w:val="Privzetapisavaodstavka"/>
    <w:link w:val="Naslov1"/>
    <w:uiPriority w:val="9"/>
    <w:qFormat/>
    <w:rPr>
      <w:rFonts w:ascii="Calibri Light" w:eastAsia="Calibri" w:hAnsi="Calibri Light" w:cs="Noto Sans"/>
      <w:color w:val="2E74B5" w:themeColor="accent1" w:themeShade="BF"/>
      <w:sz w:val="32"/>
      <w:szCs w:val="32"/>
    </w:rPr>
  </w:style>
  <w:style w:type="character" w:customStyle="1" w:styleId="Naslov2Znak">
    <w:name w:val="Naslov 2 Znak"/>
    <w:basedOn w:val="Privzetapisavaodstavka"/>
    <w:link w:val="Naslov2"/>
    <w:uiPriority w:val="9"/>
    <w:qFormat/>
    <w:rPr>
      <w:rFonts w:ascii="Calibri Light" w:eastAsia="Calibri" w:hAnsi="Calibri Light" w:cs="Noto Sans"/>
      <w:color w:val="2E74B5" w:themeColor="accent1" w:themeShade="BF"/>
      <w:sz w:val="26"/>
      <w:szCs w:val="26"/>
    </w:rPr>
  </w:style>
  <w:style w:type="character" w:customStyle="1" w:styleId="Naslov3Znak">
    <w:name w:val="Naslov 3 Znak"/>
    <w:basedOn w:val="Privzetapisavaodstavka"/>
    <w:link w:val="Naslov3"/>
    <w:uiPriority w:val="9"/>
    <w:qFormat/>
    <w:rPr>
      <w:rFonts w:ascii="Calibri Light" w:eastAsia="Calibri" w:hAnsi="Calibri Light" w:cs="Noto Sans"/>
      <w:color w:val="1F4D78" w:themeColor="accent1" w:themeShade="7F"/>
      <w:sz w:val="24"/>
      <w:szCs w:val="24"/>
    </w:rPr>
  </w:style>
  <w:style w:type="character" w:customStyle="1" w:styleId="Naslov4Znak">
    <w:name w:val="Naslov 4 Znak"/>
    <w:basedOn w:val="Privzetapisavaodstavka"/>
    <w:link w:val="Naslov4"/>
    <w:uiPriority w:val="9"/>
    <w:qFormat/>
    <w:rPr>
      <w:rFonts w:ascii="Calibri Light" w:eastAsia="Calibri" w:hAnsi="Calibri Light" w:cs="Noto Sans"/>
      <w:i/>
      <w:iCs/>
      <w:color w:val="2E74B5" w:themeColor="accent1" w:themeShade="BF"/>
    </w:rPr>
  </w:style>
  <w:style w:type="character" w:customStyle="1" w:styleId="PripombabesediloZnak">
    <w:name w:val="Pripomba – besedilo Znak"/>
    <w:basedOn w:val="Privzetapisavaodstavka"/>
    <w:link w:val="CommentText1"/>
    <w:uiPriority w:val="99"/>
    <w:qFormat/>
    <w:rsid w:val="00137BF6"/>
    <w:rPr>
      <w:sz w:val="20"/>
      <w:szCs w:val="20"/>
    </w:rPr>
  </w:style>
  <w:style w:type="character" w:customStyle="1" w:styleId="ZadevapripombeZnak">
    <w:name w:val="Zadeva pripombe Znak"/>
    <w:basedOn w:val="Privzetapisavaodstavka"/>
    <w:link w:val="Zadevapripombe"/>
    <w:uiPriority w:val="99"/>
    <w:qFormat/>
    <w:rPr>
      <w:b/>
      <w:bCs/>
      <w:sz w:val="20"/>
      <w:szCs w:val="20"/>
    </w:rPr>
  </w:style>
  <w:style w:type="character" w:customStyle="1" w:styleId="BesedilooblakaZnak">
    <w:name w:val="Besedilo oblačka Znak"/>
    <w:basedOn w:val="Privzetapisavaodstavka"/>
    <w:link w:val="Besedilooblaka"/>
    <w:uiPriority w:val="99"/>
    <w:qFormat/>
    <w:rPr>
      <w:rFonts w:ascii="Segoe UI" w:hAnsi="Segoe UI" w:cs="Segoe UI"/>
      <w:sz w:val="18"/>
      <w:szCs w:val="18"/>
    </w:rPr>
  </w:style>
  <w:style w:type="character" w:styleId="Hiperpovezava">
    <w:name w:val="Hyperlink"/>
    <w:basedOn w:val="Privzetapisavaodstavka"/>
    <w:uiPriority w:val="99"/>
    <w:rPr>
      <w:color w:val="0563C1"/>
      <w:u w:val="single"/>
    </w:rPr>
  </w:style>
  <w:style w:type="character" w:customStyle="1" w:styleId="IndexLink">
    <w:name w:val="Index Link"/>
    <w:qFormat/>
  </w:style>
  <w:style w:type="character" w:styleId="tevilkavrstice">
    <w:name w:val="line number"/>
  </w:style>
  <w:style w:type="paragraph" w:customStyle="1" w:styleId="Heading">
    <w:name w:val="Heading"/>
    <w:basedOn w:val="Navaden"/>
    <w:next w:val="Telobesedila"/>
    <w:qFormat/>
    <w:pPr>
      <w:keepNext/>
      <w:spacing w:before="240" w:after="120"/>
    </w:pPr>
    <w:rPr>
      <w:rFonts w:ascii="Liberation Sans" w:eastAsia="Noto Sans CJK SC" w:hAnsi="Liberation Sans" w:cs="Roboto"/>
      <w:sz w:val="28"/>
      <w:szCs w:val="28"/>
    </w:rPr>
  </w:style>
  <w:style w:type="paragraph" w:styleId="Telobesedila">
    <w:name w:val="Body Text"/>
    <w:basedOn w:val="Navaden"/>
    <w:link w:val="TelobesedilaZnak"/>
    <w:pPr>
      <w:spacing w:after="140" w:line="276" w:lineRule="auto"/>
    </w:pPr>
  </w:style>
  <w:style w:type="paragraph" w:styleId="Seznam">
    <w:name w:val="List"/>
    <w:basedOn w:val="Telobesedila"/>
    <w:rPr>
      <w:rFonts w:cs="Roboto"/>
    </w:rPr>
  </w:style>
  <w:style w:type="paragraph" w:styleId="Napis">
    <w:name w:val="caption"/>
    <w:basedOn w:val="Navaden"/>
    <w:uiPriority w:val="35"/>
    <w:qFormat/>
    <w:pPr>
      <w:suppressLineNumbers/>
      <w:spacing w:before="120" w:after="120"/>
    </w:pPr>
    <w:rPr>
      <w:rFonts w:cs="Roboto"/>
      <w:i/>
      <w:iCs/>
      <w:sz w:val="24"/>
      <w:szCs w:val="24"/>
    </w:rPr>
  </w:style>
  <w:style w:type="paragraph" w:customStyle="1" w:styleId="Index">
    <w:name w:val="Index"/>
    <w:basedOn w:val="Navaden"/>
    <w:qFormat/>
    <w:pPr>
      <w:suppressLineNumbers/>
    </w:pPr>
    <w:rPr>
      <w:rFonts w:cs="Roboto"/>
    </w:rPr>
  </w:style>
  <w:style w:type="paragraph" w:customStyle="1" w:styleId="HeaderandFooter">
    <w:name w:val="Header and Footer"/>
    <w:basedOn w:val="Navaden"/>
    <w:qFormat/>
  </w:style>
  <w:style w:type="paragraph" w:styleId="Glava">
    <w:name w:val="header"/>
    <w:aliases w:val="Glava Znak Znak Znak Znak,Glava Znak Znak Znak Znak Znak,Glava Znak Znak Znak,Glava Znak Znak Znak Znak Znak Znak Znak Znak Znak Znak Znak Znak Znak Zn Znak,Glava Znak Znak Znak Znak Znak Znak Znak Znak Znak Znak Znak,E-PVO-glava,body txt,Znak"/>
    <w:basedOn w:val="Navaden"/>
    <w:link w:val="GlavaZnak"/>
    <w:qFormat/>
    <w:pPr>
      <w:tabs>
        <w:tab w:val="center" w:pos="4536"/>
        <w:tab w:val="right" w:pos="9072"/>
      </w:tabs>
      <w:spacing w:after="0" w:line="240" w:lineRule="auto"/>
    </w:pPr>
  </w:style>
  <w:style w:type="paragraph" w:styleId="Noga">
    <w:name w:val="footer"/>
    <w:basedOn w:val="Navaden"/>
    <w:link w:val="NogaZnak"/>
    <w:uiPriority w:val="99"/>
    <w:qFormat/>
    <w:pPr>
      <w:tabs>
        <w:tab w:val="center" w:pos="4536"/>
        <w:tab w:val="right" w:pos="9072"/>
      </w:tabs>
      <w:spacing w:after="0" w:line="240" w:lineRule="auto"/>
    </w:pPr>
  </w:style>
  <w:style w:type="paragraph" w:styleId="Naslov">
    <w:name w:val="Title"/>
    <w:basedOn w:val="Navaden"/>
    <w:next w:val="Navaden"/>
    <w:link w:val="NaslovZnak"/>
    <w:uiPriority w:val="10"/>
    <w:qFormat/>
    <w:pPr>
      <w:spacing w:after="0" w:line="240" w:lineRule="auto"/>
      <w:contextualSpacing/>
    </w:pPr>
    <w:rPr>
      <w:rFonts w:ascii="Calibri Light" w:hAnsi="Calibri Light"/>
      <w:spacing w:val="-10"/>
      <w:kern w:val="2"/>
      <w:sz w:val="56"/>
      <w:szCs w:val="56"/>
    </w:rPr>
  </w:style>
  <w:style w:type="paragraph" w:styleId="Odstavekseznama">
    <w:name w:val="List Paragraph"/>
    <w:aliases w:val="za tekst,Označevanje,Heading 12,heading 1,naslov 1,Literatura - znanstveno,UEDAŞ Bullet,abc siralı,List Paragraph2,Colorful List - Accent 11,Naslov .1,Odstavek seznama_IP,Seznam_IP_1,Odstavek delo,numbered list,K1,Elenco num ARGEA,body"/>
    <w:basedOn w:val="Navaden"/>
    <w:link w:val="OdstavekseznamaZnak"/>
    <w:uiPriority w:val="34"/>
    <w:qFormat/>
    <w:pPr>
      <w:ind w:left="720"/>
      <w:contextualSpacing/>
    </w:pPr>
  </w:style>
  <w:style w:type="paragraph" w:styleId="Navadensplet">
    <w:name w:val="Normal (Web)"/>
    <w:basedOn w:val="Navaden"/>
    <w:uiPriority w:val="99"/>
    <w:qFormat/>
    <w:pPr>
      <w:spacing w:before="280" w:after="280" w:line="240" w:lineRule="auto"/>
    </w:pPr>
    <w:rPr>
      <w:rFonts w:ascii="Times New Roman" w:eastAsia="Times New Roman" w:hAnsi="Times New Roman" w:cs="Times New Roman"/>
      <w:sz w:val="24"/>
      <w:szCs w:val="24"/>
      <w:lang w:eastAsia="sl-SI"/>
    </w:rPr>
  </w:style>
  <w:style w:type="paragraph" w:styleId="Zadevapripombe">
    <w:name w:val="annotation subject"/>
    <w:basedOn w:val="CommentText1"/>
    <w:next w:val="CommentText1"/>
    <w:link w:val="ZadevapripombeZnak"/>
    <w:uiPriority w:val="99"/>
    <w:qFormat/>
    <w:rPr>
      <w:b/>
      <w:bCs/>
    </w:rPr>
  </w:style>
  <w:style w:type="paragraph" w:styleId="Besedilooblaka">
    <w:name w:val="Balloon Text"/>
    <w:basedOn w:val="Navaden"/>
    <w:link w:val="BesedilooblakaZnak"/>
    <w:uiPriority w:val="99"/>
    <w:qFormat/>
    <w:pPr>
      <w:spacing w:after="0" w:line="240" w:lineRule="auto"/>
    </w:pPr>
    <w:rPr>
      <w:rFonts w:ascii="Segoe UI" w:hAnsi="Segoe UI" w:cs="Segoe UI"/>
      <w:sz w:val="18"/>
      <w:szCs w:val="18"/>
    </w:rPr>
  </w:style>
  <w:style w:type="paragraph" w:customStyle="1" w:styleId="Standard">
    <w:name w:val="Standard"/>
    <w:qFormat/>
    <w:pPr>
      <w:spacing w:line="276" w:lineRule="auto"/>
      <w:ind w:right="6"/>
      <w:jc w:val="both"/>
      <w:textAlignment w:val="baseline"/>
    </w:pPr>
    <w:rPr>
      <w:rFonts w:ascii="Calibri" w:hAnsi="Calibri" w:cs="Calibri"/>
      <w:kern w:val="2"/>
      <w:lang w:eastAsia="zh-CN"/>
    </w:rPr>
  </w:style>
  <w:style w:type="paragraph" w:styleId="Kazalovsebine1">
    <w:name w:val="toc 1"/>
    <w:basedOn w:val="Navaden"/>
    <w:next w:val="Navaden"/>
    <w:uiPriority w:val="39"/>
    <w:pPr>
      <w:spacing w:after="100"/>
    </w:pPr>
  </w:style>
  <w:style w:type="paragraph" w:styleId="Kazalovsebine2">
    <w:name w:val="toc 2"/>
    <w:basedOn w:val="Navaden"/>
    <w:next w:val="Navaden"/>
    <w:uiPriority w:val="39"/>
    <w:pPr>
      <w:spacing w:after="100"/>
      <w:ind w:left="220"/>
    </w:pPr>
  </w:style>
  <w:style w:type="paragraph" w:styleId="Kazalovsebine3">
    <w:name w:val="toc 3"/>
    <w:basedOn w:val="Navaden"/>
    <w:next w:val="Navaden"/>
    <w:uiPriority w:val="39"/>
    <w:pPr>
      <w:spacing w:after="100"/>
      <w:ind w:left="440"/>
    </w:pPr>
  </w:style>
  <w:style w:type="paragraph" w:customStyle="1" w:styleId="TableContents">
    <w:name w:val="Table Contents"/>
    <w:basedOn w:val="Navaden"/>
    <w:qFormat/>
    <w:pPr>
      <w:widowControl w:val="0"/>
      <w:suppressLineNumbers/>
    </w:pPr>
  </w:style>
  <w:style w:type="paragraph" w:customStyle="1" w:styleId="TableHeading">
    <w:name w:val="Table Heading"/>
    <w:basedOn w:val="TableContents"/>
    <w:qFormat/>
    <w:pPr>
      <w:jc w:val="center"/>
    </w:pPr>
    <w:rPr>
      <w:b/>
      <w:bCs/>
    </w:rPr>
  </w:style>
  <w:style w:type="paragraph" w:customStyle="1" w:styleId="Comment">
    <w:name w:val="Comment"/>
    <w:basedOn w:val="Navaden"/>
    <w:qFormat/>
    <w:pPr>
      <w:spacing w:before="56" w:after="0" w:line="240" w:lineRule="auto"/>
      <w:ind w:left="57" w:right="57"/>
    </w:pPr>
    <w:rPr>
      <w:sz w:val="20"/>
      <w:szCs w:val="20"/>
    </w:rPr>
  </w:style>
  <w:style w:type="paragraph" w:styleId="Revizija">
    <w:name w:val="Revision"/>
    <w:uiPriority w:val="99"/>
    <w:qFormat/>
    <w:pPr>
      <w:suppressAutoHyphens w:val="0"/>
    </w:pPr>
  </w:style>
  <w:style w:type="paragraph" w:styleId="Brezrazmikov">
    <w:name w:val="No Spacing"/>
    <w:link w:val="BrezrazmikovZnak"/>
    <w:uiPriority w:val="1"/>
    <w:qFormat/>
  </w:style>
  <w:style w:type="character" w:customStyle="1" w:styleId="Naslov5Znak">
    <w:name w:val="Naslov 5 Znak"/>
    <w:basedOn w:val="Privzetapisavaodstavka"/>
    <w:link w:val="Naslov5"/>
    <w:rsid w:val="00A27DDB"/>
    <w:rPr>
      <w:rFonts w:ascii="Times New Roman" w:eastAsia="Times New Roman" w:hAnsi="Times New Roman" w:cs="Times New Roman"/>
      <w:b/>
      <w:szCs w:val="20"/>
      <w:lang w:eastAsia="sl-SI"/>
    </w:rPr>
  </w:style>
  <w:style w:type="character" w:customStyle="1" w:styleId="Naslov6Znak">
    <w:name w:val="Naslov 6 Znak"/>
    <w:basedOn w:val="Privzetapisavaodstavka"/>
    <w:link w:val="Naslov6"/>
    <w:rsid w:val="00A27DDB"/>
    <w:rPr>
      <w:rFonts w:ascii="Times New Roman" w:eastAsia="Times New Roman" w:hAnsi="Times New Roman" w:cs="Times New Roman"/>
      <w:b/>
      <w:szCs w:val="20"/>
      <w:lang w:eastAsia="sl-SI"/>
    </w:rPr>
  </w:style>
  <w:style w:type="character" w:customStyle="1" w:styleId="Naslov7Znak">
    <w:name w:val="Naslov 7 Znak"/>
    <w:basedOn w:val="Privzetapisavaodstavka"/>
    <w:link w:val="Naslov7"/>
    <w:rsid w:val="00A27DDB"/>
    <w:rPr>
      <w:rFonts w:ascii="Times New Roman" w:eastAsia="Times New Roman" w:hAnsi="Times New Roman" w:cs="Times New Roman"/>
      <w:b/>
      <w:szCs w:val="20"/>
      <w:lang w:eastAsia="sl-SI"/>
    </w:rPr>
  </w:style>
  <w:style w:type="character" w:customStyle="1" w:styleId="Naslov8Znak">
    <w:name w:val="Naslov 8 Znak"/>
    <w:basedOn w:val="Privzetapisavaodstavka"/>
    <w:link w:val="Naslov8"/>
    <w:rsid w:val="00A27DDB"/>
    <w:rPr>
      <w:rFonts w:ascii="Times New Roman" w:eastAsia="Times New Roman" w:hAnsi="Times New Roman" w:cs="Times New Roman"/>
      <w:b/>
      <w:bCs/>
      <w:sz w:val="28"/>
      <w:szCs w:val="20"/>
      <w:lang w:eastAsia="sl-SI"/>
    </w:rPr>
  </w:style>
  <w:style w:type="character" w:customStyle="1" w:styleId="Naslov9Znak">
    <w:name w:val="Naslov 9 Znak"/>
    <w:basedOn w:val="Privzetapisavaodstavka"/>
    <w:link w:val="Naslov9"/>
    <w:rsid w:val="00A27DDB"/>
    <w:rPr>
      <w:rFonts w:ascii="Times New Roman" w:eastAsia="Times New Roman" w:hAnsi="Times New Roman" w:cs="Times New Roman"/>
      <w:b/>
      <w:szCs w:val="20"/>
      <w:lang w:eastAsia="sl-SI"/>
    </w:rPr>
  </w:style>
  <w:style w:type="character" w:styleId="tevilkastrani">
    <w:name w:val="page number"/>
    <w:basedOn w:val="Privzetapisavaodstavka"/>
    <w:rsid w:val="00A27DDB"/>
  </w:style>
  <w:style w:type="paragraph" w:customStyle="1" w:styleId="BodyText21">
    <w:name w:val="Body Text 21"/>
    <w:basedOn w:val="Navaden"/>
    <w:rsid w:val="00A27DDB"/>
    <w:pPr>
      <w:suppressAutoHyphens w:val="0"/>
      <w:spacing w:after="0" w:line="240" w:lineRule="auto"/>
      <w:ind w:left="426" w:hanging="426"/>
      <w:jc w:val="both"/>
    </w:pPr>
    <w:rPr>
      <w:rFonts w:ascii="Arial Narrow" w:eastAsia="Times New Roman" w:hAnsi="Arial Narrow" w:cs="Times New Roman"/>
      <w:szCs w:val="20"/>
      <w:lang w:eastAsia="sl-SI"/>
    </w:rPr>
  </w:style>
  <w:style w:type="character" w:customStyle="1" w:styleId="Hyperlink1">
    <w:name w:val="Hyperlink1"/>
    <w:rsid w:val="00A27DDB"/>
    <w:rPr>
      <w:color w:val="0000FF"/>
      <w:u w:val="single"/>
    </w:rPr>
  </w:style>
  <w:style w:type="character" w:customStyle="1" w:styleId="FollowedHyperlink1">
    <w:name w:val="FollowedHyperlink1"/>
    <w:rsid w:val="00A27DDB"/>
    <w:rPr>
      <w:color w:val="800080"/>
      <w:u w:val="single"/>
    </w:rPr>
  </w:style>
  <w:style w:type="paragraph" w:customStyle="1" w:styleId="BodyText31">
    <w:name w:val="Body Text 31"/>
    <w:basedOn w:val="Navaden"/>
    <w:uiPriority w:val="99"/>
    <w:rsid w:val="00A27DDB"/>
    <w:pPr>
      <w:suppressAutoHyphens w:val="0"/>
      <w:overflowPunct w:val="0"/>
      <w:autoSpaceDE w:val="0"/>
      <w:autoSpaceDN w:val="0"/>
      <w:adjustRightInd w:val="0"/>
      <w:spacing w:after="0" w:line="360" w:lineRule="auto"/>
      <w:jc w:val="both"/>
      <w:textAlignment w:val="baseline"/>
    </w:pPr>
    <w:rPr>
      <w:rFonts w:ascii="Arial" w:eastAsia="Times New Roman" w:hAnsi="Arial" w:cs="Times New Roman"/>
      <w:szCs w:val="20"/>
      <w:lang w:eastAsia="sl-SI"/>
    </w:rPr>
  </w:style>
  <w:style w:type="paragraph" w:styleId="Telobesedila-zamik">
    <w:name w:val="Body Text Indent"/>
    <w:basedOn w:val="Navaden"/>
    <w:link w:val="Telobesedila-zamikZnak"/>
    <w:rsid w:val="00A27DDB"/>
    <w:pPr>
      <w:suppressAutoHyphens w:val="0"/>
      <w:spacing w:after="0" w:line="240" w:lineRule="auto"/>
      <w:ind w:left="284" w:hanging="284"/>
      <w:jc w:val="both"/>
    </w:pPr>
    <w:rPr>
      <w:rFonts w:ascii="Times New Roman" w:eastAsia="Times New Roman" w:hAnsi="Times New Roman" w:cs="Times New Roman"/>
      <w:szCs w:val="20"/>
      <w:lang w:eastAsia="sl-SI"/>
    </w:rPr>
  </w:style>
  <w:style w:type="character" w:customStyle="1" w:styleId="Telobesedila-zamikZnak">
    <w:name w:val="Telo besedila - zamik Znak"/>
    <w:basedOn w:val="Privzetapisavaodstavka"/>
    <w:link w:val="Telobesedila-zamik"/>
    <w:rsid w:val="00A27DDB"/>
    <w:rPr>
      <w:rFonts w:ascii="Times New Roman" w:eastAsia="Times New Roman" w:hAnsi="Times New Roman" w:cs="Times New Roman"/>
      <w:szCs w:val="20"/>
      <w:lang w:eastAsia="sl-SI"/>
    </w:rPr>
  </w:style>
  <w:style w:type="paragraph" w:styleId="Telobesedila-zamik2">
    <w:name w:val="Body Text Indent 2"/>
    <w:basedOn w:val="Navaden"/>
    <w:link w:val="Telobesedila-zamik2Znak"/>
    <w:rsid w:val="00A27DDB"/>
    <w:pPr>
      <w:suppressAutoHyphens w:val="0"/>
      <w:spacing w:after="0" w:line="240" w:lineRule="auto"/>
      <w:ind w:left="708"/>
    </w:pPr>
    <w:rPr>
      <w:rFonts w:ascii="Times New Roman" w:eastAsia="Times New Roman" w:hAnsi="Times New Roman" w:cs="Times New Roman"/>
      <w:sz w:val="24"/>
      <w:szCs w:val="20"/>
      <w:lang w:eastAsia="sl-SI"/>
    </w:rPr>
  </w:style>
  <w:style w:type="character" w:customStyle="1" w:styleId="Telobesedila-zamik2Znak">
    <w:name w:val="Telo besedila - zamik 2 Znak"/>
    <w:basedOn w:val="Privzetapisavaodstavka"/>
    <w:link w:val="Telobesedila-zamik2"/>
    <w:rsid w:val="00A27DDB"/>
    <w:rPr>
      <w:rFonts w:ascii="Times New Roman" w:eastAsia="Times New Roman" w:hAnsi="Times New Roman" w:cs="Times New Roman"/>
      <w:sz w:val="24"/>
      <w:szCs w:val="20"/>
      <w:lang w:eastAsia="sl-SI"/>
    </w:rPr>
  </w:style>
  <w:style w:type="paragraph" w:styleId="Telobesedila2">
    <w:name w:val="Body Text 2"/>
    <w:basedOn w:val="Navaden"/>
    <w:link w:val="Telobesedila2Znak"/>
    <w:rsid w:val="00A27DDB"/>
    <w:pPr>
      <w:suppressAutoHyphens w:val="0"/>
      <w:spacing w:after="0" w:line="240" w:lineRule="auto"/>
    </w:pPr>
    <w:rPr>
      <w:rFonts w:ascii="Times New Roman" w:eastAsia="Times New Roman" w:hAnsi="Times New Roman" w:cs="Times New Roman"/>
      <w:szCs w:val="20"/>
      <w:lang w:val="x-none" w:eastAsia="x-none"/>
    </w:rPr>
  </w:style>
  <w:style w:type="character" w:customStyle="1" w:styleId="Telobesedila2Znak">
    <w:name w:val="Telo besedila 2 Znak"/>
    <w:basedOn w:val="Privzetapisavaodstavka"/>
    <w:link w:val="Telobesedila2"/>
    <w:rsid w:val="00A27DDB"/>
    <w:rPr>
      <w:rFonts w:ascii="Times New Roman" w:eastAsia="Times New Roman" w:hAnsi="Times New Roman" w:cs="Times New Roman"/>
      <w:szCs w:val="20"/>
      <w:lang w:val="x-none" w:eastAsia="x-none"/>
    </w:rPr>
  </w:style>
  <w:style w:type="paragraph" w:styleId="Oznaenseznam2">
    <w:name w:val="List Bullet 2"/>
    <w:basedOn w:val="Navaden"/>
    <w:autoRedefine/>
    <w:rsid w:val="00A27DDB"/>
    <w:pPr>
      <w:numPr>
        <w:numId w:val="4"/>
      </w:numPr>
      <w:tabs>
        <w:tab w:val="clear" w:pos="643"/>
      </w:tabs>
      <w:suppressAutoHyphens w:val="0"/>
      <w:spacing w:after="0" w:line="240" w:lineRule="auto"/>
      <w:ind w:left="0" w:firstLine="0"/>
    </w:pPr>
    <w:rPr>
      <w:rFonts w:ascii="Times New Roman" w:eastAsia="Times New Roman" w:hAnsi="Times New Roman" w:cs="Times New Roman"/>
      <w:sz w:val="24"/>
      <w:szCs w:val="20"/>
      <w:lang w:eastAsia="sl-SI"/>
    </w:rPr>
  </w:style>
  <w:style w:type="paragraph" w:styleId="Telobesedila3">
    <w:name w:val="Body Text 3"/>
    <w:basedOn w:val="Navaden"/>
    <w:link w:val="Telobesedila3Znak"/>
    <w:rsid w:val="00A27DDB"/>
    <w:pPr>
      <w:suppressAutoHyphens w:val="0"/>
      <w:spacing w:after="0" w:line="240" w:lineRule="auto"/>
      <w:jc w:val="both"/>
    </w:pPr>
    <w:rPr>
      <w:rFonts w:ascii="Times New Roman" w:eastAsia="Times New Roman" w:hAnsi="Times New Roman" w:cs="Times New Roman"/>
      <w:sz w:val="24"/>
      <w:szCs w:val="20"/>
      <w:lang w:val="x-none" w:eastAsia="x-none"/>
    </w:rPr>
  </w:style>
  <w:style w:type="character" w:customStyle="1" w:styleId="Telobesedila3Znak">
    <w:name w:val="Telo besedila 3 Znak"/>
    <w:basedOn w:val="Privzetapisavaodstavka"/>
    <w:link w:val="Telobesedila3"/>
    <w:rsid w:val="00A27DDB"/>
    <w:rPr>
      <w:rFonts w:ascii="Times New Roman" w:eastAsia="Times New Roman" w:hAnsi="Times New Roman" w:cs="Times New Roman"/>
      <w:sz w:val="24"/>
      <w:szCs w:val="20"/>
      <w:lang w:val="x-none" w:eastAsia="x-none"/>
    </w:rPr>
  </w:style>
  <w:style w:type="paragraph" w:styleId="Telobesedila-zamik3">
    <w:name w:val="Body Text Indent 3"/>
    <w:basedOn w:val="Navaden"/>
    <w:link w:val="Telobesedila-zamik3Znak"/>
    <w:rsid w:val="00A27DDB"/>
    <w:pPr>
      <w:suppressAutoHyphens w:val="0"/>
      <w:spacing w:after="0" w:line="240" w:lineRule="auto"/>
      <w:ind w:left="283"/>
      <w:jc w:val="both"/>
    </w:pPr>
    <w:rPr>
      <w:rFonts w:ascii="Times New Roman" w:eastAsia="Times New Roman" w:hAnsi="Times New Roman" w:cs="Times New Roman"/>
      <w:szCs w:val="20"/>
      <w:lang w:eastAsia="sl-SI"/>
    </w:rPr>
  </w:style>
  <w:style w:type="character" w:customStyle="1" w:styleId="Telobesedila-zamik3Znak">
    <w:name w:val="Telo besedila - zamik 3 Znak"/>
    <w:basedOn w:val="Privzetapisavaodstavka"/>
    <w:link w:val="Telobesedila-zamik3"/>
    <w:rsid w:val="00A27DDB"/>
    <w:rPr>
      <w:rFonts w:ascii="Times New Roman" w:eastAsia="Times New Roman" w:hAnsi="Times New Roman" w:cs="Times New Roman"/>
      <w:szCs w:val="20"/>
      <w:lang w:eastAsia="sl-SI"/>
    </w:rPr>
  </w:style>
  <w:style w:type="paragraph" w:customStyle="1" w:styleId="Navadenpogod">
    <w:name w:val="Navaden pogod"/>
    <w:basedOn w:val="Navaden"/>
    <w:rsid w:val="00A27DDB"/>
    <w:pPr>
      <w:keepLines/>
      <w:suppressAutoHyphens w:val="0"/>
      <w:overflowPunct w:val="0"/>
      <w:autoSpaceDE w:val="0"/>
      <w:autoSpaceDN w:val="0"/>
      <w:adjustRightInd w:val="0"/>
      <w:spacing w:after="0" w:line="300" w:lineRule="auto"/>
      <w:jc w:val="both"/>
      <w:textAlignment w:val="baseline"/>
    </w:pPr>
    <w:rPr>
      <w:rFonts w:ascii="Times New Roman" w:eastAsia="Times New Roman" w:hAnsi="Times New Roman" w:cs="Times New Roman"/>
      <w:color w:val="000000"/>
      <w:szCs w:val="20"/>
      <w:lang w:eastAsia="sl-SI"/>
    </w:rPr>
  </w:style>
  <w:style w:type="paragraph" w:customStyle="1" w:styleId="Sklic-vrstica">
    <w:name w:val="Sklic- vrstica"/>
    <w:basedOn w:val="Telobesedila"/>
    <w:rsid w:val="00A27DDB"/>
    <w:pPr>
      <w:suppressAutoHyphens w:val="0"/>
      <w:overflowPunct w:val="0"/>
      <w:autoSpaceDE w:val="0"/>
      <w:autoSpaceDN w:val="0"/>
      <w:adjustRightInd w:val="0"/>
      <w:spacing w:after="120" w:line="240" w:lineRule="auto"/>
      <w:jc w:val="both"/>
      <w:textAlignment w:val="baseline"/>
    </w:pPr>
    <w:rPr>
      <w:rFonts w:ascii="Times New Roman" w:eastAsia="Times New Roman" w:hAnsi="Times New Roman" w:cs="Times New Roman"/>
      <w:sz w:val="24"/>
      <w:szCs w:val="20"/>
      <w:lang w:val="x-none"/>
    </w:rPr>
  </w:style>
  <w:style w:type="paragraph" w:customStyle="1" w:styleId="Clen">
    <w:name w:val="Clen"/>
    <w:basedOn w:val="Navaden"/>
    <w:rsid w:val="00A27DDB"/>
    <w:pPr>
      <w:keepNext/>
      <w:keepLines/>
      <w:numPr>
        <w:numId w:val="5"/>
      </w:numPr>
      <w:tabs>
        <w:tab w:val="clear" w:pos="360"/>
      </w:tabs>
      <w:suppressAutoHyphens w:val="0"/>
      <w:autoSpaceDE w:val="0"/>
      <w:autoSpaceDN w:val="0"/>
      <w:adjustRightInd w:val="0"/>
      <w:spacing w:before="120" w:after="60" w:line="240" w:lineRule="auto"/>
      <w:ind w:left="0" w:firstLine="0"/>
      <w:jc w:val="center"/>
    </w:pPr>
    <w:rPr>
      <w:rFonts w:ascii="Times New Roman" w:eastAsia="Times New Roman" w:hAnsi="Times New Roman" w:cs="Times New Roman"/>
      <w:i/>
      <w:iCs/>
      <w:szCs w:val="24"/>
      <w:lang w:eastAsia="sl-SI"/>
    </w:rPr>
  </w:style>
  <w:style w:type="character" w:styleId="Krepko">
    <w:name w:val="Strong"/>
    <w:uiPriority w:val="22"/>
    <w:qFormat/>
    <w:rsid w:val="00A27DDB"/>
    <w:rPr>
      <w:b/>
      <w:bCs/>
    </w:rPr>
  </w:style>
  <w:style w:type="paragraph" w:styleId="Zgradbadokumenta">
    <w:name w:val="Document Map"/>
    <w:basedOn w:val="Navaden"/>
    <w:link w:val="ZgradbadokumentaZnak"/>
    <w:semiHidden/>
    <w:rsid w:val="00A27DDB"/>
    <w:pPr>
      <w:shd w:val="clear" w:color="auto" w:fill="000080"/>
      <w:suppressAutoHyphens w:val="0"/>
      <w:spacing w:after="0" w:line="240" w:lineRule="auto"/>
    </w:pPr>
    <w:rPr>
      <w:rFonts w:ascii="Tahoma" w:eastAsia="Times New Roman" w:hAnsi="Tahoma" w:cs="Tahoma"/>
      <w:sz w:val="20"/>
      <w:szCs w:val="20"/>
      <w:lang w:eastAsia="sl-SI"/>
    </w:rPr>
  </w:style>
  <w:style w:type="character" w:customStyle="1" w:styleId="ZgradbadokumentaZnak">
    <w:name w:val="Zgradba dokumenta Znak"/>
    <w:basedOn w:val="Privzetapisavaodstavka"/>
    <w:link w:val="Zgradbadokumenta"/>
    <w:semiHidden/>
    <w:rsid w:val="00A27DDB"/>
    <w:rPr>
      <w:rFonts w:ascii="Tahoma" w:eastAsia="Times New Roman" w:hAnsi="Tahoma" w:cs="Tahoma"/>
      <w:sz w:val="20"/>
      <w:szCs w:val="20"/>
      <w:shd w:val="clear" w:color="auto" w:fill="000080"/>
      <w:lang w:eastAsia="sl-SI"/>
    </w:rPr>
  </w:style>
  <w:style w:type="table" w:styleId="Tabelamrea">
    <w:name w:val="Table Grid"/>
    <w:basedOn w:val="Navadnatabela"/>
    <w:rsid w:val="00A27DDB"/>
    <w:pPr>
      <w:suppressAutoHyphens w:val="0"/>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letnik">
    <w:name w:val="searchletnik"/>
    <w:basedOn w:val="Privzetapisavaodstavka"/>
    <w:rsid w:val="00A27DDB"/>
  </w:style>
  <w:style w:type="paragraph" w:customStyle="1" w:styleId="Barvniseznampoudarek11">
    <w:name w:val="Barvni seznam – poudarek 11"/>
    <w:basedOn w:val="Navaden"/>
    <w:uiPriority w:val="34"/>
    <w:qFormat/>
    <w:rsid w:val="00A27DDB"/>
    <w:pPr>
      <w:suppressAutoHyphens w:val="0"/>
      <w:spacing w:after="0" w:line="240" w:lineRule="auto"/>
      <w:ind w:left="708"/>
    </w:pPr>
    <w:rPr>
      <w:rFonts w:ascii="Times New Roman" w:eastAsia="Times New Roman" w:hAnsi="Times New Roman" w:cs="Times New Roman"/>
      <w:sz w:val="24"/>
      <w:szCs w:val="20"/>
      <w:lang w:eastAsia="sl-SI"/>
    </w:rPr>
  </w:style>
  <w:style w:type="paragraph" w:customStyle="1" w:styleId="Default">
    <w:name w:val="Default"/>
    <w:rsid w:val="00A27DDB"/>
    <w:pPr>
      <w:suppressAutoHyphens w:val="0"/>
      <w:autoSpaceDE w:val="0"/>
      <w:autoSpaceDN w:val="0"/>
      <w:adjustRightInd w:val="0"/>
    </w:pPr>
    <w:rPr>
      <w:rFonts w:ascii="Tahoma" w:eastAsia="Times New Roman" w:hAnsi="Tahoma" w:cs="Tahoma"/>
      <w:color w:val="000000"/>
      <w:sz w:val="24"/>
      <w:szCs w:val="24"/>
      <w:lang w:eastAsia="sl-SI"/>
    </w:rPr>
  </w:style>
  <w:style w:type="paragraph" w:customStyle="1" w:styleId="Naslov2MK">
    <w:name w:val="Naslov 2 MK"/>
    <w:basedOn w:val="Navaden"/>
    <w:rsid w:val="00A27DDB"/>
    <w:pPr>
      <w:numPr>
        <w:numId w:val="10"/>
      </w:numPr>
      <w:tabs>
        <w:tab w:val="clear" w:pos="720"/>
      </w:tabs>
      <w:suppressAutoHyphens w:val="0"/>
      <w:spacing w:after="0" w:line="240" w:lineRule="auto"/>
      <w:ind w:left="0" w:firstLine="0"/>
    </w:pPr>
    <w:rPr>
      <w:rFonts w:ascii="Arial" w:eastAsia="Times New Roman" w:hAnsi="Arial" w:cs="Arial"/>
      <w:b/>
      <w:lang w:eastAsia="sl-SI"/>
    </w:rPr>
  </w:style>
  <w:style w:type="character" w:styleId="Pripombasklic">
    <w:name w:val="annotation reference"/>
    <w:uiPriority w:val="99"/>
    <w:rsid w:val="00A27DDB"/>
    <w:rPr>
      <w:sz w:val="16"/>
      <w:szCs w:val="16"/>
    </w:rPr>
  </w:style>
  <w:style w:type="paragraph" w:styleId="Pripombabesedilo">
    <w:name w:val="annotation text"/>
    <w:basedOn w:val="Navaden"/>
    <w:uiPriority w:val="99"/>
    <w:rsid w:val="00A27DDB"/>
    <w:pPr>
      <w:suppressAutoHyphens w:val="0"/>
      <w:spacing w:after="0" w:line="240" w:lineRule="auto"/>
    </w:pPr>
    <w:rPr>
      <w:rFonts w:ascii="Times New Roman" w:eastAsia="Times New Roman" w:hAnsi="Times New Roman" w:cs="Times New Roman"/>
      <w:sz w:val="20"/>
      <w:szCs w:val="20"/>
      <w:lang w:eastAsia="sl-SI"/>
    </w:rPr>
  </w:style>
  <w:style w:type="character" w:customStyle="1" w:styleId="PripombabesediloZnak1">
    <w:name w:val="Pripomba – besedilo Znak1"/>
    <w:basedOn w:val="Privzetapisavaodstavka"/>
    <w:uiPriority w:val="99"/>
    <w:semiHidden/>
    <w:rsid w:val="00A27DDB"/>
    <w:rPr>
      <w:sz w:val="20"/>
      <w:szCs w:val="20"/>
    </w:rPr>
  </w:style>
  <w:style w:type="character" w:styleId="SledenaHiperpovezava">
    <w:name w:val="FollowedHyperlink"/>
    <w:rsid w:val="00A27DDB"/>
    <w:rPr>
      <w:color w:val="800080"/>
      <w:u w:val="single"/>
    </w:rPr>
  </w:style>
  <w:style w:type="paragraph" w:customStyle="1" w:styleId="Nastevajpogod">
    <w:name w:val="Nastevaj  pogod"/>
    <w:basedOn w:val="Navadenpogod"/>
    <w:rsid w:val="00A27DDB"/>
    <w:pPr>
      <w:numPr>
        <w:ilvl w:val="1"/>
        <w:numId w:val="11"/>
      </w:numPr>
      <w:tabs>
        <w:tab w:val="clear" w:pos="1440"/>
      </w:tabs>
      <w:spacing w:after="40" w:line="276" w:lineRule="auto"/>
      <w:ind w:left="0" w:firstLine="0"/>
    </w:pPr>
  </w:style>
  <w:style w:type="character" w:customStyle="1" w:styleId="TelobesedilaZnak">
    <w:name w:val="Telo besedila Znak"/>
    <w:link w:val="Telobesedila"/>
    <w:rsid w:val="00A27DDB"/>
  </w:style>
  <w:style w:type="character" w:customStyle="1" w:styleId="Bodytext">
    <w:name w:val="Body text_"/>
    <w:link w:val="BodyText1"/>
    <w:locked/>
    <w:rsid w:val="00A27DDB"/>
    <w:rPr>
      <w:rFonts w:ascii="Arial" w:eastAsia="Arial" w:hAnsi="Arial" w:cs="Arial"/>
      <w:sz w:val="13"/>
      <w:szCs w:val="13"/>
      <w:shd w:val="clear" w:color="auto" w:fill="FFFFFF"/>
    </w:rPr>
  </w:style>
  <w:style w:type="paragraph" w:customStyle="1" w:styleId="BodyText1">
    <w:name w:val="Body Text1"/>
    <w:basedOn w:val="Navaden"/>
    <w:link w:val="Bodytext"/>
    <w:rsid w:val="00A27DDB"/>
    <w:pPr>
      <w:widowControl w:val="0"/>
      <w:shd w:val="clear" w:color="auto" w:fill="FFFFFF"/>
      <w:suppressAutoHyphens w:val="0"/>
      <w:spacing w:after="60" w:line="0" w:lineRule="atLeast"/>
    </w:pPr>
    <w:rPr>
      <w:rFonts w:ascii="Arial" w:eastAsia="Arial" w:hAnsi="Arial" w:cs="Arial"/>
      <w:sz w:val="13"/>
      <w:szCs w:val="13"/>
    </w:rPr>
  </w:style>
  <w:style w:type="character" w:customStyle="1" w:styleId="Bodytext10pt">
    <w:name w:val="Body text + 10 pt"/>
    <w:rsid w:val="00A27DDB"/>
    <w:rPr>
      <w:rFonts w:ascii="Arial" w:eastAsia="Arial" w:hAnsi="Arial" w:cs="Arial"/>
      <w:color w:val="000000"/>
      <w:spacing w:val="0"/>
      <w:w w:val="100"/>
      <w:position w:val="0"/>
      <w:sz w:val="20"/>
      <w:szCs w:val="20"/>
      <w:shd w:val="clear" w:color="auto" w:fill="FFFFFF"/>
      <w:lang w:val="sl-SI"/>
    </w:rPr>
  </w:style>
  <w:style w:type="character" w:customStyle="1" w:styleId="Bodytext9">
    <w:name w:val="Body text + 9"/>
    <w:aliases w:val="5 pt"/>
    <w:rsid w:val="00A27DDB"/>
    <w:rPr>
      <w:rFonts w:ascii="Arial" w:eastAsia="Arial" w:hAnsi="Arial" w:cs="Arial"/>
      <w:color w:val="000000"/>
      <w:spacing w:val="0"/>
      <w:w w:val="100"/>
      <w:position w:val="0"/>
      <w:sz w:val="19"/>
      <w:szCs w:val="19"/>
      <w:shd w:val="clear" w:color="auto" w:fill="FFFFFF"/>
      <w:lang w:val="sl-SI"/>
    </w:rPr>
  </w:style>
  <w:style w:type="table" w:customStyle="1" w:styleId="TableNormal1">
    <w:name w:val="Table Normal1"/>
    <w:uiPriority w:val="99"/>
    <w:semiHidden/>
    <w:rsid w:val="00A27DDB"/>
    <w:pPr>
      <w:widowControl w:val="0"/>
      <w:suppressAutoHyphens w:val="0"/>
    </w:pPr>
    <w:rPr>
      <w:rFonts w:ascii="Courier New" w:eastAsia="Courier New" w:hAnsi="Courier New" w:cs="Courier New"/>
      <w:sz w:val="24"/>
      <w:szCs w:val="24"/>
      <w:lang w:eastAsia="sl-SI"/>
    </w:rPr>
    <w:tblPr>
      <w:tblCellMar>
        <w:top w:w="0" w:type="dxa"/>
        <w:left w:w="108" w:type="dxa"/>
        <w:bottom w:w="0" w:type="dxa"/>
        <w:right w:w="108" w:type="dxa"/>
      </w:tblCellMar>
    </w:tblPr>
  </w:style>
  <w:style w:type="paragraph" w:customStyle="1" w:styleId="navadenodebeljenvelik">
    <w:name w:val="navaden_odebeljen_velik"/>
    <w:basedOn w:val="Navaden"/>
    <w:rsid w:val="00A27DDB"/>
    <w:pPr>
      <w:widowControl w:val="0"/>
      <w:tabs>
        <w:tab w:val="left" w:pos="567"/>
        <w:tab w:val="left" w:pos="1134"/>
        <w:tab w:val="left" w:pos="1701"/>
        <w:tab w:val="left" w:pos="2268"/>
        <w:tab w:val="left" w:pos="2835"/>
        <w:tab w:val="left" w:pos="3402"/>
        <w:tab w:val="left" w:pos="3969"/>
      </w:tabs>
      <w:spacing w:after="60" w:line="240" w:lineRule="auto"/>
      <w:jc w:val="both"/>
    </w:pPr>
    <w:rPr>
      <w:rFonts w:ascii="Arial Narrow" w:eastAsia="Times New Roman" w:hAnsi="Arial Narrow" w:cs="Arial Narrow"/>
      <w:b/>
      <w:caps/>
      <w:sz w:val="24"/>
      <w:szCs w:val="24"/>
      <w:lang w:eastAsia="ar-SA"/>
    </w:rPr>
  </w:style>
  <w:style w:type="paragraph" w:customStyle="1" w:styleId="NoSpacing1">
    <w:name w:val="No Spacing1"/>
    <w:basedOn w:val="Navaden"/>
    <w:rsid w:val="00A27DDB"/>
    <w:pPr>
      <w:suppressAutoHyphens w:val="0"/>
      <w:spacing w:after="0" w:line="100" w:lineRule="atLeast"/>
    </w:pPr>
    <w:rPr>
      <w:rFonts w:ascii="Calibri" w:hAnsi="Calibri" w:cs="Times New Roman"/>
      <w:sz w:val="24"/>
      <w:szCs w:val="24"/>
      <w:lang w:eastAsia="sl-SI"/>
    </w:rPr>
  </w:style>
  <w:style w:type="character" w:styleId="Nerazreenaomemba">
    <w:name w:val="Unresolved Mention"/>
    <w:uiPriority w:val="99"/>
    <w:semiHidden/>
    <w:unhideWhenUsed/>
    <w:rsid w:val="00A27DDB"/>
    <w:rPr>
      <w:color w:val="605E5C"/>
      <w:shd w:val="clear" w:color="auto" w:fill="E1DFDD"/>
    </w:rPr>
  </w:style>
  <w:style w:type="paragraph" w:styleId="Sprotnaopomba-besedilo">
    <w:name w:val="footnote text"/>
    <w:basedOn w:val="Navaden"/>
    <w:link w:val="Sprotnaopomba-besediloZnak"/>
    <w:uiPriority w:val="99"/>
    <w:rsid w:val="00A27DDB"/>
    <w:pPr>
      <w:suppressAutoHyphens w:val="0"/>
      <w:spacing w:after="0" w:line="240" w:lineRule="auto"/>
    </w:pPr>
    <w:rPr>
      <w:rFonts w:ascii="Times New Roman" w:eastAsia="Times New Roman" w:hAnsi="Times New Roman" w:cs="Times New Roman"/>
      <w:sz w:val="20"/>
      <w:szCs w:val="20"/>
      <w:lang w:eastAsia="sl-SI"/>
    </w:rPr>
  </w:style>
  <w:style w:type="character" w:customStyle="1" w:styleId="Sprotnaopomba-besediloZnak">
    <w:name w:val="Sprotna opomba - besedilo Znak"/>
    <w:basedOn w:val="Privzetapisavaodstavka"/>
    <w:link w:val="Sprotnaopomba-besedilo"/>
    <w:uiPriority w:val="99"/>
    <w:rsid w:val="00A27DDB"/>
    <w:rPr>
      <w:rFonts w:ascii="Times New Roman" w:eastAsia="Times New Roman" w:hAnsi="Times New Roman" w:cs="Times New Roman"/>
      <w:sz w:val="20"/>
      <w:szCs w:val="20"/>
      <w:lang w:eastAsia="sl-SI"/>
    </w:rPr>
  </w:style>
  <w:style w:type="character" w:styleId="Sprotnaopomba-sklic">
    <w:name w:val="footnote reference"/>
    <w:aliases w:val="Footnote number,-E Fußnotenzeichen"/>
    <w:uiPriority w:val="99"/>
    <w:rsid w:val="00A27DDB"/>
    <w:rPr>
      <w:vertAlign w:val="superscript"/>
    </w:rPr>
  </w:style>
  <w:style w:type="character" w:customStyle="1" w:styleId="OdstavekseznamaZnak">
    <w:name w:val="Odstavek seznama Znak"/>
    <w:aliases w:val="za tekst Znak,Označevanje Znak,Heading 12 Znak,heading 1 Znak,naslov 1 Znak,Literatura - znanstveno Znak,UEDAŞ Bullet Znak,abc siralı Znak,List Paragraph2 Znak,Colorful List - Accent 11 Znak,Naslov .1 Znak,Odstavek seznama_IP Znak"/>
    <w:link w:val="Odstavekseznama"/>
    <w:uiPriority w:val="34"/>
    <w:qFormat/>
    <w:locked/>
    <w:rsid w:val="00A27DDB"/>
  </w:style>
  <w:style w:type="character" w:customStyle="1" w:styleId="BrezrazmikovZnak">
    <w:name w:val="Brez razmikov Znak"/>
    <w:basedOn w:val="Privzetapisavaodstavka"/>
    <w:link w:val="Brezrazmikov"/>
    <w:uiPriority w:val="1"/>
    <w:locked/>
    <w:rsid w:val="00A27DDB"/>
  </w:style>
  <w:style w:type="numbering" w:customStyle="1" w:styleId="Brezseznama1">
    <w:name w:val="Brez seznama1"/>
    <w:next w:val="Brezseznama"/>
    <w:uiPriority w:val="99"/>
    <w:semiHidden/>
    <w:unhideWhenUsed/>
    <w:rsid w:val="00A27DDB"/>
  </w:style>
  <w:style w:type="table" w:customStyle="1" w:styleId="Tabelamrea1">
    <w:name w:val="Tabela – mreža1"/>
    <w:basedOn w:val="Navadnatabela"/>
    <w:next w:val="Tabelamrea"/>
    <w:uiPriority w:val="59"/>
    <w:rsid w:val="00A27DDB"/>
    <w:pPr>
      <w:suppressAutoHyphens w:val="0"/>
    </w:pPr>
    <w:rPr>
      <w:rFonts w:ascii="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2">
    <w:name w:val="Tabela – mreža2"/>
    <w:basedOn w:val="Navadnatabela"/>
    <w:next w:val="Tabelamrea"/>
    <w:uiPriority w:val="39"/>
    <w:rsid w:val="00A27DDB"/>
    <w:pPr>
      <w:suppressAutoHyphens w:val="0"/>
    </w:pPr>
    <w:rPr>
      <w:rFonts w:ascii="Arial" w:eastAsiaTheme="minorHAnsi" w:hAnsi="Arial" w:cstheme="minorBid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21">
    <w:name w:val="Tabela – mreža21"/>
    <w:basedOn w:val="Navadnatabela"/>
    <w:next w:val="Tabelamrea"/>
    <w:uiPriority w:val="59"/>
    <w:rsid w:val="00A27DDB"/>
    <w:pPr>
      <w:suppressAutoHyphens w:val="0"/>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
    <w:name w:val="Tabela – mreža3"/>
    <w:basedOn w:val="Navadnatabela"/>
    <w:next w:val="Tabelamrea"/>
    <w:uiPriority w:val="59"/>
    <w:rsid w:val="00A27DDB"/>
    <w:pPr>
      <w:suppressAutoHyphens w:val="0"/>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4">
    <w:name w:val="Tabela – mreža4"/>
    <w:basedOn w:val="Navadnatabela"/>
    <w:next w:val="Tabelamrea"/>
    <w:uiPriority w:val="59"/>
    <w:rsid w:val="00A27DDB"/>
    <w:pPr>
      <w:suppressAutoHyphens w:val="0"/>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glavje">
    <w:name w:val="Poglavje"/>
    <w:basedOn w:val="Naslov1"/>
    <w:next w:val="Navaden"/>
    <w:uiPriority w:val="2"/>
    <w:qFormat/>
    <w:rsid w:val="00A27DDB"/>
    <w:pPr>
      <w:keepNext w:val="0"/>
      <w:keepLines w:val="0"/>
      <w:pBdr>
        <w:bottom w:val="single" w:sz="48" w:space="1" w:color="D89598"/>
      </w:pBdr>
      <w:suppressAutoHyphens w:val="0"/>
      <w:spacing w:before="0" w:line="240" w:lineRule="auto"/>
    </w:pPr>
    <w:rPr>
      <w:rFonts w:ascii="Arial" w:eastAsiaTheme="minorHAnsi" w:hAnsi="Arial" w:cs="Arial"/>
      <w:b/>
      <w:caps/>
      <w:color w:val="C00000"/>
      <w:sz w:val="20"/>
      <w:szCs w:val="20"/>
    </w:rPr>
  </w:style>
  <w:style w:type="character" w:styleId="Intenzivenpoudarek">
    <w:name w:val="Intense Emphasis"/>
    <w:basedOn w:val="Privzetapisavaodstavka"/>
    <w:uiPriority w:val="21"/>
    <w:unhideWhenUsed/>
    <w:rsid w:val="00A27DDB"/>
    <w:rPr>
      <w:i/>
      <w:iCs/>
      <w:color w:val="5B9BD5" w:themeColor="accent1"/>
    </w:rPr>
  </w:style>
  <w:style w:type="paragraph" w:customStyle="1" w:styleId="Podpoglavje">
    <w:name w:val="Podpoglavje"/>
    <w:basedOn w:val="Naslov2"/>
    <w:next w:val="Navaden"/>
    <w:uiPriority w:val="3"/>
    <w:qFormat/>
    <w:rsid w:val="00A27DDB"/>
    <w:pPr>
      <w:keepNext w:val="0"/>
      <w:keepLines w:val="0"/>
      <w:numPr>
        <w:ilvl w:val="1"/>
        <w:numId w:val="26"/>
      </w:numPr>
      <w:suppressAutoHyphens w:val="0"/>
      <w:spacing w:before="0" w:line="240" w:lineRule="auto"/>
      <w:ind w:left="0" w:firstLine="0"/>
    </w:pPr>
    <w:rPr>
      <w:rFonts w:ascii="Arial" w:eastAsiaTheme="minorHAnsi" w:hAnsi="Arial" w:cs="Arial"/>
      <w:b/>
      <w:color w:val="auto"/>
      <w:sz w:val="20"/>
      <w:szCs w:val="20"/>
    </w:rPr>
  </w:style>
  <w:style w:type="character" w:styleId="Intenzivensklic">
    <w:name w:val="Intense Reference"/>
    <w:basedOn w:val="Privzetapisavaodstavka"/>
    <w:uiPriority w:val="32"/>
    <w:unhideWhenUsed/>
    <w:rsid w:val="00A27DDB"/>
    <w:rPr>
      <w:b/>
      <w:bCs/>
      <w:smallCaps/>
      <w:color w:val="5B9BD5" w:themeColor="accent1"/>
      <w:spacing w:val="5"/>
    </w:rPr>
  </w:style>
  <w:style w:type="paragraph" w:styleId="Podnaslov">
    <w:name w:val="Subtitle"/>
    <w:basedOn w:val="Navaden"/>
    <w:next w:val="Navaden"/>
    <w:link w:val="PodnaslovZnak"/>
    <w:uiPriority w:val="11"/>
    <w:unhideWhenUsed/>
    <w:rsid w:val="00A27DDB"/>
    <w:pPr>
      <w:numPr>
        <w:ilvl w:val="1"/>
      </w:numPr>
      <w:suppressAutoHyphens w:val="0"/>
      <w:spacing w:line="240" w:lineRule="exact"/>
      <w:jc w:val="both"/>
    </w:pPr>
    <w:rPr>
      <w:rFonts w:asciiTheme="minorHAnsi" w:eastAsiaTheme="minorEastAsia" w:hAnsiTheme="minorHAnsi" w:cs="Arial"/>
      <w:color w:val="5A5A5A" w:themeColor="text1" w:themeTint="A5"/>
      <w:spacing w:val="15"/>
    </w:rPr>
  </w:style>
  <w:style w:type="character" w:customStyle="1" w:styleId="PodnaslovZnak">
    <w:name w:val="Podnaslov Znak"/>
    <w:basedOn w:val="Privzetapisavaodstavka"/>
    <w:link w:val="Podnaslov"/>
    <w:uiPriority w:val="11"/>
    <w:rsid w:val="00A27DDB"/>
    <w:rPr>
      <w:rFonts w:asciiTheme="minorHAnsi" w:eastAsiaTheme="minorEastAsia" w:hAnsiTheme="minorHAnsi" w:cs="Arial"/>
      <w:color w:val="5A5A5A" w:themeColor="text1" w:themeTint="A5"/>
      <w:spacing w:val="15"/>
    </w:rPr>
  </w:style>
  <w:style w:type="character" w:styleId="Neenpoudarek">
    <w:name w:val="Subtle Emphasis"/>
    <w:basedOn w:val="Privzetapisavaodstavka"/>
    <w:uiPriority w:val="19"/>
    <w:unhideWhenUsed/>
    <w:rsid w:val="00A27DDB"/>
    <w:rPr>
      <w:i/>
      <w:iCs/>
      <w:color w:val="404040" w:themeColor="text1" w:themeTint="BF"/>
    </w:rPr>
  </w:style>
  <w:style w:type="character" w:styleId="Naslovknjige">
    <w:name w:val="Book Title"/>
    <w:basedOn w:val="Privzetapisavaodstavka"/>
    <w:uiPriority w:val="33"/>
    <w:unhideWhenUsed/>
    <w:rsid w:val="00A27DDB"/>
    <w:rPr>
      <w:b/>
      <w:bCs/>
      <w:i/>
      <w:iCs/>
      <w:spacing w:val="5"/>
    </w:rPr>
  </w:style>
  <w:style w:type="character" w:styleId="Poudarek">
    <w:name w:val="Emphasis"/>
    <w:basedOn w:val="Privzetapisavaodstavka"/>
    <w:uiPriority w:val="20"/>
    <w:unhideWhenUsed/>
    <w:qFormat/>
    <w:rsid w:val="00A27DDB"/>
    <w:rPr>
      <w:i/>
      <w:iCs/>
    </w:rPr>
  </w:style>
  <w:style w:type="paragraph" w:customStyle="1" w:styleId="Podpoglavje2">
    <w:name w:val="Podpoglavje 2"/>
    <w:basedOn w:val="Naslov3"/>
    <w:uiPriority w:val="3"/>
    <w:qFormat/>
    <w:rsid w:val="00A27DDB"/>
    <w:pPr>
      <w:keepNext w:val="0"/>
      <w:keepLines w:val="0"/>
      <w:numPr>
        <w:ilvl w:val="2"/>
        <w:numId w:val="26"/>
      </w:numPr>
      <w:suppressAutoHyphens w:val="0"/>
      <w:spacing w:before="0" w:line="240" w:lineRule="auto"/>
      <w:ind w:left="0" w:firstLine="0"/>
    </w:pPr>
    <w:rPr>
      <w:rFonts w:ascii="Arial" w:eastAsiaTheme="minorHAnsi" w:hAnsi="Arial" w:cs="Arial"/>
      <w:i/>
      <w:color w:val="auto"/>
      <w:sz w:val="20"/>
      <w:szCs w:val="20"/>
    </w:rPr>
  </w:style>
  <w:style w:type="paragraph" w:customStyle="1" w:styleId="Podpoglavje3">
    <w:name w:val="Podpoglavje 3"/>
    <w:basedOn w:val="Brezrazmikov"/>
    <w:uiPriority w:val="3"/>
    <w:qFormat/>
    <w:rsid w:val="00A27DDB"/>
    <w:pPr>
      <w:numPr>
        <w:ilvl w:val="3"/>
        <w:numId w:val="27"/>
      </w:numPr>
      <w:suppressAutoHyphens w:val="0"/>
      <w:ind w:left="0" w:firstLine="0"/>
    </w:pPr>
    <w:rPr>
      <w:rFonts w:ascii="Arial" w:eastAsiaTheme="minorHAnsi" w:hAnsi="Arial" w:cstheme="minorBidi"/>
      <w:sz w:val="20"/>
      <w:szCs w:val="20"/>
    </w:rPr>
  </w:style>
  <w:style w:type="paragraph" w:customStyle="1" w:styleId="Naslovodseka">
    <w:name w:val="Naslov odseka"/>
    <w:basedOn w:val="Naslov"/>
    <w:uiPriority w:val="2"/>
    <w:qFormat/>
    <w:rsid w:val="00A27DDB"/>
    <w:pPr>
      <w:suppressAutoHyphens w:val="0"/>
      <w:ind w:left="432" w:hanging="432"/>
      <w:contextualSpacing w:val="0"/>
    </w:pPr>
    <w:rPr>
      <w:rFonts w:ascii="Arial" w:eastAsiaTheme="majorEastAsia" w:hAnsi="Arial" w:cstheme="majorBidi"/>
      <w:b/>
      <w:kern w:val="28"/>
      <w:sz w:val="28"/>
    </w:rPr>
  </w:style>
  <w:style w:type="numbering" w:customStyle="1" w:styleId="Slogpodpogflavje">
    <w:name w:val="Slog podpogflavje"/>
    <w:uiPriority w:val="99"/>
    <w:rsid w:val="00A27DDB"/>
    <w:pPr>
      <w:numPr>
        <w:numId w:val="25"/>
      </w:numPr>
    </w:pPr>
  </w:style>
  <w:style w:type="paragraph" w:styleId="NaslovTOC">
    <w:name w:val="TOC Heading"/>
    <w:basedOn w:val="Naslov1"/>
    <w:next w:val="Navaden"/>
    <w:uiPriority w:val="39"/>
    <w:unhideWhenUsed/>
    <w:qFormat/>
    <w:rsid w:val="00A27DDB"/>
    <w:pPr>
      <w:suppressAutoHyphens w:val="0"/>
      <w:outlineLvl w:val="9"/>
    </w:pPr>
    <w:rPr>
      <w:rFonts w:asciiTheme="majorHAnsi" w:eastAsiaTheme="majorEastAsia" w:hAnsiTheme="majorHAnsi" w:cstheme="majorBidi"/>
      <w:lang w:eastAsia="sl-SI"/>
    </w:rPr>
  </w:style>
  <w:style w:type="paragraph" w:styleId="Stvarnokazalo1">
    <w:name w:val="index 1"/>
    <w:basedOn w:val="Navaden"/>
    <w:next w:val="Navaden"/>
    <w:autoRedefine/>
    <w:uiPriority w:val="99"/>
    <w:unhideWhenUsed/>
    <w:rsid w:val="00A27DDB"/>
    <w:pPr>
      <w:suppressAutoHyphens w:val="0"/>
      <w:spacing w:after="0" w:line="240" w:lineRule="exact"/>
      <w:ind w:left="200" w:hanging="200"/>
    </w:pPr>
    <w:rPr>
      <w:rFonts w:asciiTheme="minorHAnsi" w:eastAsiaTheme="minorHAnsi" w:hAnsiTheme="minorHAnsi" w:cstheme="minorHAnsi"/>
      <w:sz w:val="20"/>
      <w:szCs w:val="20"/>
    </w:rPr>
  </w:style>
  <w:style w:type="paragraph" w:styleId="Stvarnokazalo2">
    <w:name w:val="index 2"/>
    <w:basedOn w:val="Navaden"/>
    <w:next w:val="Navaden"/>
    <w:autoRedefine/>
    <w:uiPriority w:val="99"/>
    <w:unhideWhenUsed/>
    <w:rsid w:val="00A27DDB"/>
    <w:pPr>
      <w:suppressAutoHyphens w:val="0"/>
      <w:spacing w:after="0" w:line="240" w:lineRule="exact"/>
      <w:ind w:left="400" w:hanging="200"/>
    </w:pPr>
    <w:rPr>
      <w:rFonts w:asciiTheme="minorHAnsi" w:eastAsiaTheme="minorHAnsi" w:hAnsiTheme="minorHAnsi" w:cstheme="minorHAnsi"/>
      <w:sz w:val="20"/>
      <w:szCs w:val="20"/>
    </w:rPr>
  </w:style>
  <w:style w:type="paragraph" w:styleId="Stvarnokazalo3">
    <w:name w:val="index 3"/>
    <w:basedOn w:val="Navaden"/>
    <w:next w:val="Navaden"/>
    <w:autoRedefine/>
    <w:uiPriority w:val="99"/>
    <w:unhideWhenUsed/>
    <w:rsid w:val="00A27DDB"/>
    <w:pPr>
      <w:suppressAutoHyphens w:val="0"/>
      <w:spacing w:after="0" w:line="240" w:lineRule="exact"/>
      <w:ind w:left="600" w:hanging="200"/>
    </w:pPr>
    <w:rPr>
      <w:rFonts w:asciiTheme="minorHAnsi" w:eastAsiaTheme="minorHAnsi" w:hAnsiTheme="minorHAnsi" w:cstheme="minorHAnsi"/>
      <w:sz w:val="20"/>
      <w:szCs w:val="20"/>
    </w:rPr>
  </w:style>
  <w:style w:type="paragraph" w:styleId="Stvarnokazalo4">
    <w:name w:val="index 4"/>
    <w:basedOn w:val="Navaden"/>
    <w:next w:val="Navaden"/>
    <w:autoRedefine/>
    <w:uiPriority w:val="99"/>
    <w:unhideWhenUsed/>
    <w:rsid w:val="00A27DDB"/>
    <w:pPr>
      <w:suppressAutoHyphens w:val="0"/>
      <w:spacing w:after="0" w:line="240" w:lineRule="exact"/>
      <w:ind w:left="800" w:hanging="200"/>
    </w:pPr>
    <w:rPr>
      <w:rFonts w:asciiTheme="minorHAnsi" w:eastAsiaTheme="minorHAnsi" w:hAnsiTheme="minorHAnsi" w:cstheme="minorHAnsi"/>
      <w:sz w:val="20"/>
      <w:szCs w:val="20"/>
    </w:rPr>
  </w:style>
  <w:style w:type="paragraph" w:styleId="Stvarnokazalo5">
    <w:name w:val="index 5"/>
    <w:basedOn w:val="Navaden"/>
    <w:next w:val="Navaden"/>
    <w:autoRedefine/>
    <w:uiPriority w:val="99"/>
    <w:unhideWhenUsed/>
    <w:rsid w:val="00A27DDB"/>
    <w:pPr>
      <w:suppressAutoHyphens w:val="0"/>
      <w:spacing w:after="0" w:line="240" w:lineRule="exact"/>
      <w:ind w:left="1000" w:hanging="200"/>
    </w:pPr>
    <w:rPr>
      <w:rFonts w:asciiTheme="minorHAnsi" w:eastAsiaTheme="minorHAnsi" w:hAnsiTheme="minorHAnsi" w:cstheme="minorHAnsi"/>
      <w:sz w:val="20"/>
      <w:szCs w:val="20"/>
    </w:rPr>
  </w:style>
  <w:style w:type="paragraph" w:styleId="Stvarnokazalo6">
    <w:name w:val="index 6"/>
    <w:basedOn w:val="Navaden"/>
    <w:next w:val="Navaden"/>
    <w:autoRedefine/>
    <w:uiPriority w:val="99"/>
    <w:unhideWhenUsed/>
    <w:rsid w:val="00A27DDB"/>
    <w:pPr>
      <w:suppressAutoHyphens w:val="0"/>
      <w:spacing w:after="0" w:line="240" w:lineRule="exact"/>
      <w:ind w:left="1200" w:hanging="200"/>
    </w:pPr>
    <w:rPr>
      <w:rFonts w:asciiTheme="minorHAnsi" w:eastAsiaTheme="minorHAnsi" w:hAnsiTheme="minorHAnsi" w:cstheme="minorHAnsi"/>
      <w:sz w:val="20"/>
      <w:szCs w:val="20"/>
    </w:rPr>
  </w:style>
  <w:style w:type="paragraph" w:styleId="Stvarnokazalo7">
    <w:name w:val="index 7"/>
    <w:basedOn w:val="Navaden"/>
    <w:next w:val="Navaden"/>
    <w:autoRedefine/>
    <w:uiPriority w:val="99"/>
    <w:unhideWhenUsed/>
    <w:rsid w:val="00A27DDB"/>
    <w:pPr>
      <w:suppressAutoHyphens w:val="0"/>
      <w:spacing w:after="0" w:line="240" w:lineRule="exact"/>
      <w:ind w:left="1400" w:hanging="200"/>
    </w:pPr>
    <w:rPr>
      <w:rFonts w:asciiTheme="minorHAnsi" w:eastAsiaTheme="minorHAnsi" w:hAnsiTheme="minorHAnsi" w:cstheme="minorHAnsi"/>
      <w:sz w:val="20"/>
      <w:szCs w:val="20"/>
    </w:rPr>
  </w:style>
  <w:style w:type="paragraph" w:styleId="Stvarnokazalo8">
    <w:name w:val="index 8"/>
    <w:basedOn w:val="Navaden"/>
    <w:next w:val="Navaden"/>
    <w:autoRedefine/>
    <w:uiPriority w:val="99"/>
    <w:unhideWhenUsed/>
    <w:rsid w:val="00A27DDB"/>
    <w:pPr>
      <w:suppressAutoHyphens w:val="0"/>
      <w:spacing w:after="0" w:line="240" w:lineRule="exact"/>
      <w:ind w:left="1600" w:hanging="200"/>
    </w:pPr>
    <w:rPr>
      <w:rFonts w:asciiTheme="minorHAnsi" w:eastAsiaTheme="minorHAnsi" w:hAnsiTheme="minorHAnsi" w:cstheme="minorHAnsi"/>
      <w:sz w:val="20"/>
      <w:szCs w:val="20"/>
    </w:rPr>
  </w:style>
  <w:style w:type="paragraph" w:styleId="Stvarnokazalo9">
    <w:name w:val="index 9"/>
    <w:basedOn w:val="Navaden"/>
    <w:next w:val="Navaden"/>
    <w:autoRedefine/>
    <w:uiPriority w:val="99"/>
    <w:unhideWhenUsed/>
    <w:rsid w:val="00A27DDB"/>
    <w:pPr>
      <w:suppressAutoHyphens w:val="0"/>
      <w:spacing w:after="0" w:line="240" w:lineRule="exact"/>
      <w:ind w:left="1800" w:hanging="200"/>
    </w:pPr>
    <w:rPr>
      <w:rFonts w:asciiTheme="minorHAnsi" w:eastAsiaTheme="minorHAnsi" w:hAnsiTheme="minorHAnsi" w:cstheme="minorHAnsi"/>
      <w:sz w:val="20"/>
      <w:szCs w:val="20"/>
    </w:rPr>
  </w:style>
  <w:style w:type="paragraph" w:styleId="Stvarnokazalo-naslov">
    <w:name w:val="index heading"/>
    <w:basedOn w:val="Navaden"/>
    <w:next w:val="Stvarnokazalo1"/>
    <w:uiPriority w:val="99"/>
    <w:unhideWhenUsed/>
    <w:rsid w:val="00A27DDB"/>
    <w:pPr>
      <w:suppressAutoHyphens w:val="0"/>
      <w:spacing w:before="120" w:after="120" w:line="240" w:lineRule="exact"/>
    </w:pPr>
    <w:rPr>
      <w:rFonts w:asciiTheme="minorHAnsi" w:eastAsiaTheme="minorHAnsi" w:hAnsiTheme="minorHAnsi" w:cstheme="minorHAnsi"/>
      <w:b/>
      <w:bCs/>
      <w:i/>
      <w:iCs/>
      <w:sz w:val="20"/>
      <w:szCs w:val="20"/>
    </w:rPr>
  </w:style>
  <w:style w:type="paragraph" w:styleId="Kazalovsebine4">
    <w:name w:val="toc 4"/>
    <w:basedOn w:val="Navaden"/>
    <w:next w:val="Navaden"/>
    <w:autoRedefine/>
    <w:uiPriority w:val="39"/>
    <w:unhideWhenUsed/>
    <w:rsid w:val="00A27DDB"/>
    <w:pPr>
      <w:suppressAutoHyphens w:val="0"/>
      <w:spacing w:after="100" w:line="240" w:lineRule="exact"/>
      <w:ind w:left="600"/>
      <w:jc w:val="both"/>
    </w:pPr>
    <w:rPr>
      <w:rFonts w:ascii="Arial" w:eastAsiaTheme="minorHAnsi" w:hAnsi="Arial" w:cs="Arial"/>
      <w:sz w:val="20"/>
      <w:szCs w:val="20"/>
    </w:rPr>
  </w:style>
  <w:style w:type="paragraph" w:customStyle="1" w:styleId="Naslovobrazci">
    <w:name w:val="Naslov obrazci"/>
    <w:basedOn w:val="Navaden"/>
    <w:uiPriority w:val="4"/>
    <w:qFormat/>
    <w:rsid w:val="00A27DDB"/>
    <w:pPr>
      <w:suppressAutoHyphens w:val="0"/>
      <w:spacing w:after="0" w:line="320" w:lineRule="exact"/>
      <w:jc w:val="both"/>
    </w:pPr>
    <w:rPr>
      <w:rFonts w:ascii="Arial" w:eastAsiaTheme="minorHAnsi" w:hAnsi="Arial" w:cs="Arial"/>
      <w:b/>
      <w:sz w:val="24"/>
      <w:szCs w:val="24"/>
    </w:rPr>
  </w:style>
  <w:style w:type="paragraph" w:customStyle="1" w:styleId="Navaden-moj">
    <w:name w:val="Navaden - moj"/>
    <w:basedOn w:val="Navaden"/>
    <w:qFormat/>
    <w:rsid w:val="00A27DDB"/>
    <w:pPr>
      <w:suppressAutoHyphens w:val="0"/>
      <w:ind w:left="397"/>
    </w:pPr>
    <w:rPr>
      <w:rFonts w:asciiTheme="minorHAnsi" w:eastAsiaTheme="minorHAnsi" w:hAnsiTheme="minorHAnsi" w:cstheme="minorBidi"/>
      <w:kern w:val="2"/>
      <w14:ligatures w14:val="standardContextual"/>
    </w:rPr>
  </w:style>
  <w:style w:type="paragraph" w:customStyle="1" w:styleId="Article">
    <w:name w:val="Article"/>
    <w:basedOn w:val="Odstavekseznama"/>
    <w:qFormat/>
    <w:rsid w:val="00A27DDB"/>
    <w:pPr>
      <w:widowControl w:val="0"/>
      <w:numPr>
        <w:numId w:val="28"/>
      </w:numPr>
      <w:suppressAutoHyphens w:val="0"/>
      <w:spacing w:before="480" w:after="200" w:line="276" w:lineRule="auto"/>
      <w:ind w:left="0" w:firstLine="0"/>
      <w:jc w:val="center"/>
    </w:pPr>
    <w:rPr>
      <w:rFonts w:ascii="Arial" w:eastAsiaTheme="minorHAnsi" w:hAnsi="Arial" w:cs="Arial"/>
      <w:lang w:val="en-US"/>
    </w:rPr>
  </w:style>
  <w:style w:type="paragraph" w:customStyle="1" w:styleId="Bodytext10">
    <w:name w:val="Body text1"/>
    <w:basedOn w:val="Navaden"/>
    <w:rsid w:val="00A27DDB"/>
    <w:pPr>
      <w:shd w:val="clear" w:color="auto" w:fill="FFFFFF"/>
      <w:suppressAutoHyphens w:val="0"/>
      <w:spacing w:after="1500" w:line="254" w:lineRule="exact"/>
      <w:ind w:hanging="480"/>
    </w:pPr>
    <w:rPr>
      <w:rFonts w:ascii="Arial" w:eastAsiaTheme="minorHAnsi" w:hAnsi="Arial" w:cstheme="minorBidi"/>
      <w:sz w:val="20"/>
      <w:szCs w:val="20"/>
    </w:rPr>
  </w:style>
  <w:style w:type="character" w:customStyle="1" w:styleId="Bodytext3">
    <w:name w:val="Body text (3)_"/>
    <w:link w:val="Bodytext310"/>
    <w:rsid w:val="00A27DDB"/>
    <w:rPr>
      <w:b/>
      <w:bCs/>
      <w:shd w:val="clear" w:color="auto" w:fill="FFFFFF"/>
    </w:rPr>
  </w:style>
  <w:style w:type="paragraph" w:customStyle="1" w:styleId="Bodytext310">
    <w:name w:val="Body text (3)1"/>
    <w:basedOn w:val="Navaden"/>
    <w:link w:val="Bodytext3"/>
    <w:rsid w:val="00A27DDB"/>
    <w:pPr>
      <w:shd w:val="clear" w:color="auto" w:fill="FFFFFF"/>
      <w:suppressAutoHyphens w:val="0"/>
      <w:spacing w:after="2760" w:line="259" w:lineRule="exact"/>
      <w:ind w:hanging="400"/>
      <w:jc w:val="center"/>
    </w:pPr>
    <w:rPr>
      <w:b/>
      <w:bCs/>
    </w:rPr>
  </w:style>
  <w:style w:type="character" w:customStyle="1" w:styleId="Bodytext3NotBold2">
    <w:name w:val="Body text (3) + Not Bold2"/>
    <w:rsid w:val="00A27DDB"/>
    <w:rPr>
      <w:rFonts w:ascii="Arial" w:hAnsi="Arial" w:cs="Arial"/>
      <w:b w:val="0"/>
      <w:bCs w:val="0"/>
      <w:spacing w:val="0"/>
      <w:sz w:val="22"/>
      <w:szCs w:val="22"/>
      <w:lang w:bidi="ar-SA"/>
    </w:rPr>
  </w:style>
  <w:style w:type="character" w:customStyle="1" w:styleId="Bodytext8">
    <w:name w:val="Body text (8)_"/>
    <w:link w:val="Bodytext81"/>
    <w:rsid w:val="00A27DDB"/>
    <w:rPr>
      <w:i/>
      <w:iCs/>
      <w:shd w:val="clear" w:color="auto" w:fill="FFFFFF"/>
    </w:rPr>
  </w:style>
  <w:style w:type="paragraph" w:customStyle="1" w:styleId="Bodytext81">
    <w:name w:val="Body text (8)1"/>
    <w:basedOn w:val="Navaden"/>
    <w:link w:val="Bodytext8"/>
    <w:rsid w:val="00A27DDB"/>
    <w:pPr>
      <w:shd w:val="clear" w:color="auto" w:fill="FFFFFF"/>
      <w:suppressAutoHyphens w:val="0"/>
      <w:spacing w:before="780" w:after="0" w:line="259" w:lineRule="exact"/>
    </w:pPr>
    <w:rPr>
      <w:i/>
      <w:iCs/>
    </w:rPr>
  </w:style>
  <w:style w:type="paragraph" w:customStyle="1" w:styleId="Slog1">
    <w:name w:val="Slog1"/>
    <w:basedOn w:val="Navaden"/>
    <w:qFormat/>
    <w:rsid w:val="00A27DDB"/>
    <w:pPr>
      <w:numPr>
        <w:numId w:val="29"/>
      </w:numPr>
      <w:suppressAutoHyphens w:val="0"/>
      <w:spacing w:after="120" w:line="300" w:lineRule="auto"/>
      <w:ind w:left="0" w:right="396" w:firstLine="0"/>
      <w:jc w:val="both"/>
    </w:pPr>
    <w:rPr>
      <w:rFonts w:ascii="Arial" w:hAnsi="Arial" w:cs="Times New Roman"/>
      <w:b/>
      <w:kern w:val="2"/>
      <w:sz w:val="24"/>
      <w:szCs w:val="24"/>
      <w14:ligatures w14:val="standardContextual"/>
    </w:rPr>
  </w:style>
  <w:style w:type="paragraph" w:customStyle="1" w:styleId="Slog2">
    <w:name w:val="Slog2"/>
    <w:basedOn w:val="Slog1"/>
    <w:qFormat/>
    <w:rsid w:val="00A27DDB"/>
    <w:pPr>
      <w:numPr>
        <w:ilvl w:val="1"/>
      </w:numPr>
      <w:ind w:left="0" w:right="284" w:firstLine="0"/>
    </w:pPr>
    <w:rPr>
      <w:sz w:val="22"/>
    </w:rPr>
  </w:style>
  <w:style w:type="paragraph" w:customStyle="1" w:styleId="Slog3">
    <w:name w:val="Slog3"/>
    <w:basedOn w:val="Slog1"/>
    <w:qFormat/>
    <w:rsid w:val="00A27DDB"/>
    <w:pPr>
      <w:numPr>
        <w:ilvl w:val="2"/>
      </w:numPr>
      <w:ind w:left="0" w:right="284" w:firstLine="0"/>
    </w:pPr>
    <w:rPr>
      <w:b w:val="0"/>
      <w:i/>
      <w:sz w:val="20"/>
    </w:rPr>
  </w:style>
  <w:style w:type="paragraph" w:customStyle="1" w:styleId="pf0">
    <w:name w:val="pf0"/>
    <w:basedOn w:val="Navaden"/>
    <w:rsid w:val="00A27DDB"/>
    <w:pPr>
      <w:suppressAutoHyphens w:val="0"/>
      <w:spacing w:before="100" w:beforeAutospacing="1" w:after="100" w:afterAutospacing="1" w:line="240" w:lineRule="auto"/>
    </w:pPr>
    <w:rPr>
      <w:rFonts w:ascii="Times New Roman" w:eastAsia="Times New Roman" w:hAnsi="Times New Roman" w:cs="Times New Roman"/>
      <w:sz w:val="24"/>
      <w:szCs w:val="24"/>
      <w:lang w:eastAsia="sl-SI"/>
    </w:rPr>
  </w:style>
  <w:style w:type="character" w:customStyle="1" w:styleId="cf01">
    <w:name w:val="cf01"/>
    <w:basedOn w:val="Privzetapisavaodstavka"/>
    <w:rsid w:val="00A27DDB"/>
    <w:rPr>
      <w:rFonts w:ascii="Segoe UI" w:hAnsi="Segoe UI" w:cs="Segoe UI" w:hint="default"/>
      <w:sz w:val="18"/>
      <w:szCs w:val="18"/>
    </w:rPr>
  </w:style>
  <w:style w:type="numbering" w:customStyle="1" w:styleId="WW8Num37">
    <w:name w:val="WW8Num37"/>
    <w:rsid w:val="00A27DDB"/>
    <w:pPr>
      <w:numPr>
        <w:numId w:val="30"/>
      </w:numPr>
    </w:pPr>
  </w:style>
  <w:style w:type="numbering" w:customStyle="1" w:styleId="WW8Num43">
    <w:name w:val="WW8Num43"/>
    <w:basedOn w:val="Brezseznama"/>
    <w:rsid w:val="00A27DDB"/>
    <w:pPr>
      <w:numPr>
        <w:numId w:val="31"/>
      </w:numPr>
    </w:pPr>
  </w:style>
  <w:style w:type="character" w:customStyle="1" w:styleId="st">
    <w:name w:val="st"/>
    <w:basedOn w:val="Privzetapisavaodstavka"/>
    <w:rsid w:val="00A27DDB"/>
  </w:style>
  <w:style w:type="character" w:customStyle="1" w:styleId="CommentReference1">
    <w:name w:val="Comment Reference1"/>
    <w:basedOn w:val="Privzetapisavaodstavka"/>
    <w:qFormat/>
    <w:rsid w:val="00517ED7"/>
    <w:rPr>
      <w:sz w:val="16"/>
      <w:szCs w:val="16"/>
    </w:rPr>
  </w:style>
  <w:style w:type="paragraph" w:customStyle="1" w:styleId="CommentText1">
    <w:name w:val="Comment Text1"/>
    <w:basedOn w:val="Navaden"/>
    <w:link w:val="PripombabesediloZnak"/>
    <w:qFormat/>
    <w:rsid w:val="00517ED7"/>
    <w:pPr>
      <w:spacing w:line="240" w:lineRule="auto"/>
    </w:pPr>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s://ejn.gov.si" TargetMode="Externa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jn.gov.si"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 Id="rId4" Type="http://schemas.openxmlformats.org/officeDocument/2006/relationships/image" Target="media/image7.png"/></Relationships>
</file>

<file path=word/_rels/header2.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 Id="rId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rgbClr val="000000"/>
      </a:dk1>
      <a:lt1>
        <a:srgbClr val="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DejaVu Sans"/>
        <a:cs typeface="DejaVu Sans"/>
      </a:majorFont>
      <a:minorFont>
        <a:latin typeface="Arial"/>
        <a:ea typeface="DejaVu Sans"/>
        <a:cs typeface="DejaVu Sans"/>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9CA0AEE0BC6A54094BE7D93E356E5E8" ma:contentTypeVersion="12" ma:contentTypeDescription="Create a new document." ma:contentTypeScope="" ma:versionID="0f30c85763944dc0e55e47524710224e">
  <xsd:schema xmlns:xsd="http://www.w3.org/2001/XMLSchema" xmlns:xs="http://www.w3.org/2001/XMLSchema" xmlns:p="http://schemas.microsoft.com/office/2006/metadata/properties" xmlns:ns2="124ce18e-80ff-453a-970f-fac04a8de58a" xmlns:ns3="c053cc24-f7f6-4b01-969b-f0b8a53dd158" targetNamespace="http://schemas.microsoft.com/office/2006/metadata/properties" ma:root="true" ma:fieldsID="b3bf190f29c89510c30d70dc13d18eaf" ns2:_="" ns3:_="">
    <xsd:import namespace="124ce18e-80ff-453a-970f-fac04a8de58a"/>
    <xsd:import namespace="c053cc24-f7f6-4b01-969b-f0b8a53dd15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Location"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24ce18e-80ff-453a-970f-fac04a8de58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b5c7bf33-a257-4e00-9403-561934745116"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dexed="true"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053cc24-f7f6-4b01-969b-f0b8a53dd15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f5d2d1d-ceb8-4497-8dbb-c13f901fc777}" ma:internalName="TaxCatchAll" ma:showField="CatchAllData" ma:web="c053cc24-f7f6-4b01-969b-f0b8a53dd15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24ce18e-80ff-453a-970f-fac04a8de58a">
      <Terms xmlns="http://schemas.microsoft.com/office/infopath/2007/PartnerControls"/>
    </lcf76f155ced4ddcb4097134ff3c332f>
    <TaxCatchAll xmlns="c053cc24-f7f6-4b01-969b-f0b8a53dd158"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Standard 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EA682C8-4A2E-4645-89F2-FC2DABC896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24ce18e-80ff-453a-970f-fac04a8de58a"/>
    <ds:schemaRef ds:uri="c053cc24-f7f6-4b01-969b-f0b8a53dd15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54A262F-CD0E-417D-B95B-2AF89221294E}">
  <ds:schemaRefs>
    <ds:schemaRef ds:uri="http://schemas.microsoft.com/office/2006/metadata/properties"/>
    <ds:schemaRef ds:uri="http://schemas.microsoft.com/office/infopath/2007/PartnerControls"/>
    <ds:schemaRef ds:uri="124ce18e-80ff-453a-970f-fac04a8de58a"/>
    <ds:schemaRef ds:uri="c053cc24-f7f6-4b01-969b-f0b8a53dd158"/>
  </ds:schemaRefs>
</ds:datastoreItem>
</file>

<file path=customXml/itemProps3.xml><?xml version="1.0" encoding="utf-8"?>
<ds:datastoreItem xmlns:ds="http://schemas.openxmlformats.org/officeDocument/2006/customXml" ds:itemID="{A5396423-5213-4B71-BCC5-E4106B7092CE}">
  <ds:schemaRefs>
    <ds:schemaRef ds:uri="http://schemas.openxmlformats.org/officeDocument/2006/bibliography"/>
  </ds:schemaRefs>
</ds:datastoreItem>
</file>

<file path=customXml/itemProps4.xml><?xml version="1.0" encoding="utf-8"?>
<ds:datastoreItem xmlns:ds="http://schemas.openxmlformats.org/officeDocument/2006/customXml" ds:itemID="{657FC8F5-BD60-40F3-A469-E7F57A95287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47</Pages>
  <Words>11977</Words>
  <Characters>68272</Characters>
  <Application>Microsoft Office Word</Application>
  <DocSecurity>0</DocSecurity>
  <Lines>568</Lines>
  <Paragraphs>160</Paragraphs>
  <ScaleCrop>false</ScaleCrop>
  <HeadingPairs>
    <vt:vector size="2" baseType="variant">
      <vt:variant>
        <vt:lpstr>Naslov</vt:lpstr>
      </vt:variant>
      <vt:variant>
        <vt:i4>1</vt:i4>
      </vt:variant>
    </vt:vector>
  </HeadingPairs>
  <TitlesOfParts>
    <vt:vector size="1" baseType="lpstr">
      <vt:lpstr>Vzdrževanje strojne in sistemske programske opreme ter računalniške opreme Medicinske fakultete, Univerze v Ljubljani</vt:lpstr>
    </vt:vector>
  </TitlesOfParts>
  <Company>Inštitut za patologijo</Company>
  <LinksUpToDate>false</LinksUpToDate>
  <CharactersWithSpaces>80089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Vzdrževanje strojne in sistemske programske opreme ter računalniške opreme Medicinske fakultete, Univerze v Ljubljani</dc:title>
  <dc:subject>Tehnična specifikacija</dc:subject>
  <dc:creator>Andreja Žagar</dc:creator>
  <cp:keywords>Končna različica</cp:keywords>
  <dc:description/>
  <cp:lastModifiedBy>Andreja Žagar</cp:lastModifiedBy>
  <cp:revision>70</cp:revision>
  <cp:lastPrinted>2026-07-27T05:51:00Z</cp:lastPrinted>
  <dcterms:created xsi:type="dcterms:W3CDTF">2026-06-18T20:36:00Z</dcterms:created>
  <dcterms:modified xsi:type="dcterms:W3CDTF">2026-07-27T13:10:00Z</dcterms:modified>
  <dc:language>sl-SI</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mplianceAssetId">
    <vt:lpwstr/>
  </property>
  <property fmtid="{D5CDD505-2E9C-101B-9397-08002B2CF9AE}" pid="3" name="ContentTypeId">
    <vt:lpwstr>0x010100A9CA0AEE0BC6A54094BE7D93E356E5E8</vt:lpwstr>
  </property>
  <property fmtid="{D5CDD505-2E9C-101B-9397-08002B2CF9AE}" pid="4" name="GrammarlyDocumentId">
    <vt:lpwstr>6b7a72bc-1510-49cc-ae2f-43e231af5b20</vt:lpwstr>
  </property>
  <property fmtid="{D5CDD505-2E9C-101B-9397-08002B2CF9AE}" pid="5" name="MediaServiceImageTags">
    <vt:lpwstr/>
  </property>
  <property fmtid="{D5CDD505-2E9C-101B-9397-08002B2CF9AE}" pid="6" name="Order">
    <vt:r8>13300</vt:r8>
  </property>
  <property fmtid="{D5CDD505-2E9C-101B-9397-08002B2CF9AE}" pid="7" name="TriggerFlowInfo">
    <vt:lpwstr/>
  </property>
  <property fmtid="{D5CDD505-2E9C-101B-9397-08002B2CF9AE}" pid="8" name="_ExtendedDescription">
    <vt:lpwstr/>
  </property>
  <property fmtid="{D5CDD505-2E9C-101B-9397-08002B2CF9AE}" pid="9" name="docLang">
    <vt:lpwstr>sl</vt:lpwstr>
  </property>
</Properties>
</file>